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71F485" w14:textId="6D7BD4C2" w:rsidR="00316782" w:rsidRDefault="0019284C" w:rsidP="0041164B">
      <w:pPr>
        <w:rPr>
          <w:rFonts w:ascii="Times New Roman" w:hAnsi="Times New Roman" w:cs="Times New Roman"/>
        </w:rPr>
      </w:pPr>
      <w:r>
        <w:rPr>
          <w:noProof/>
        </w:rPr>
        <w:drawing>
          <wp:inline distT="0" distB="0" distL="0" distR="0" wp14:anchorId="09210B0B" wp14:editId="4A29F427">
            <wp:extent cx="5940425" cy="8394700"/>
            <wp:effectExtent l="0" t="0" r="3175"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4C10F180" w14:textId="6BFB0F14" w:rsidR="0041164B" w:rsidRPr="0019284C" w:rsidRDefault="00E0063C" w:rsidP="0041164B">
      <w:pPr>
        <w:rPr>
          <w:rFonts w:ascii="Times New Roman" w:hAnsi="Times New Roman" w:cs="Times New Roman"/>
          <w:color w:val="auto"/>
        </w:rPr>
      </w:pPr>
      <w:r w:rsidRPr="0019284C">
        <w:rPr>
          <w:rFonts w:ascii="Times New Roman" w:hAnsi="Times New Roman" w:cs="Times New Roman"/>
          <w:color w:val="auto"/>
        </w:rPr>
        <w:lastRenderedPageBreak/>
        <w:t>Адаптированная о</w:t>
      </w:r>
      <w:r w:rsidR="0041164B" w:rsidRPr="0019284C">
        <w:rPr>
          <w:rFonts w:ascii="Times New Roman" w:hAnsi="Times New Roman" w:cs="Times New Roman"/>
          <w:color w:val="auto"/>
        </w:rPr>
        <w:t xml:space="preserve">сновная профессиональная образовательная программа составлена на основе Федерального государственного образовательного стандарта по </w:t>
      </w:r>
      <w:r w:rsidR="005A3550" w:rsidRPr="0019284C">
        <w:rPr>
          <w:rFonts w:ascii="Times New Roman" w:hAnsi="Times New Roman" w:cs="Times New Roman"/>
          <w:color w:val="auto"/>
        </w:rPr>
        <w:t>профессии</w:t>
      </w:r>
      <w:r w:rsidR="00316782" w:rsidRPr="0019284C">
        <w:rPr>
          <w:rFonts w:ascii="Times New Roman" w:hAnsi="Times New Roman" w:cs="Times New Roman"/>
          <w:color w:val="auto"/>
        </w:rPr>
        <w:t xml:space="preserve"> </w:t>
      </w:r>
      <w:r w:rsidR="000030CA" w:rsidRPr="0019284C">
        <w:rPr>
          <w:rFonts w:ascii="Times New Roman" w:hAnsi="Times New Roman" w:cs="Times New Roman"/>
          <w:b/>
          <w:bCs/>
          <w:color w:val="auto"/>
        </w:rPr>
        <w:t>54.01.20 Графический дизайнер</w:t>
      </w:r>
      <w:r w:rsidR="00485E9B" w:rsidRPr="0019284C">
        <w:rPr>
          <w:rFonts w:ascii="Times New Roman" w:hAnsi="Times New Roman" w:cs="Times New Roman"/>
          <w:i/>
          <w:color w:val="auto"/>
        </w:rPr>
        <w:t xml:space="preserve"> </w:t>
      </w:r>
      <w:r w:rsidR="00BB3AAE" w:rsidRPr="0019284C">
        <w:rPr>
          <w:rFonts w:ascii="Times New Roman" w:hAnsi="Times New Roman" w:cs="Times New Roman"/>
          <w:color w:val="auto"/>
        </w:rPr>
        <w:t xml:space="preserve"> </w:t>
      </w:r>
      <w:r w:rsidR="00BB3AAE" w:rsidRPr="0019284C">
        <w:rPr>
          <w:rFonts w:ascii="Times New Roman" w:hAnsi="Times New Roman"/>
          <w:bCs/>
          <w:color w:val="auto"/>
        </w:rPr>
        <w:t xml:space="preserve">по программе </w:t>
      </w:r>
      <w:r w:rsidR="00BB3AAE" w:rsidRPr="0019284C">
        <w:rPr>
          <w:rFonts w:ascii="Times New Roman" w:hAnsi="Times New Roman"/>
          <w:color w:val="auto"/>
        </w:rPr>
        <w:t xml:space="preserve">среднего профессионального образования (далее – СПО) утвержденного приказом </w:t>
      </w:r>
      <w:r w:rsidR="000030CA" w:rsidRPr="0019284C">
        <w:rPr>
          <w:rFonts w:ascii="Times New Roman" w:hAnsi="Times New Roman"/>
          <w:color w:val="auto"/>
        </w:rPr>
        <w:t>Министерства образования и науки Российской Федерации N 1</w:t>
      </w:r>
      <w:r w:rsidR="00911644" w:rsidRPr="0019284C">
        <w:rPr>
          <w:rFonts w:ascii="Times New Roman" w:hAnsi="Times New Roman"/>
          <w:color w:val="auto"/>
        </w:rPr>
        <w:t>464</w:t>
      </w:r>
      <w:r w:rsidR="000030CA" w:rsidRPr="0019284C">
        <w:rPr>
          <w:rFonts w:ascii="Times New Roman" w:hAnsi="Times New Roman"/>
          <w:color w:val="auto"/>
        </w:rPr>
        <w:t xml:space="preserve">  от </w:t>
      </w:r>
      <w:r w:rsidR="00911644" w:rsidRPr="0019284C">
        <w:rPr>
          <w:rFonts w:ascii="Times New Roman" w:hAnsi="Times New Roman"/>
          <w:color w:val="auto"/>
        </w:rPr>
        <w:t>03</w:t>
      </w:r>
      <w:r w:rsidR="000030CA" w:rsidRPr="0019284C">
        <w:rPr>
          <w:rFonts w:ascii="Times New Roman" w:hAnsi="Times New Roman"/>
          <w:color w:val="auto"/>
        </w:rPr>
        <w:t xml:space="preserve"> </w:t>
      </w:r>
      <w:r w:rsidR="00911644" w:rsidRPr="0019284C">
        <w:rPr>
          <w:rFonts w:ascii="Times New Roman" w:hAnsi="Times New Roman"/>
          <w:color w:val="auto"/>
        </w:rPr>
        <w:t>июля</w:t>
      </w:r>
      <w:r w:rsidR="000030CA" w:rsidRPr="0019284C">
        <w:rPr>
          <w:rFonts w:ascii="Times New Roman" w:hAnsi="Times New Roman"/>
          <w:color w:val="auto"/>
        </w:rPr>
        <w:t xml:space="preserve"> 20</w:t>
      </w:r>
      <w:r w:rsidR="00911644" w:rsidRPr="0019284C">
        <w:rPr>
          <w:rFonts w:ascii="Times New Roman" w:hAnsi="Times New Roman"/>
          <w:color w:val="auto"/>
        </w:rPr>
        <w:t>24</w:t>
      </w:r>
      <w:r w:rsidR="000030CA" w:rsidRPr="0019284C">
        <w:rPr>
          <w:rFonts w:ascii="Times New Roman" w:hAnsi="Times New Roman"/>
          <w:color w:val="auto"/>
        </w:rPr>
        <w:t xml:space="preserve"> г.</w:t>
      </w:r>
    </w:p>
    <w:p w14:paraId="410D8A1A" w14:textId="77777777" w:rsidR="0041164B" w:rsidRPr="0019284C" w:rsidRDefault="0041164B" w:rsidP="0041164B">
      <w:pPr>
        <w:rPr>
          <w:rFonts w:ascii="Times New Roman" w:hAnsi="Times New Roman" w:cs="Times New Roman"/>
          <w:color w:val="auto"/>
        </w:rPr>
      </w:pPr>
    </w:p>
    <w:p w14:paraId="3F77CFAD" w14:textId="77777777" w:rsidR="0041164B" w:rsidRPr="0019284C" w:rsidRDefault="0041164B" w:rsidP="0041164B">
      <w:pPr>
        <w:rPr>
          <w:rFonts w:ascii="Times New Roman" w:hAnsi="Times New Roman" w:cs="Times New Roman"/>
          <w:color w:val="auto"/>
        </w:rPr>
      </w:pPr>
      <w:r w:rsidRPr="0019284C">
        <w:rPr>
          <w:rFonts w:ascii="Times New Roman" w:hAnsi="Times New Roman" w:cs="Times New Roman"/>
          <w:color w:val="auto"/>
        </w:rPr>
        <w:t>Организация разработчик:</w:t>
      </w:r>
      <w:r w:rsidR="00BB3AAE" w:rsidRPr="0019284C">
        <w:rPr>
          <w:rFonts w:ascii="Times New Roman" w:hAnsi="Times New Roman" w:cs="Times New Roman"/>
          <w:color w:val="auto"/>
        </w:rPr>
        <w:t xml:space="preserve"> БУ «Няганский технологический колледж»</w:t>
      </w:r>
    </w:p>
    <w:p w14:paraId="7266FD95" w14:textId="77777777" w:rsidR="0041164B" w:rsidRPr="0019284C" w:rsidRDefault="0041164B" w:rsidP="0041164B">
      <w:pPr>
        <w:rPr>
          <w:rFonts w:ascii="Times New Roman" w:hAnsi="Times New Roman" w:cs="Times New Roman"/>
          <w:color w:val="auto"/>
        </w:rPr>
      </w:pPr>
    </w:p>
    <w:p w14:paraId="741B1FE2" w14:textId="77777777" w:rsidR="0041164B" w:rsidRPr="0019284C" w:rsidRDefault="0041164B" w:rsidP="0041164B">
      <w:pPr>
        <w:rPr>
          <w:rFonts w:ascii="Times New Roman" w:hAnsi="Times New Roman" w:cs="Times New Roman"/>
          <w:color w:val="auto"/>
        </w:rPr>
      </w:pPr>
    </w:p>
    <w:p w14:paraId="4FA30A86" w14:textId="77777777" w:rsidR="0041164B" w:rsidRPr="0019284C" w:rsidRDefault="0041164B" w:rsidP="0041164B">
      <w:pPr>
        <w:rPr>
          <w:rFonts w:ascii="Times New Roman" w:hAnsi="Times New Roman" w:cs="Times New Roman"/>
          <w:color w:val="auto"/>
        </w:rPr>
      </w:pPr>
    </w:p>
    <w:p w14:paraId="3CD7A666" w14:textId="77777777" w:rsidR="0041164B" w:rsidRPr="0019284C" w:rsidRDefault="0041164B" w:rsidP="0041164B">
      <w:pPr>
        <w:rPr>
          <w:rFonts w:ascii="Times New Roman" w:hAnsi="Times New Roman" w:cs="Times New Roman"/>
          <w:color w:val="auto"/>
        </w:rPr>
      </w:pPr>
    </w:p>
    <w:p w14:paraId="38176A3A" w14:textId="77777777" w:rsidR="0041164B" w:rsidRPr="0019284C" w:rsidRDefault="0041164B" w:rsidP="0041164B">
      <w:pPr>
        <w:rPr>
          <w:rFonts w:ascii="Times New Roman" w:hAnsi="Times New Roman" w:cs="Times New Roman"/>
          <w:color w:val="auto"/>
        </w:rPr>
      </w:pPr>
      <w:r w:rsidRPr="0019284C">
        <w:rPr>
          <w:rFonts w:ascii="Times New Roman" w:hAnsi="Times New Roman" w:cs="Times New Roman"/>
          <w:color w:val="auto"/>
        </w:rPr>
        <w:t>Разработчики:</w:t>
      </w:r>
    </w:p>
    <w:p w14:paraId="7552FE5F" w14:textId="6312457C" w:rsidR="00ED370C" w:rsidRPr="0019284C" w:rsidRDefault="00457A26" w:rsidP="00ED370C">
      <w:pPr>
        <w:rPr>
          <w:rFonts w:ascii="Times New Roman" w:hAnsi="Times New Roman" w:cs="Times New Roman"/>
          <w:color w:val="auto"/>
        </w:rPr>
      </w:pPr>
      <w:r w:rsidRPr="0019284C">
        <w:rPr>
          <w:rFonts w:ascii="Times New Roman" w:hAnsi="Times New Roman" w:cs="Times New Roman"/>
          <w:color w:val="auto"/>
        </w:rPr>
        <w:t>Ошуркова С.И.</w:t>
      </w:r>
      <w:r w:rsidR="00ED370C" w:rsidRPr="0019284C">
        <w:rPr>
          <w:rFonts w:ascii="Times New Roman" w:hAnsi="Times New Roman" w:cs="Times New Roman"/>
          <w:color w:val="auto"/>
        </w:rPr>
        <w:t xml:space="preserve"> – зам.директора по УМР</w:t>
      </w:r>
    </w:p>
    <w:p w14:paraId="0BF57169" w14:textId="65A3121A" w:rsidR="00ED370C" w:rsidRPr="0019284C" w:rsidRDefault="006F39F0" w:rsidP="00ED370C">
      <w:pPr>
        <w:rPr>
          <w:rFonts w:ascii="Times New Roman" w:hAnsi="Times New Roman" w:cs="Times New Roman"/>
          <w:color w:val="auto"/>
        </w:rPr>
      </w:pPr>
      <w:r w:rsidRPr="0019284C">
        <w:rPr>
          <w:rFonts w:ascii="Times New Roman" w:hAnsi="Times New Roman" w:cs="Times New Roman"/>
          <w:color w:val="auto"/>
        </w:rPr>
        <w:t>Шубина О.И.</w:t>
      </w:r>
      <w:r w:rsidR="005A3550" w:rsidRPr="0019284C">
        <w:rPr>
          <w:rFonts w:ascii="Times New Roman" w:hAnsi="Times New Roman" w:cs="Times New Roman"/>
          <w:color w:val="auto"/>
        </w:rPr>
        <w:t xml:space="preserve"> </w:t>
      </w:r>
      <w:r w:rsidR="00ED370C" w:rsidRPr="0019284C">
        <w:rPr>
          <w:rFonts w:ascii="Times New Roman" w:hAnsi="Times New Roman" w:cs="Times New Roman"/>
          <w:color w:val="auto"/>
        </w:rPr>
        <w:t>–</w:t>
      </w:r>
      <w:r w:rsidR="001B61FD" w:rsidRPr="0019284C">
        <w:rPr>
          <w:rFonts w:ascii="Times New Roman" w:hAnsi="Times New Roman" w:cs="Times New Roman"/>
          <w:color w:val="auto"/>
        </w:rPr>
        <w:t xml:space="preserve"> старший</w:t>
      </w:r>
      <w:r w:rsidR="00ED370C" w:rsidRPr="0019284C">
        <w:rPr>
          <w:rFonts w:ascii="Times New Roman" w:hAnsi="Times New Roman" w:cs="Times New Roman"/>
          <w:color w:val="auto"/>
        </w:rPr>
        <w:t xml:space="preserve"> методист</w:t>
      </w:r>
    </w:p>
    <w:p w14:paraId="00EEB859" w14:textId="77777777" w:rsidR="00334D6E" w:rsidRPr="0019284C" w:rsidRDefault="00334D6E" w:rsidP="00334D6E">
      <w:pPr>
        <w:rPr>
          <w:rFonts w:ascii="Times New Roman" w:hAnsi="Times New Roman" w:cs="Times New Roman"/>
          <w:color w:val="auto"/>
        </w:rPr>
      </w:pPr>
      <w:r w:rsidRPr="0019284C">
        <w:rPr>
          <w:rFonts w:ascii="Times New Roman" w:hAnsi="Times New Roman" w:cs="Times New Roman"/>
          <w:color w:val="auto"/>
        </w:rPr>
        <w:t>Корнеева Г.Ш. – педагог-психолог</w:t>
      </w:r>
    </w:p>
    <w:p w14:paraId="34C83D91" w14:textId="77777777" w:rsidR="00334D6E" w:rsidRPr="0019284C" w:rsidRDefault="00334D6E" w:rsidP="00ED370C">
      <w:pPr>
        <w:rPr>
          <w:rFonts w:ascii="Times New Roman" w:hAnsi="Times New Roman" w:cs="Times New Roman"/>
          <w:color w:val="auto"/>
        </w:rPr>
      </w:pPr>
    </w:p>
    <w:p w14:paraId="062BD0FC" w14:textId="59FCF470" w:rsidR="00334D6E" w:rsidRPr="0019284C" w:rsidRDefault="00334D6E" w:rsidP="00ED370C">
      <w:pPr>
        <w:rPr>
          <w:rFonts w:ascii="Times New Roman" w:hAnsi="Times New Roman" w:cs="Times New Roman"/>
          <w:color w:val="auto"/>
        </w:rPr>
      </w:pPr>
    </w:p>
    <w:p w14:paraId="583A62EC" w14:textId="52F1E9B3" w:rsidR="00334D6E" w:rsidRPr="0019284C" w:rsidRDefault="00334D6E" w:rsidP="00ED370C">
      <w:pPr>
        <w:rPr>
          <w:rFonts w:ascii="Times New Roman" w:hAnsi="Times New Roman" w:cs="Times New Roman"/>
          <w:color w:val="auto"/>
        </w:rPr>
      </w:pPr>
    </w:p>
    <w:p w14:paraId="259F5C6F" w14:textId="6DA9D115" w:rsidR="00334D6E" w:rsidRPr="0019284C" w:rsidRDefault="00334D6E" w:rsidP="00ED370C">
      <w:pPr>
        <w:rPr>
          <w:rFonts w:ascii="Times New Roman" w:hAnsi="Times New Roman" w:cs="Times New Roman"/>
          <w:color w:val="auto"/>
        </w:rPr>
      </w:pPr>
    </w:p>
    <w:p w14:paraId="3D4171AD" w14:textId="77777777" w:rsidR="00334D6E" w:rsidRPr="0019284C" w:rsidRDefault="00334D6E" w:rsidP="00334D6E">
      <w:pPr>
        <w:rPr>
          <w:rFonts w:ascii="Times New Roman" w:hAnsi="Times New Roman" w:cs="Times New Roman"/>
          <w:color w:val="auto"/>
        </w:rPr>
      </w:pPr>
      <w:r w:rsidRPr="0019284C">
        <w:rPr>
          <w:rFonts w:ascii="Times New Roman" w:hAnsi="Times New Roman" w:cs="Times New Roman"/>
          <w:color w:val="auto"/>
        </w:rPr>
        <w:t>Рассмотрено на заседании психолого-педагогического консилиума БУ «Няганский технологический колледж»</w:t>
      </w:r>
    </w:p>
    <w:p w14:paraId="12B2D5B6" w14:textId="5D6A39E8" w:rsidR="00334D6E" w:rsidRPr="0019284C" w:rsidRDefault="00334D6E" w:rsidP="00334D6E">
      <w:pPr>
        <w:rPr>
          <w:rFonts w:ascii="Times New Roman" w:hAnsi="Times New Roman" w:cs="Times New Roman"/>
          <w:color w:val="auto"/>
        </w:rPr>
      </w:pPr>
      <w:r w:rsidRPr="0019284C">
        <w:rPr>
          <w:rFonts w:ascii="Times New Roman" w:hAnsi="Times New Roman" w:cs="Times New Roman"/>
          <w:color w:val="auto"/>
        </w:rPr>
        <w:t>Протокол №1 от «0</w:t>
      </w:r>
      <w:r w:rsidR="00B97CEF" w:rsidRPr="0019284C">
        <w:rPr>
          <w:rFonts w:ascii="Times New Roman" w:hAnsi="Times New Roman" w:cs="Times New Roman"/>
          <w:color w:val="auto"/>
        </w:rPr>
        <w:t>2</w:t>
      </w:r>
      <w:r w:rsidRPr="0019284C">
        <w:rPr>
          <w:rFonts w:ascii="Times New Roman" w:hAnsi="Times New Roman" w:cs="Times New Roman"/>
          <w:color w:val="auto"/>
        </w:rPr>
        <w:t>» сентября 202</w:t>
      </w:r>
      <w:r w:rsidR="006F39F0" w:rsidRPr="0019284C">
        <w:rPr>
          <w:rFonts w:ascii="Times New Roman" w:hAnsi="Times New Roman" w:cs="Times New Roman"/>
          <w:color w:val="auto"/>
        </w:rPr>
        <w:t>4</w:t>
      </w:r>
      <w:r w:rsidRPr="0019284C">
        <w:rPr>
          <w:rFonts w:ascii="Times New Roman" w:hAnsi="Times New Roman" w:cs="Times New Roman"/>
          <w:color w:val="auto"/>
        </w:rPr>
        <w:t>год</w:t>
      </w:r>
    </w:p>
    <w:p w14:paraId="26C70CC4" w14:textId="77777777" w:rsidR="00334D6E" w:rsidRPr="0019284C" w:rsidRDefault="00334D6E" w:rsidP="00ED370C">
      <w:pPr>
        <w:rPr>
          <w:rFonts w:ascii="Times New Roman" w:hAnsi="Times New Roman" w:cs="Times New Roman"/>
          <w:color w:val="auto"/>
        </w:rPr>
      </w:pPr>
    </w:p>
    <w:p w14:paraId="620C7606" w14:textId="77777777" w:rsidR="00103CD7" w:rsidRPr="0019284C" w:rsidRDefault="00103CD7" w:rsidP="0041164B">
      <w:pPr>
        <w:rPr>
          <w:rFonts w:ascii="Times New Roman" w:hAnsi="Times New Roman" w:cs="Times New Roman"/>
          <w:color w:val="auto"/>
        </w:rPr>
      </w:pPr>
    </w:p>
    <w:p w14:paraId="1318BCD1" w14:textId="77777777" w:rsidR="0041164B" w:rsidRPr="0019284C" w:rsidRDefault="0041164B" w:rsidP="0041164B">
      <w:pPr>
        <w:rPr>
          <w:rFonts w:ascii="Times New Roman" w:hAnsi="Times New Roman" w:cs="Times New Roman"/>
          <w:b/>
          <w:color w:val="auto"/>
        </w:rPr>
      </w:pPr>
    </w:p>
    <w:p w14:paraId="37106256" w14:textId="77777777" w:rsidR="0041164B" w:rsidRPr="0019284C" w:rsidRDefault="0041164B" w:rsidP="0041164B">
      <w:pPr>
        <w:rPr>
          <w:rFonts w:ascii="Times New Roman" w:hAnsi="Times New Roman" w:cs="Times New Roman"/>
          <w:b/>
          <w:color w:val="auto"/>
        </w:rPr>
      </w:pPr>
    </w:p>
    <w:p w14:paraId="0A9950DE" w14:textId="77777777" w:rsidR="0041164B" w:rsidRPr="0019284C" w:rsidRDefault="0041164B" w:rsidP="0041164B">
      <w:pPr>
        <w:rPr>
          <w:rFonts w:ascii="Times New Roman" w:hAnsi="Times New Roman" w:cs="Times New Roman"/>
          <w:b/>
          <w:color w:val="auto"/>
        </w:rPr>
      </w:pPr>
    </w:p>
    <w:p w14:paraId="36BFFD09" w14:textId="77777777" w:rsidR="0041164B" w:rsidRPr="0019284C" w:rsidRDefault="0041164B" w:rsidP="0041164B">
      <w:pPr>
        <w:jc w:val="center"/>
        <w:rPr>
          <w:rFonts w:ascii="Times New Roman" w:hAnsi="Times New Roman" w:cs="Times New Roman"/>
          <w:b/>
          <w:color w:val="auto"/>
        </w:rPr>
      </w:pPr>
    </w:p>
    <w:p w14:paraId="7E5B186F" w14:textId="77777777" w:rsidR="0041164B" w:rsidRPr="0019284C" w:rsidRDefault="0041164B" w:rsidP="0041164B">
      <w:pPr>
        <w:jc w:val="center"/>
        <w:rPr>
          <w:rFonts w:ascii="Times New Roman" w:hAnsi="Times New Roman" w:cs="Times New Roman"/>
          <w:b/>
          <w:color w:val="auto"/>
        </w:rPr>
      </w:pPr>
    </w:p>
    <w:p w14:paraId="07C5562F" w14:textId="77777777" w:rsidR="0041164B" w:rsidRPr="0019284C" w:rsidRDefault="0041164B" w:rsidP="0041164B">
      <w:pPr>
        <w:jc w:val="center"/>
        <w:rPr>
          <w:rFonts w:ascii="Times New Roman" w:hAnsi="Times New Roman" w:cs="Times New Roman"/>
          <w:b/>
          <w:color w:val="auto"/>
        </w:rPr>
      </w:pPr>
    </w:p>
    <w:p w14:paraId="3888064B" w14:textId="77777777" w:rsidR="0041164B" w:rsidRPr="0019284C" w:rsidRDefault="0041164B" w:rsidP="0041164B">
      <w:pPr>
        <w:jc w:val="center"/>
        <w:rPr>
          <w:rFonts w:ascii="Times New Roman" w:hAnsi="Times New Roman" w:cs="Times New Roman"/>
          <w:b/>
          <w:color w:val="auto"/>
        </w:rPr>
      </w:pPr>
    </w:p>
    <w:p w14:paraId="55662E15" w14:textId="77777777" w:rsidR="0041164B" w:rsidRPr="0019284C" w:rsidRDefault="0041164B" w:rsidP="0041164B">
      <w:pPr>
        <w:jc w:val="center"/>
        <w:rPr>
          <w:rFonts w:ascii="Times New Roman" w:hAnsi="Times New Roman" w:cs="Times New Roman"/>
          <w:b/>
          <w:color w:val="auto"/>
        </w:rPr>
      </w:pPr>
    </w:p>
    <w:p w14:paraId="4C02B65E" w14:textId="77777777" w:rsidR="0041164B" w:rsidRPr="0019284C" w:rsidRDefault="0041164B" w:rsidP="0041164B">
      <w:pPr>
        <w:jc w:val="center"/>
        <w:rPr>
          <w:rFonts w:ascii="Times New Roman" w:hAnsi="Times New Roman" w:cs="Times New Roman"/>
          <w:b/>
          <w:color w:val="auto"/>
        </w:rPr>
      </w:pPr>
    </w:p>
    <w:p w14:paraId="1F1B0CB7" w14:textId="77777777" w:rsidR="0041164B" w:rsidRPr="0019284C" w:rsidRDefault="0041164B" w:rsidP="0041164B">
      <w:pPr>
        <w:jc w:val="center"/>
        <w:rPr>
          <w:rFonts w:ascii="Times New Roman" w:hAnsi="Times New Roman" w:cs="Times New Roman"/>
          <w:b/>
          <w:color w:val="auto"/>
        </w:rPr>
      </w:pPr>
    </w:p>
    <w:p w14:paraId="6BC396C7" w14:textId="77777777" w:rsidR="0041164B" w:rsidRPr="0019284C" w:rsidRDefault="0041164B" w:rsidP="0041164B">
      <w:pPr>
        <w:shd w:val="clear" w:color="auto" w:fill="FFFFFF"/>
        <w:spacing w:before="100" w:beforeAutospacing="1" w:after="100" w:afterAutospacing="1"/>
        <w:outlineLvl w:val="1"/>
        <w:rPr>
          <w:rFonts w:ascii="Times New Roman" w:hAnsi="Times New Roman" w:cs="Times New Roman"/>
          <w:color w:val="auto"/>
        </w:rPr>
      </w:pPr>
    </w:p>
    <w:p w14:paraId="497C4960" w14:textId="77777777" w:rsidR="00A679BD" w:rsidRPr="0019284C" w:rsidRDefault="00A679BD" w:rsidP="00442BB3">
      <w:pPr>
        <w:shd w:val="clear" w:color="auto" w:fill="FFFFFF"/>
        <w:spacing w:before="100" w:beforeAutospacing="1" w:after="100" w:afterAutospacing="1"/>
        <w:outlineLvl w:val="1"/>
        <w:rPr>
          <w:rFonts w:ascii="Times New Roman" w:eastAsia="Times New Roman" w:hAnsi="Times New Roman" w:cs="Times New Roman"/>
          <w:b/>
          <w:bCs/>
          <w:color w:val="auto"/>
        </w:rPr>
      </w:pPr>
    </w:p>
    <w:p w14:paraId="4017D618" w14:textId="77777777" w:rsidR="00A679BD" w:rsidRPr="0019284C"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color w:val="auto"/>
        </w:rPr>
      </w:pPr>
    </w:p>
    <w:p w14:paraId="6D7D37F9" w14:textId="77777777" w:rsidR="00A679BD" w:rsidRPr="0019284C"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color w:val="auto"/>
        </w:rPr>
      </w:pPr>
    </w:p>
    <w:p w14:paraId="77D942D1" w14:textId="77777777" w:rsidR="00A679BD" w:rsidRPr="0019284C"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color w:val="auto"/>
        </w:rPr>
      </w:pPr>
    </w:p>
    <w:p w14:paraId="64E53366" w14:textId="77777777" w:rsidR="00A679BD" w:rsidRPr="0019284C"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color w:val="auto"/>
        </w:rPr>
      </w:pPr>
    </w:p>
    <w:p w14:paraId="7C5AE336" w14:textId="77777777" w:rsidR="00334D6E" w:rsidRPr="0019284C" w:rsidRDefault="00334D6E" w:rsidP="00334D6E">
      <w:pPr>
        <w:shd w:val="clear" w:color="auto" w:fill="FFFFFF"/>
        <w:spacing w:before="100" w:beforeAutospacing="1" w:after="100" w:afterAutospacing="1"/>
        <w:outlineLvl w:val="1"/>
        <w:rPr>
          <w:rFonts w:ascii="Times New Roman" w:eastAsia="Times New Roman" w:hAnsi="Times New Roman" w:cs="Times New Roman"/>
          <w:b/>
          <w:bCs/>
          <w:color w:val="auto"/>
        </w:rPr>
      </w:pPr>
      <w:bookmarkStart w:id="0" w:name="_Hlk158723344"/>
    </w:p>
    <w:p w14:paraId="799F4BFE" w14:textId="77777777" w:rsidR="00D75A0E" w:rsidRDefault="00334D6E" w:rsidP="00334D6E">
      <w:pPr>
        <w:shd w:val="clear" w:color="auto" w:fill="FFFFFF"/>
        <w:spacing w:before="100" w:beforeAutospacing="1" w:after="100" w:afterAutospacing="1"/>
        <w:outlineLvl w:val="1"/>
        <w:rPr>
          <w:rFonts w:ascii="Times New Roman" w:eastAsia="Times New Roman" w:hAnsi="Times New Roman" w:cs="Times New Roman"/>
          <w:b/>
          <w:bCs/>
          <w:color w:val="auto"/>
        </w:rPr>
      </w:pPr>
      <w:r w:rsidRPr="0019284C">
        <w:rPr>
          <w:rFonts w:ascii="Times New Roman" w:eastAsia="Times New Roman" w:hAnsi="Times New Roman" w:cs="Times New Roman"/>
          <w:b/>
          <w:bCs/>
          <w:color w:val="auto"/>
        </w:rPr>
        <w:t xml:space="preserve">                                                            </w:t>
      </w:r>
    </w:p>
    <w:p w14:paraId="0BF3EA02" w14:textId="47452CDB" w:rsidR="00D12D49" w:rsidRPr="0019284C" w:rsidRDefault="00D75A0E" w:rsidP="00334D6E">
      <w:pPr>
        <w:shd w:val="clear" w:color="auto" w:fill="FFFFFF"/>
        <w:spacing w:before="100" w:beforeAutospacing="1" w:after="100" w:afterAutospacing="1"/>
        <w:outlineLvl w:val="1"/>
        <w:rPr>
          <w:rFonts w:ascii="Times New Roman" w:eastAsia="Times New Roman" w:hAnsi="Times New Roman" w:cs="Times New Roman"/>
          <w:b/>
          <w:bCs/>
          <w:color w:val="auto"/>
        </w:rPr>
      </w:pPr>
      <w:r>
        <w:rPr>
          <w:rFonts w:ascii="Times New Roman" w:eastAsia="Times New Roman" w:hAnsi="Times New Roman" w:cs="Times New Roman"/>
          <w:b/>
          <w:bCs/>
          <w:color w:val="auto"/>
        </w:rPr>
        <w:lastRenderedPageBreak/>
        <w:t xml:space="preserve">                                                                </w:t>
      </w:r>
      <w:r w:rsidR="00334D6E" w:rsidRPr="0019284C">
        <w:rPr>
          <w:rFonts w:ascii="Times New Roman" w:eastAsia="Times New Roman" w:hAnsi="Times New Roman" w:cs="Times New Roman"/>
          <w:b/>
          <w:bCs/>
          <w:color w:val="auto"/>
        </w:rPr>
        <w:t xml:space="preserve">  </w:t>
      </w:r>
      <w:r w:rsidR="00D12D49" w:rsidRPr="0019284C">
        <w:rPr>
          <w:rFonts w:ascii="Times New Roman" w:eastAsia="Times New Roman" w:hAnsi="Times New Roman" w:cs="Times New Roman"/>
          <w:b/>
          <w:bCs/>
          <w:color w:val="auto"/>
        </w:rPr>
        <w:t>СОДЕРЖАНИЕ</w:t>
      </w:r>
    </w:p>
    <w:tbl>
      <w:tblPr>
        <w:tblStyle w:val="a6"/>
        <w:tblW w:w="0" w:type="auto"/>
        <w:tblInd w:w="-459" w:type="dxa"/>
        <w:tblLook w:val="04A0" w:firstRow="1" w:lastRow="0" w:firstColumn="1" w:lastColumn="0" w:noHBand="0" w:noVBand="1"/>
      </w:tblPr>
      <w:tblGrid>
        <w:gridCol w:w="769"/>
        <w:gridCol w:w="7835"/>
        <w:gridCol w:w="1200"/>
      </w:tblGrid>
      <w:tr w:rsidR="0019284C" w:rsidRPr="0019284C" w14:paraId="6790B481" w14:textId="77777777" w:rsidTr="00FC5179">
        <w:tc>
          <w:tcPr>
            <w:tcW w:w="769" w:type="dxa"/>
          </w:tcPr>
          <w:p w14:paraId="02915DE3" w14:textId="626AD910"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№п/п</w:t>
            </w:r>
          </w:p>
        </w:tc>
        <w:tc>
          <w:tcPr>
            <w:tcW w:w="7835" w:type="dxa"/>
          </w:tcPr>
          <w:p w14:paraId="1DCB7F4B" w14:textId="674DF306"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Наименование </w:t>
            </w:r>
          </w:p>
        </w:tc>
        <w:tc>
          <w:tcPr>
            <w:tcW w:w="1200" w:type="dxa"/>
          </w:tcPr>
          <w:p w14:paraId="22DF3212" w14:textId="68B9D4AF"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Страница </w:t>
            </w:r>
          </w:p>
        </w:tc>
      </w:tr>
      <w:tr w:rsidR="0019284C" w:rsidRPr="0019284C" w14:paraId="55C532AA" w14:textId="77777777" w:rsidTr="00FC5179">
        <w:tc>
          <w:tcPr>
            <w:tcW w:w="769" w:type="dxa"/>
          </w:tcPr>
          <w:p w14:paraId="35699C25" w14:textId="3B1A6FFB"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p>
        </w:tc>
        <w:tc>
          <w:tcPr>
            <w:tcW w:w="7835" w:type="dxa"/>
          </w:tcPr>
          <w:p w14:paraId="2F9804C5" w14:textId="1BB2F2D4"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Экспертное заключение работодателей на основную профессиональную образовательную программу</w:t>
            </w:r>
          </w:p>
        </w:tc>
        <w:tc>
          <w:tcPr>
            <w:tcW w:w="1200" w:type="dxa"/>
          </w:tcPr>
          <w:p w14:paraId="75FBBE6C" w14:textId="05C13BDB" w:rsidR="00173A24"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5</w:t>
            </w:r>
          </w:p>
        </w:tc>
      </w:tr>
      <w:tr w:rsidR="0019284C" w:rsidRPr="0019284C" w14:paraId="762E7EE3" w14:textId="77777777" w:rsidTr="00FC5179">
        <w:tc>
          <w:tcPr>
            <w:tcW w:w="769" w:type="dxa"/>
          </w:tcPr>
          <w:p w14:paraId="0935804C" w14:textId="0046B62C"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w:t>
            </w:r>
          </w:p>
        </w:tc>
        <w:tc>
          <w:tcPr>
            <w:tcW w:w="7835" w:type="dxa"/>
          </w:tcPr>
          <w:p w14:paraId="6487A399" w14:textId="27B38B0F"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ОБЩИЕ ПОЛОЖЕНИЯ</w:t>
            </w:r>
          </w:p>
        </w:tc>
        <w:tc>
          <w:tcPr>
            <w:tcW w:w="1200" w:type="dxa"/>
          </w:tcPr>
          <w:p w14:paraId="429C0311" w14:textId="61220138" w:rsidR="00173A24"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6</w:t>
            </w:r>
          </w:p>
        </w:tc>
      </w:tr>
      <w:tr w:rsidR="0019284C" w:rsidRPr="0019284C" w14:paraId="1141A659" w14:textId="77777777" w:rsidTr="00FC5179">
        <w:tc>
          <w:tcPr>
            <w:tcW w:w="769" w:type="dxa"/>
          </w:tcPr>
          <w:p w14:paraId="0A8B67F0" w14:textId="71E5AD59"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2.1</w:t>
            </w:r>
          </w:p>
        </w:tc>
        <w:tc>
          <w:tcPr>
            <w:tcW w:w="7835" w:type="dxa"/>
          </w:tcPr>
          <w:p w14:paraId="211F0747" w14:textId="15F94782"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Общая характеристика</w:t>
            </w:r>
          </w:p>
        </w:tc>
        <w:tc>
          <w:tcPr>
            <w:tcW w:w="1200" w:type="dxa"/>
          </w:tcPr>
          <w:p w14:paraId="3E670543" w14:textId="7095B82D"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6</w:t>
            </w:r>
          </w:p>
        </w:tc>
      </w:tr>
      <w:tr w:rsidR="0019284C" w:rsidRPr="0019284C" w14:paraId="67134CF3" w14:textId="77777777" w:rsidTr="00FC5179">
        <w:tc>
          <w:tcPr>
            <w:tcW w:w="769" w:type="dxa"/>
          </w:tcPr>
          <w:p w14:paraId="70C6B0E4" w14:textId="7EBDBC69"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w:t>
            </w:r>
            <w:r w:rsidR="00EB504E" w:rsidRPr="0019284C">
              <w:rPr>
                <w:rFonts w:ascii="Times New Roman" w:eastAsia="Times New Roman" w:hAnsi="Times New Roman" w:cs="Times New Roman"/>
                <w:color w:val="auto"/>
              </w:rPr>
              <w:t>2</w:t>
            </w:r>
          </w:p>
        </w:tc>
        <w:tc>
          <w:tcPr>
            <w:tcW w:w="7835" w:type="dxa"/>
          </w:tcPr>
          <w:p w14:paraId="117D005C" w14:textId="25A2CB6B"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200" w:type="dxa"/>
          </w:tcPr>
          <w:p w14:paraId="038381B2" w14:textId="637F2023" w:rsidR="00173A24"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7</w:t>
            </w:r>
          </w:p>
        </w:tc>
      </w:tr>
      <w:tr w:rsidR="0019284C" w:rsidRPr="0019284C" w14:paraId="11B437F3" w14:textId="77777777" w:rsidTr="00FC5179">
        <w:tc>
          <w:tcPr>
            <w:tcW w:w="769" w:type="dxa"/>
          </w:tcPr>
          <w:p w14:paraId="6A7BE476" w14:textId="11C2D0CB"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w:t>
            </w:r>
            <w:r w:rsidR="00EB504E" w:rsidRPr="0019284C">
              <w:rPr>
                <w:rFonts w:ascii="Times New Roman" w:eastAsia="Times New Roman" w:hAnsi="Times New Roman" w:cs="Times New Roman"/>
                <w:color w:val="auto"/>
              </w:rPr>
              <w:t>3</w:t>
            </w:r>
          </w:p>
        </w:tc>
        <w:tc>
          <w:tcPr>
            <w:tcW w:w="7835" w:type="dxa"/>
          </w:tcPr>
          <w:p w14:paraId="2DF86912" w14:textId="59B0A444"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Трудоемкость образовательной программы   </w:t>
            </w:r>
          </w:p>
        </w:tc>
        <w:tc>
          <w:tcPr>
            <w:tcW w:w="1200" w:type="dxa"/>
          </w:tcPr>
          <w:p w14:paraId="2DE3A817" w14:textId="7B8F3BEA" w:rsidR="00173A24"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8</w:t>
            </w:r>
          </w:p>
        </w:tc>
      </w:tr>
      <w:tr w:rsidR="0019284C" w:rsidRPr="0019284C" w14:paraId="2ECFFF68" w14:textId="77777777" w:rsidTr="00FC5179">
        <w:tc>
          <w:tcPr>
            <w:tcW w:w="769" w:type="dxa"/>
          </w:tcPr>
          <w:p w14:paraId="49D32497" w14:textId="745FAC68"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3</w:t>
            </w:r>
          </w:p>
        </w:tc>
        <w:tc>
          <w:tcPr>
            <w:tcW w:w="7835" w:type="dxa"/>
          </w:tcPr>
          <w:p w14:paraId="442FA15A" w14:textId="549523B6"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ХАРАКТЕРИСТИКА ПРОФЕССИОНАЛЬНОЙ ДЕЯТЕЛЬНОСТИ ВЫПУСКНИКА</w:t>
            </w:r>
          </w:p>
        </w:tc>
        <w:tc>
          <w:tcPr>
            <w:tcW w:w="1200" w:type="dxa"/>
          </w:tcPr>
          <w:p w14:paraId="724DD422" w14:textId="473D5B2E" w:rsidR="00173A24" w:rsidRPr="0019284C" w:rsidRDefault="004E71F9"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w:t>
            </w:r>
          </w:p>
        </w:tc>
      </w:tr>
      <w:tr w:rsidR="0019284C" w:rsidRPr="0019284C" w14:paraId="30AFDE3D" w14:textId="77777777" w:rsidTr="00FC5179">
        <w:tc>
          <w:tcPr>
            <w:tcW w:w="769" w:type="dxa"/>
          </w:tcPr>
          <w:p w14:paraId="7C8617B6" w14:textId="1E4C279C"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3.1</w:t>
            </w:r>
          </w:p>
        </w:tc>
        <w:tc>
          <w:tcPr>
            <w:tcW w:w="7835" w:type="dxa"/>
          </w:tcPr>
          <w:p w14:paraId="3F48A6A4" w14:textId="1E66F6F3"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Область профессиональной деятельности выпускника</w:t>
            </w:r>
          </w:p>
        </w:tc>
        <w:tc>
          <w:tcPr>
            <w:tcW w:w="1200" w:type="dxa"/>
          </w:tcPr>
          <w:p w14:paraId="612DAF6D" w14:textId="669977FA" w:rsidR="00173A24"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w:t>
            </w:r>
          </w:p>
        </w:tc>
      </w:tr>
      <w:tr w:rsidR="0019284C" w:rsidRPr="0019284C" w14:paraId="38253A09" w14:textId="77777777" w:rsidTr="00FC5179">
        <w:tc>
          <w:tcPr>
            <w:tcW w:w="769" w:type="dxa"/>
          </w:tcPr>
          <w:p w14:paraId="65ED8461" w14:textId="7E83F209"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3.2</w:t>
            </w:r>
          </w:p>
        </w:tc>
        <w:tc>
          <w:tcPr>
            <w:tcW w:w="7835" w:type="dxa"/>
          </w:tcPr>
          <w:p w14:paraId="63FC5C3F" w14:textId="5127CD40" w:rsidR="00173A24" w:rsidRPr="0019284C" w:rsidRDefault="00D01735" w:rsidP="00D01735">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Виды профессиональной деятельности</w:t>
            </w:r>
          </w:p>
        </w:tc>
        <w:tc>
          <w:tcPr>
            <w:tcW w:w="1200" w:type="dxa"/>
          </w:tcPr>
          <w:p w14:paraId="636BC303" w14:textId="1D890BD0" w:rsidR="00173A24"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w:t>
            </w:r>
          </w:p>
        </w:tc>
      </w:tr>
      <w:tr w:rsidR="0019284C" w:rsidRPr="0019284C" w14:paraId="5D0EACAA" w14:textId="77777777" w:rsidTr="00FC5179">
        <w:tc>
          <w:tcPr>
            <w:tcW w:w="769" w:type="dxa"/>
          </w:tcPr>
          <w:p w14:paraId="351D39B7" w14:textId="112AD014"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3.3</w:t>
            </w:r>
          </w:p>
        </w:tc>
        <w:tc>
          <w:tcPr>
            <w:tcW w:w="7835" w:type="dxa"/>
          </w:tcPr>
          <w:p w14:paraId="3D3BE25E" w14:textId="791694E8"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Требования к результатам освоения ОПОП</w:t>
            </w:r>
          </w:p>
        </w:tc>
        <w:tc>
          <w:tcPr>
            <w:tcW w:w="1200" w:type="dxa"/>
          </w:tcPr>
          <w:p w14:paraId="3D681587" w14:textId="114F461C" w:rsidR="00173A24"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w:t>
            </w:r>
          </w:p>
        </w:tc>
      </w:tr>
      <w:tr w:rsidR="0019284C" w:rsidRPr="0019284C" w14:paraId="3E8F461D" w14:textId="77777777" w:rsidTr="00FC5179">
        <w:tc>
          <w:tcPr>
            <w:tcW w:w="769" w:type="dxa"/>
          </w:tcPr>
          <w:p w14:paraId="7CF0365F" w14:textId="37EE0FB5"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3.3.1</w:t>
            </w:r>
          </w:p>
        </w:tc>
        <w:tc>
          <w:tcPr>
            <w:tcW w:w="7835" w:type="dxa"/>
          </w:tcPr>
          <w:p w14:paraId="2662D206" w14:textId="79E9FDEE"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Общие компетенции</w:t>
            </w:r>
          </w:p>
        </w:tc>
        <w:tc>
          <w:tcPr>
            <w:tcW w:w="1200" w:type="dxa"/>
          </w:tcPr>
          <w:p w14:paraId="381FFF3B" w14:textId="487B0CC3" w:rsidR="00173A24"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w:t>
            </w:r>
          </w:p>
        </w:tc>
      </w:tr>
      <w:tr w:rsidR="0019284C" w:rsidRPr="0019284C" w14:paraId="252106AF" w14:textId="77777777" w:rsidTr="00FC5179">
        <w:tc>
          <w:tcPr>
            <w:tcW w:w="769" w:type="dxa"/>
          </w:tcPr>
          <w:p w14:paraId="3541451B" w14:textId="51662A83"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3.3.2</w:t>
            </w:r>
          </w:p>
        </w:tc>
        <w:tc>
          <w:tcPr>
            <w:tcW w:w="7835" w:type="dxa"/>
          </w:tcPr>
          <w:p w14:paraId="2404FC7E" w14:textId="19D6E8B7"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Профессиональные компетенции  </w:t>
            </w:r>
          </w:p>
        </w:tc>
        <w:tc>
          <w:tcPr>
            <w:tcW w:w="1200" w:type="dxa"/>
          </w:tcPr>
          <w:p w14:paraId="6E5745E3" w14:textId="17144793" w:rsidR="00173A24"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w:t>
            </w:r>
          </w:p>
        </w:tc>
      </w:tr>
      <w:tr w:rsidR="0019284C" w:rsidRPr="0019284C" w14:paraId="102134C2" w14:textId="77777777" w:rsidTr="00FC5179">
        <w:tc>
          <w:tcPr>
            <w:tcW w:w="769" w:type="dxa"/>
          </w:tcPr>
          <w:p w14:paraId="37CB7C88" w14:textId="5CB295D9"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4</w:t>
            </w:r>
          </w:p>
        </w:tc>
        <w:tc>
          <w:tcPr>
            <w:tcW w:w="7835" w:type="dxa"/>
          </w:tcPr>
          <w:p w14:paraId="147537E3" w14:textId="7A099553"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ДОКУМЕНТЫ, РЕГЛАМЕНТИРУЮЩИЕ СОДЕРЖАНИЕ И ОРГАНИЗАЦИЮ ОБРАЗОВАТЕЛЬНОГО ПРОЦЕССА ПРИ РЕАЛИЗАЦИИ ОПОП СПО</w:t>
            </w:r>
          </w:p>
        </w:tc>
        <w:tc>
          <w:tcPr>
            <w:tcW w:w="1200" w:type="dxa"/>
          </w:tcPr>
          <w:p w14:paraId="6FEDC811" w14:textId="5CEC91BF" w:rsidR="00173A24" w:rsidRPr="0019284C" w:rsidRDefault="004E71F9"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10</w:t>
            </w:r>
          </w:p>
        </w:tc>
      </w:tr>
      <w:tr w:rsidR="0019284C" w:rsidRPr="0019284C" w14:paraId="1CA1C8FB" w14:textId="77777777" w:rsidTr="00FC5179">
        <w:tc>
          <w:tcPr>
            <w:tcW w:w="769" w:type="dxa"/>
          </w:tcPr>
          <w:p w14:paraId="1D474DBD" w14:textId="5DC44818"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4.1</w:t>
            </w:r>
          </w:p>
        </w:tc>
        <w:tc>
          <w:tcPr>
            <w:tcW w:w="7835" w:type="dxa"/>
          </w:tcPr>
          <w:p w14:paraId="537DFD56" w14:textId="724AAD0C"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Учебный план</w:t>
            </w:r>
          </w:p>
        </w:tc>
        <w:tc>
          <w:tcPr>
            <w:tcW w:w="1200" w:type="dxa"/>
          </w:tcPr>
          <w:p w14:paraId="236CB67E" w14:textId="07143911" w:rsidR="00173A24" w:rsidRPr="0019284C" w:rsidRDefault="004E71F9"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10</w:t>
            </w:r>
          </w:p>
        </w:tc>
      </w:tr>
      <w:tr w:rsidR="0019284C" w:rsidRPr="0019284C" w14:paraId="0146855C" w14:textId="77777777" w:rsidTr="00FC5179">
        <w:tc>
          <w:tcPr>
            <w:tcW w:w="769" w:type="dxa"/>
          </w:tcPr>
          <w:p w14:paraId="19AA5EF6" w14:textId="45F2D03F"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4.2</w:t>
            </w:r>
          </w:p>
        </w:tc>
        <w:tc>
          <w:tcPr>
            <w:tcW w:w="7835" w:type="dxa"/>
          </w:tcPr>
          <w:p w14:paraId="3809B220" w14:textId="6007AF13"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Календарный учебный график</w:t>
            </w:r>
          </w:p>
        </w:tc>
        <w:tc>
          <w:tcPr>
            <w:tcW w:w="1200" w:type="dxa"/>
          </w:tcPr>
          <w:p w14:paraId="67033649" w14:textId="5E5B3458" w:rsidR="00173A24" w:rsidRPr="0019284C" w:rsidRDefault="004E71F9" w:rsidP="004E71F9">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      10</w:t>
            </w:r>
          </w:p>
        </w:tc>
      </w:tr>
      <w:tr w:rsidR="0019284C" w:rsidRPr="0019284C" w14:paraId="103CFEE5" w14:textId="77777777" w:rsidTr="00FC5179">
        <w:tc>
          <w:tcPr>
            <w:tcW w:w="769" w:type="dxa"/>
          </w:tcPr>
          <w:p w14:paraId="5EB7F2F0" w14:textId="6F6EEA5F"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4.3</w:t>
            </w:r>
          </w:p>
        </w:tc>
        <w:tc>
          <w:tcPr>
            <w:tcW w:w="7835" w:type="dxa"/>
          </w:tcPr>
          <w:p w14:paraId="51EFC2E5" w14:textId="155C5B23"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Рабочие  программы  учебных  дисциплин,  профессиональных  модулей, практик</w:t>
            </w:r>
          </w:p>
        </w:tc>
        <w:tc>
          <w:tcPr>
            <w:tcW w:w="1200" w:type="dxa"/>
          </w:tcPr>
          <w:p w14:paraId="76149FA2" w14:textId="78F0ABC3" w:rsidR="00173A24"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10</w:t>
            </w:r>
          </w:p>
        </w:tc>
      </w:tr>
      <w:tr w:rsidR="0019284C" w:rsidRPr="0019284C" w14:paraId="10162D53" w14:textId="77777777" w:rsidTr="00FC5179">
        <w:tc>
          <w:tcPr>
            <w:tcW w:w="769" w:type="dxa"/>
          </w:tcPr>
          <w:p w14:paraId="34F06C8E" w14:textId="5F505CB5"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4.4</w:t>
            </w:r>
          </w:p>
        </w:tc>
        <w:tc>
          <w:tcPr>
            <w:tcW w:w="7835" w:type="dxa"/>
          </w:tcPr>
          <w:p w14:paraId="068149A6" w14:textId="0C7C134D"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Рабочая программа воспитания</w:t>
            </w:r>
          </w:p>
        </w:tc>
        <w:tc>
          <w:tcPr>
            <w:tcW w:w="1200" w:type="dxa"/>
          </w:tcPr>
          <w:p w14:paraId="28F3126A" w14:textId="49899331" w:rsidR="00173A24"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2A6D23" w:rsidRPr="0019284C">
              <w:rPr>
                <w:rFonts w:ascii="Times New Roman" w:eastAsia="Times New Roman" w:hAnsi="Times New Roman" w:cs="Times New Roman"/>
                <w:color w:val="auto"/>
              </w:rPr>
              <w:t>1</w:t>
            </w:r>
          </w:p>
        </w:tc>
      </w:tr>
      <w:tr w:rsidR="0019284C" w:rsidRPr="0019284C" w14:paraId="0A85CD65" w14:textId="77777777" w:rsidTr="00FC5179">
        <w:tc>
          <w:tcPr>
            <w:tcW w:w="769" w:type="dxa"/>
          </w:tcPr>
          <w:p w14:paraId="62988F1D" w14:textId="4E256899"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4.5</w:t>
            </w:r>
          </w:p>
        </w:tc>
        <w:tc>
          <w:tcPr>
            <w:tcW w:w="7835" w:type="dxa"/>
          </w:tcPr>
          <w:p w14:paraId="11B726A7" w14:textId="7E52F66A"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Календарный план воспитательной работы</w:t>
            </w:r>
          </w:p>
        </w:tc>
        <w:tc>
          <w:tcPr>
            <w:tcW w:w="1200" w:type="dxa"/>
          </w:tcPr>
          <w:p w14:paraId="3A528359" w14:textId="7507FBA3" w:rsidR="00173A24"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2</w:t>
            </w:r>
          </w:p>
        </w:tc>
      </w:tr>
      <w:tr w:rsidR="0019284C" w:rsidRPr="0019284C" w14:paraId="286F020D" w14:textId="77777777" w:rsidTr="00FC5179">
        <w:tc>
          <w:tcPr>
            <w:tcW w:w="769" w:type="dxa"/>
          </w:tcPr>
          <w:p w14:paraId="4BCB8B91" w14:textId="6950564C"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5</w:t>
            </w:r>
          </w:p>
        </w:tc>
        <w:tc>
          <w:tcPr>
            <w:tcW w:w="7835" w:type="dxa"/>
          </w:tcPr>
          <w:p w14:paraId="5AB61743" w14:textId="55CB0A20"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ФОРМИРОВАНИЕ ВАРИАТИВНОЙ ЧАСТИ  ОПОП СПО</w:t>
            </w:r>
          </w:p>
        </w:tc>
        <w:tc>
          <w:tcPr>
            <w:tcW w:w="1200" w:type="dxa"/>
          </w:tcPr>
          <w:p w14:paraId="16A73A29" w14:textId="559DA1DC" w:rsidR="00173A24" w:rsidRPr="0019284C" w:rsidRDefault="004E71F9"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12</w:t>
            </w:r>
          </w:p>
        </w:tc>
      </w:tr>
      <w:tr w:rsidR="0019284C" w:rsidRPr="0019284C" w14:paraId="617C95CA" w14:textId="77777777" w:rsidTr="00FC5179">
        <w:tc>
          <w:tcPr>
            <w:tcW w:w="769" w:type="dxa"/>
          </w:tcPr>
          <w:p w14:paraId="5517B7DC" w14:textId="1707F15F" w:rsidR="00173A24" w:rsidRPr="0019284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6</w:t>
            </w:r>
          </w:p>
        </w:tc>
        <w:tc>
          <w:tcPr>
            <w:tcW w:w="7835" w:type="dxa"/>
          </w:tcPr>
          <w:p w14:paraId="09F54978" w14:textId="13C566DD" w:rsidR="00173A24" w:rsidRPr="0019284C" w:rsidRDefault="00173A24"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ХАРАКТЕРИСТИКА ОБРАЗОВАТЕЛЬНОГО ПРОЦЕССА</w:t>
            </w:r>
          </w:p>
        </w:tc>
        <w:tc>
          <w:tcPr>
            <w:tcW w:w="1200" w:type="dxa"/>
          </w:tcPr>
          <w:p w14:paraId="22102C34" w14:textId="7FC5DCE3" w:rsidR="00173A24"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4E71F9" w:rsidRPr="0019284C">
              <w:rPr>
                <w:rFonts w:ascii="Times New Roman" w:eastAsia="Times New Roman" w:hAnsi="Times New Roman" w:cs="Times New Roman"/>
                <w:color w:val="auto"/>
              </w:rPr>
              <w:t>3</w:t>
            </w:r>
          </w:p>
        </w:tc>
      </w:tr>
      <w:tr w:rsidR="0019284C" w:rsidRPr="0019284C" w14:paraId="3E98DCDD" w14:textId="77777777" w:rsidTr="00FC5179">
        <w:tc>
          <w:tcPr>
            <w:tcW w:w="769" w:type="dxa"/>
          </w:tcPr>
          <w:p w14:paraId="10E3F07F" w14:textId="7BAD332E" w:rsidR="00173A24"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6.1</w:t>
            </w:r>
          </w:p>
        </w:tc>
        <w:tc>
          <w:tcPr>
            <w:tcW w:w="7835" w:type="dxa"/>
          </w:tcPr>
          <w:p w14:paraId="138DEDDD" w14:textId="37772491" w:rsidR="00173A24"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Организация аудиторной и внеаудиторной деятельности</w:t>
            </w:r>
          </w:p>
        </w:tc>
        <w:tc>
          <w:tcPr>
            <w:tcW w:w="1200" w:type="dxa"/>
          </w:tcPr>
          <w:p w14:paraId="46EAF3D4" w14:textId="4C9B6474" w:rsidR="00173A24"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12</w:t>
            </w:r>
          </w:p>
        </w:tc>
      </w:tr>
      <w:tr w:rsidR="0019284C" w:rsidRPr="0019284C" w14:paraId="52088C44" w14:textId="77777777" w:rsidTr="00FC5179">
        <w:tc>
          <w:tcPr>
            <w:tcW w:w="769" w:type="dxa"/>
          </w:tcPr>
          <w:p w14:paraId="4427D474" w14:textId="6AAA41F6"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6.2</w:t>
            </w:r>
          </w:p>
        </w:tc>
        <w:tc>
          <w:tcPr>
            <w:tcW w:w="7835" w:type="dxa"/>
          </w:tcPr>
          <w:p w14:paraId="470E4D77" w14:textId="170EE17C"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Формы проведения консультаций</w:t>
            </w:r>
          </w:p>
        </w:tc>
        <w:tc>
          <w:tcPr>
            <w:tcW w:w="1200" w:type="dxa"/>
          </w:tcPr>
          <w:p w14:paraId="0ABEBA95" w14:textId="00D272DC"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CF7C88" w:rsidRPr="0019284C">
              <w:rPr>
                <w:rFonts w:ascii="Times New Roman" w:eastAsia="Times New Roman" w:hAnsi="Times New Roman" w:cs="Times New Roman"/>
                <w:color w:val="auto"/>
              </w:rPr>
              <w:t>3</w:t>
            </w:r>
          </w:p>
        </w:tc>
      </w:tr>
      <w:tr w:rsidR="0019284C" w:rsidRPr="0019284C" w14:paraId="2BA55FCF" w14:textId="77777777" w:rsidTr="00FC5179">
        <w:tc>
          <w:tcPr>
            <w:tcW w:w="769" w:type="dxa"/>
          </w:tcPr>
          <w:p w14:paraId="7C31538E" w14:textId="056F00F8"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6.3</w:t>
            </w:r>
          </w:p>
        </w:tc>
        <w:tc>
          <w:tcPr>
            <w:tcW w:w="7835" w:type="dxa"/>
          </w:tcPr>
          <w:p w14:paraId="0B5F7828" w14:textId="21DFF320"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Организация практической подготовки</w:t>
            </w:r>
          </w:p>
        </w:tc>
        <w:tc>
          <w:tcPr>
            <w:tcW w:w="1200" w:type="dxa"/>
          </w:tcPr>
          <w:p w14:paraId="68915CE3" w14:textId="12C42334"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4</w:t>
            </w:r>
          </w:p>
        </w:tc>
      </w:tr>
      <w:tr w:rsidR="0019284C" w:rsidRPr="0019284C" w14:paraId="1ECDACBF" w14:textId="77777777" w:rsidTr="00FC5179">
        <w:tc>
          <w:tcPr>
            <w:tcW w:w="769" w:type="dxa"/>
          </w:tcPr>
          <w:p w14:paraId="723CE448" w14:textId="4EADACCC"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6.4</w:t>
            </w:r>
          </w:p>
        </w:tc>
        <w:tc>
          <w:tcPr>
            <w:tcW w:w="7835" w:type="dxa"/>
          </w:tcPr>
          <w:p w14:paraId="250E81BD" w14:textId="345FB67B"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Педагогические технологии</w:t>
            </w:r>
          </w:p>
        </w:tc>
        <w:tc>
          <w:tcPr>
            <w:tcW w:w="1200" w:type="dxa"/>
          </w:tcPr>
          <w:p w14:paraId="3893F292" w14:textId="0379BF4C"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CF7C88" w:rsidRPr="0019284C">
              <w:rPr>
                <w:rFonts w:ascii="Times New Roman" w:eastAsia="Times New Roman" w:hAnsi="Times New Roman" w:cs="Times New Roman"/>
                <w:color w:val="auto"/>
              </w:rPr>
              <w:t>4</w:t>
            </w:r>
          </w:p>
        </w:tc>
      </w:tr>
      <w:tr w:rsidR="0019284C" w:rsidRPr="0019284C" w14:paraId="1CEA5FFE" w14:textId="77777777" w:rsidTr="00FC5179">
        <w:tc>
          <w:tcPr>
            <w:tcW w:w="769" w:type="dxa"/>
          </w:tcPr>
          <w:p w14:paraId="6026C735" w14:textId="77CAF13D"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7</w:t>
            </w:r>
          </w:p>
        </w:tc>
        <w:tc>
          <w:tcPr>
            <w:tcW w:w="7835" w:type="dxa"/>
          </w:tcPr>
          <w:p w14:paraId="4AB5265A" w14:textId="1E599DDC"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КОНТРОЛЬ И ОЦЕНКА РЕЗУЛЬТАТОВ ОСВОЕНИЯ ОПОП СПО</w:t>
            </w:r>
          </w:p>
        </w:tc>
        <w:tc>
          <w:tcPr>
            <w:tcW w:w="1200" w:type="dxa"/>
          </w:tcPr>
          <w:p w14:paraId="228D2C54" w14:textId="25AF2AF3"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6</w:t>
            </w:r>
          </w:p>
        </w:tc>
      </w:tr>
      <w:tr w:rsidR="0019284C" w:rsidRPr="0019284C" w14:paraId="4C8D8557" w14:textId="77777777" w:rsidTr="00FC5179">
        <w:tc>
          <w:tcPr>
            <w:tcW w:w="769" w:type="dxa"/>
          </w:tcPr>
          <w:p w14:paraId="0884921C" w14:textId="5C9F343B"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7.1</w:t>
            </w:r>
          </w:p>
        </w:tc>
        <w:tc>
          <w:tcPr>
            <w:tcW w:w="7835" w:type="dxa"/>
          </w:tcPr>
          <w:p w14:paraId="60E5F9D6" w14:textId="697D40D9"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Контроль  и  оценка  освоения  основных  видов  профессиональной  деятельности,  профессиональных  и  общих  компетенций  </w:t>
            </w:r>
          </w:p>
        </w:tc>
        <w:tc>
          <w:tcPr>
            <w:tcW w:w="1200" w:type="dxa"/>
          </w:tcPr>
          <w:p w14:paraId="71AE7363" w14:textId="05D91547"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6</w:t>
            </w:r>
          </w:p>
        </w:tc>
      </w:tr>
      <w:tr w:rsidR="0019284C" w:rsidRPr="0019284C" w14:paraId="0B2A498B" w14:textId="77777777" w:rsidTr="00FC5179">
        <w:tc>
          <w:tcPr>
            <w:tcW w:w="769" w:type="dxa"/>
          </w:tcPr>
          <w:p w14:paraId="248EB4AB" w14:textId="0BA6E0DF"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7.2</w:t>
            </w:r>
          </w:p>
        </w:tc>
        <w:tc>
          <w:tcPr>
            <w:tcW w:w="7835" w:type="dxa"/>
          </w:tcPr>
          <w:p w14:paraId="11B5C4F0" w14:textId="1AFD5D4E"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Фонды оценочных средств</w:t>
            </w:r>
          </w:p>
        </w:tc>
        <w:tc>
          <w:tcPr>
            <w:tcW w:w="1200" w:type="dxa"/>
          </w:tcPr>
          <w:p w14:paraId="0550E33D" w14:textId="72E3C46A"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7</w:t>
            </w:r>
          </w:p>
        </w:tc>
      </w:tr>
      <w:tr w:rsidR="0019284C" w:rsidRPr="0019284C" w14:paraId="72962869" w14:textId="77777777" w:rsidTr="00FC5179">
        <w:tc>
          <w:tcPr>
            <w:tcW w:w="769" w:type="dxa"/>
          </w:tcPr>
          <w:p w14:paraId="33E8FEDD" w14:textId="6B2244AD"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7.3</w:t>
            </w:r>
          </w:p>
        </w:tc>
        <w:tc>
          <w:tcPr>
            <w:tcW w:w="7835" w:type="dxa"/>
          </w:tcPr>
          <w:p w14:paraId="0C862EC4" w14:textId="61C293AA"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Организация государственной (итоговой) аттестации выпускников</w:t>
            </w:r>
          </w:p>
        </w:tc>
        <w:tc>
          <w:tcPr>
            <w:tcW w:w="1200" w:type="dxa"/>
          </w:tcPr>
          <w:p w14:paraId="12BCDDD0" w14:textId="53A7794C"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7</w:t>
            </w:r>
          </w:p>
        </w:tc>
      </w:tr>
      <w:tr w:rsidR="0019284C" w:rsidRPr="0019284C" w14:paraId="16563291" w14:textId="77777777" w:rsidTr="00FC5179">
        <w:tc>
          <w:tcPr>
            <w:tcW w:w="769" w:type="dxa"/>
          </w:tcPr>
          <w:p w14:paraId="0E849628" w14:textId="70A41734"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8</w:t>
            </w:r>
          </w:p>
        </w:tc>
        <w:tc>
          <w:tcPr>
            <w:tcW w:w="7835" w:type="dxa"/>
          </w:tcPr>
          <w:p w14:paraId="0F81431E" w14:textId="1D195A26"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ТРЕБОВАНИЯ К УСЛОВИЯМ РЕАЛИЗАЦИИ  ОПОП СПО</w:t>
            </w:r>
          </w:p>
        </w:tc>
        <w:tc>
          <w:tcPr>
            <w:tcW w:w="1200" w:type="dxa"/>
          </w:tcPr>
          <w:p w14:paraId="6CF88D6B" w14:textId="29456F7D"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8</w:t>
            </w:r>
          </w:p>
        </w:tc>
      </w:tr>
      <w:tr w:rsidR="0019284C" w:rsidRPr="0019284C" w14:paraId="303AA2E2" w14:textId="77777777" w:rsidTr="00FC5179">
        <w:tc>
          <w:tcPr>
            <w:tcW w:w="769" w:type="dxa"/>
          </w:tcPr>
          <w:p w14:paraId="4927BFD4" w14:textId="48A07FAD"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8.1</w:t>
            </w:r>
          </w:p>
        </w:tc>
        <w:tc>
          <w:tcPr>
            <w:tcW w:w="7835" w:type="dxa"/>
          </w:tcPr>
          <w:p w14:paraId="14F6FAF7" w14:textId="1F8CAAE1"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Кадровое обеспечение</w:t>
            </w:r>
          </w:p>
        </w:tc>
        <w:tc>
          <w:tcPr>
            <w:tcW w:w="1200" w:type="dxa"/>
          </w:tcPr>
          <w:p w14:paraId="62068C20" w14:textId="1FF6DE81"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8</w:t>
            </w:r>
          </w:p>
        </w:tc>
      </w:tr>
      <w:tr w:rsidR="0019284C" w:rsidRPr="0019284C" w14:paraId="73186946" w14:textId="77777777" w:rsidTr="00FC5179">
        <w:tc>
          <w:tcPr>
            <w:tcW w:w="769" w:type="dxa"/>
          </w:tcPr>
          <w:p w14:paraId="28C61893" w14:textId="02B7E57F"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8.2</w:t>
            </w:r>
          </w:p>
        </w:tc>
        <w:tc>
          <w:tcPr>
            <w:tcW w:w="7835" w:type="dxa"/>
          </w:tcPr>
          <w:p w14:paraId="52A98430" w14:textId="197C0534"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Учебно-методическое  и  информационное  обеспечение образовательного процесса</w:t>
            </w:r>
          </w:p>
        </w:tc>
        <w:tc>
          <w:tcPr>
            <w:tcW w:w="1200" w:type="dxa"/>
          </w:tcPr>
          <w:p w14:paraId="4C40F589" w14:textId="3530DF90"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8</w:t>
            </w:r>
          </w:p>
        </w:tc>
      </w:tr>
      <w:tr w:rsidR="0019284C" w:rsidRPr="0019284C" w14:paraId="53CDC96C" w14:textId="77777777" w:rsidTr="00FC5179">
        <w:tc>
          <w:tcPr>
            <w:tcW w:w="769" w:type="dxa"/>
          </w:tcPr>
          <w:p w14:paraId="49AB94A7" w14:textId="1604A645" w:rsidR="00B147C1" w:rsidRPr="0019284C" w:rsidRDefault="00B147C1"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8.3</w:t>
            </w:r>
          </w:p>
        </w:tc>
        <w:tc>
          <w:tcPr>
            <w:tcW w:w="7835" w:type="dxa"/>
          </w:tcPr>
          <w:p w14:paraId="567297D8" w14:textId="592B7A74" w:rsidR="00B147C1" w:rsidRPr="0019284C" w:rsidRDefault="00B147C1"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Материально- техническое обеспечение учебного процесса</w:t>
            </w:r>
          </w:p>
        </w:tc>
        <w:tc>
          <w:tcPr>
            <w:tcW w:w="1200" w:type="dxa"/>
          </w:tcPr>
          <w:p w14:paraId="053816C2" w14:textId="47BA8714" w:rsidR="00B147C1"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9</w:t>
            </w:r>
          </w:p>
        </w:tc>
      </w:tr>
      <w:tr w:rsidR="0019284C" w:rsidRPr="0019284C" w14:paraId="7C37C943" w14:textId="77777777" w:rsidTr="00FC5179">
        <w:tc>
          <w:tcPr>
            <w:tcW w:w="769" w:type="dxa"/>
          </w:tcPr>
          <w:p w14:paraId="649ADDC9" w14:textId="6F2B09EF"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8.</w:t>
            </w:r>
            <w:r w:rsidR="00B147C1" w:rsidRPr="0019284C">
              <w:rPr>
                <w:rFonts w:ascii="Times New Roman" w:eastAsia="Times New Roman" w:hAnsi="Times New Roman" w:cs="Times New Roman"/>
                <w:color w:val="auto"/>
              </w:rPr>
              <w:t>4</w:t>
            </w:r>
          </w:p>
        </w:tc>
        <w:tc>
          <w:tcPr>
            <w:tcW w:w="7835" w:type="dxa"/>
          </w:tcPr>
          <w:p w14:paraId="243B624E" w14:textId="24BE4913"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Базы практики</w:t>
            </w:r>
          </w:p>
        </w:tc>
        <w:tc>
          <w:tcPr>
            <w:tcW w:w="1200" w:type="dxa"/>
          </w:tcPr>
          <w:p w14:paraId="15370E99" w14:textId="0A7B0DBC"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w:t>
            </w:r>
            <w:r w:rsidR="006F39F0" w:rsidRPr="0019284C">
              <w:rPr>
                <w:rFonts w:ascii="Times New Roman" w:eastAsia="Times New Roman" w:hAnsi="Times New Roman" w:cs="Times New Roman"/>
                <w:color w:val="auto"/>
              </w:rPr>
              <w:t>9</w:t>
            </w:r>
          </w:p>
        </w:tc>
      </w:tr>
      <w:tr w:rsidR="0019284C" w:rsidRPr="0019284C" w14:paraId="589CE626" w14:textId="77777777" w:rsidTr="00FC5179">
        <w:tc>
          <w:tcPr>
            <w:tcW w:w="769" w:type="dxa"/>
          </w:tcPr>
          <w:p w14:paraId="7ECABA7E" w14:textId="64654558"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w:t>
            </w:r>
          </w:p>
        </w:tc>
        <w:tc>
          <w:tcPr>
            <w:tcW w:w="7835" w:type="dxa"/>
          </w:tcPr>
          <w:p w14:paraId="426160AC" w14:textId="38104CF6"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ТРЕБОВАНИЯ К ОРГАНИЗАЦИИ ВОСПИТАНИЯ ОБУЧАЮЩИХСЯ</w:t>
            </w:r>
          </w:p>
        </w:tc>
        <w:tc>
          <w:tcPr>
            <w:tcW w:w="1200" w:type="dxa"/>
          </w:tcPr>
          <w:p w14:paraId="2CC6905C" w14:textId="5F4E8A49" w:rsidR="00EB504E"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20</w:t>
            </w:r>
          </w:p>
        </w:tc>
      </w:tr>
      <w:tr w:rsidR="0019284C" w:rsidRPr="0019284C" w14:paraId="1AAA995D" w14:textId="77777777" w:rsidTr="00FC5179">
        <w:tc>
          <w:tcPr>
            <w:tcW w:w="769" w:type="dxa"/>
          </w:tcPr>
          <w:p w14:paraId="6843A3D2" w14:textId="23B24E20"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9.1</w:t>
            </w:r>
          </w:p>
        </w:tc>
        <w:tc>
          <w:tcPr>
            <w:tcW w:w="7835" w:type="dxa"/>
          </w:tcPr>
          <w:p w14:paraId="05F0A169" w14:textId="3B725A83"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Условия организации воспитания</w:t>
            </w:r>
          </w:p>
        </w:tc>
        <w:tc>
          <w:tcPr>
            <w:tcW w:w="1200" w:type="dxa"/>
          </w:tcPr>
          <w:p w14:paraId="7B6CDEC1" w14:textId="2AB8E7A6" w:rsidR="00EB504E"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20</w:t>
            </w:r>
          </w:p>
        </w:tc>
      </w:tr>
      <w:tr w:rsidR="0019284C" w:rsidRPr="0019284C" w14:paraId="5CB7BC41" w14:textId="77777777" w:rsidTr="00FC5179">
        <w:tc>
          <w:tcPr>
            <w:tcW w:w="769" w:type="dxa"/>
          </w:tcPr>
          <w:p w14:paraId="036FBECB" w14:textId="51DD5BD9"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9.2</w:t>
            </w:r>
          </w:p>
        </w:tc>
        <w:tc>
          <w:tcPr>
            <w:tcW w:w="7835" w:type="dxa"/>
          </w:tcPr>
          <w:p w14:paraId="70F72E6F" w14:textId="5A44AFAE"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Характеристика социокультурной среды колледжа</w:t>
            </w:r>
          </w:p>
        </w:tc>
        <w:tc>
          <w:tcPr>
            <w:tcW w:w="1200" w:type="dxa"/>
          </w:tcPr>
          <w:p w14:paraId="55BD5D79" w14:textId="06F75459" w:rsidR="00EB504E" w:rsidRPr="0019284C" w:rsidRDefault="006F39F0"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20</w:t>
            </w:r>
          </w:p>
        </w:tc>
      </w:tr>
      <w:tr w:rsidR="0019284C" w:rsidRPr="0019284C" w14:paraId="35D7734A" w14:textId="77777777" w:rsidTr="00FC5179">
        <w:tc>
          <w:tcPr>
            <w:tcW w:w="769" w:type="dxa"/>
          </w:tcPr>
          <w:p w14:paraId="03F6550E" w14:textId="1FC54856" w:rsidR="006F39F0" w:rsidRPr="0019284C" w:rsidRDefault="006F39F0" w:rsidP="00173A24">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10</w:t>
            </w:r>
          </w:p>
        </w:tc>
        <w:tc>
          <w:tcPr>
            <w:tcW w:w="7835" w:type="dxa"/>
          </w:tcPr>
          <w:p w14:paraId="1C299B82" w14:textId="32BCFD6E" w:rsidR="006F39F0" w:rsidRPr="0019284C" w:rsidRDefault="006F39F0"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Информация о нозологической группе</w:t>
            </w:r>
          </w:p>
        </w:tc>
        <w:tc>
          <w:tcPr>
            <w:tcW w:w="1200" w:type="dxa"/>
          </w:tcPr>
          <w:p w14:paraId="033F7E28" w14:textId="1A57497F" w:rsidR="006F39F0" w:rsidRPr="0019284C" w:rsidRDefault="00FC5179"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22</w:t>
            </w:r>
          </w:p>
        </w:tc>
      </w:tr>
      <w:tr w:rsidR="0019284C" w:rsidRPr="0019284C" w14:paraId="6834229A" w14:textId="77777777" w:rsidTr="00FC5179">
        <w:tc>
          <w:tcPr>
            <w:tcW w:w="769" w:type="dxa"/>
          </w:tcPr>
          <w:p w14:paraId="22609924" w14:textId="77777777"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7835" w:type="dxa"/>
          </w:tcPr>
          <w:p w14:paraId="6EDFCEF8" w14:textId="055A9B3B"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Учебный план</w:t>
            </w:r>
          </w:p>
        </w:tc>
        <w:tc>
          <w:tcPr>
            <w:tcW w:w="1200" w:type="dxa"/>
          </w:tcPr>
          <w:p w14:paraId="1B13F895" w14:textId="64E33E5E"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2</w:t>
            </w:r>
            <w:r w:rsidR="00FC5179" w:rsidRPr="0019284C">
              <w:rPr>
                <w:rFonts w:ascii="Times New Roman" w:eastAsia="Times New Roman" w:hAnsi="Times New Roman" w:cs="Times New Roman"/>
                <w:color w:val="auto"/>
              </w:rPr>
              <w:t>4</w:t>
            </w:r>
          </w:p>
        </w:tc>
      </w:tr>
      <w:tr w:rsidR="0019284C" w:rsidRPr="0019284C" w14:paraId="4533E8CE" w14:textId="77777777" w:rsidTr="00FC5179">
        <w:tc>
          <w:tcPr>
            <w:tcW w:w="769" w:type="dxa"/>
          </w:tcPr>
          <w:p w14:paraId="7D9B1FFF" w14:textId="77777777"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7835" w:type="dxa"/>
          </w:tcPr>
          <w:p w14:paraId="43277FD5" w14:textId="2AFC21C4"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Календарный учебный график</w:t>
            </w:r>
          </w:p>
        </w:tc>
        <w:tc>
          <w:tcPr>
            <w:tcW w:w="1200" w:type="dxa"/>
          </w:tcPr>
          <w:p w14:paraId="5D5FF481" w14:textId="0012C96E" w:rsidR="00EB504E" w:rsidRPr="0019284C" w:rsidRDefault="00FC5179" w:rsidP="00EB504E">
            <w:pPr>
              <w:spacing w:before="100" w:beforeAutospacing="1" w:after="100" w:afterAutospacing="1"/>
              <w:jc w:val="center"/>
              <w:outlineLvl w:val="1"/>
              <w:rPr>
                <w:rFonts w:ascii="Times New Roman" w:eastAsia="Times New Roman" w:hAnsi="Times New Roman" w:cs="Times New Roman"/>
                <w:color w:val="auto"/>
                <w:lang w:val="en-US"/>
              </w:rPr>
            </w:pPr>
            <w:r w:rsidRPr="0019284C">
              <w:rPr>
                <w:rFonts w:ascii="Times New Roman" w:eastAsia="Times New Roman" w:hAnsi="Times New Roman" w:cs="Times New Roman"/>
                <w:color w:val="auto"/>
              </w:rPr>
              <w:t>3</w:t>
            </w:r>
            <w:r w:rsidR="000D750E" w:rsidRPr="0019284C">
              <w:rPr>
                <w:rFonts w:ascii="Times New Roman" w:eastAsia="Times New Roman" w:hAnsi="Times New Roman" w:cs="Times New Roman"/>
                <w:color w:val="auto"/>
                <w:lang w:val="en-US"/>
              </w:rPr>
              <w:t>2</w:t>
            </w:r>
          </w:p>
        </w:tc>
      </w:tr>
      <w:tr w:rsidR="0019284C" w:rsidRPr="0019284C" w14:paraId="3246467D" w14:textId="77777777" w:rsidTr="00FC5179">
        <w:tc>
          <w:tcPr>
            <w:tcW w:w="769" w:type="dxa"/>
          </w:tcPr>
          <w:p w14:paraId="2D41ED82" w14:textId="77777777"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7835" w:type="dxa"/>
          </w:tcPr>
          <w:p w14:paraId="55414F0B" w14:textId="2AC47E11" w:rsidR="00EB504E" w:rsidRPr="0019284C" w:rsidRDefault="00EB504E"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Аннотации рабочих  программ  учебных  дисциплин,  профессиональных  модулей, практик</w:t>
            </w:r>
          </w:p>
        </w:tc>
        <w:tc>
          <w:tcPr>
            <w:tcW w:w="1200" w:type="dxa"/>
          </w:tcPr>
          <w:p w14:paraId="45824963" w14:textId="2BA317B6"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lang w:val="en-US"/>
              </w:rPr>
            </w:pPr>
            <w:r w:rsidRPr="0019284C">
              <w:rPr>
                <w:rFonts w:ascii="Times New Roman" w:eastAsia="Times New Roman" w:hAnsi="Times New Roman" w:cs="Times New Roman"/>
                <w:color w:val="auto"/>
              </w:rPr>
              <w:t>3</w:t>
            </w:r>
            <w:r w:rsidR="000D750E" w:rsidRPr="0019284C">
              <w:rPr>
                <w:rFonts w:ascii="Times New Roman" w:eastAsia="Times New Roman" w:hAnsi="Times New Roman" w:cs="Times New Roman"/>
                <w:color w:val="auto"/>
                <w:lang w:val="en-US"/>
              </w:rPr>
              <w:t>6</w:t>
            </w:r>
          </w:p>
        </w:tc>
      </w:tr>
      <w:tr w:rsidR="0019284C" w:rsidRPr="0019284C" w14:paraId="332944DD" w14:textId="77777777" w:rsidTr="00FC5179">
        <w:tc>
          <w:tcPr>
            <w:tcW w:w="769" w:type="dxa"/>
          </w:tcPr>
          <w:p w14:paraId="1F8F82A3" w14:textId="77777777"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7835" w:type="dxa"/>
          </w:tcPr>
          <w:p w14:paraId="5F937776" w14:textId="5653B0F1" w:rsidR="00EB504E" w:rsidRPr="0019284C" w:rsidRDefault="002916E7"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Рабочая программа воспитания и календарный план воспитательной работы</w:t>
            </w:r>
          </w:p>
        </w:tc>
        <w:tc>
          <w:tcPr>
            <w:tcW w:w="1200" w:type="dxa"/>
          </w:tcPr>
          <w:p w14:paraId="375AD850" w14:textId="3DF74240" w:rsidR="00EB504E" w:rsidRPr="0019284C" w:rsidRDefault="00CF7C88" w:rsidP="00EB504E">
            <w:pPr>
              <w:spacing w:before="100" w:beforeAutospacing="1" w:after="100" w:afterAutospacing="1"/>
              <w:jc w:val="center"/>
              <w:outlineLvl w:val="1"/>
              <w:rPr>
                <w:rFonts w:ascii="Times New Roman" w:eastAsia="Times New Roman" w:hAnsi="Times New Roman" w:cs="Times New Roman"/>
                <w:color w:val="auto"/>
                <w:lang w:val="en-US"/>
              </w:rPr>
            </w:pPr>
            <w:r w:rsidRPr="0019284C">
              <w:rPr>
                <w:rFonts w:ascii="Times New Roman" w:eastAsia="Times New Roman" w:hAnsi="Times New Roman" w:cs="Times New Roman"/>
                <w:color w:val="auto"/>
              </w:rPr>
              <w:t>8</w:t>
            </w:r>
            <w:r w:rsidR="000D750E" w:rsidRPr="0019284C">
              <w:rPr>
                <w:rFonts w:ascii="Times New Roman" w:eastAsia="Times New Roman" w:hAnsi="Times New Roman" w:cs="Times New Roman"/>
                <w:color w:val="auto"/>
                <w:lang w:val="en-US"/>
              </w:rPr>
              <w:t>2</w:t>
            </w:r>
          </w:p>
        </w:tc>
      </w:tr>
      <w:tr w:rsidR="0019284C" w:rsidRPr="0019284C" w14:paraId="73F86BBB" w14:textId="77777777" w:rsidTr="00FC5179">
        <w:tc>
          <w:tcPr>
            <w:tcW w:w="769" w:type="dxa"/>
          </w:tcPr>
          <w:p w14:paraId="03FBEED9" w14:textId="77777777"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7835" w:type="dxa"/>
          </w:tcPr>
          <w:p w14:paraId="73069F65" w14:textId="3C8B3DF9" w:rsidR="00EB504E" w:rsidRPr="0019284C" w:rsidRDefault="002916E7"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Материально-техническое обеспечение образовательного процесса</w:t>
            </w:r>
          </w:p>
        </w:tc>
        <w:tc>
          <w:tcPr>
            <w:tcW w:w="1200" w:type="dxa"/>
          </w:tcPr>
          <w:p w14:paraId="601DD81B" w14:textId="370B2C57" w:rsidR="00EB504E" w:rsidRPr="0019284C" w:rsidRDefault="00E47767" w:rsidP="00EB504E">
            <w:pPr>
              <w:spacing w:before="100" w:beforeAutospacing="1" w:after="100" w:afterAutospacing="1"/>
              <w:jc w:val="center"/>
              <w:outlineLvl w:val="1"/>
              <w:rPr>
                <w:rFonts w:ascii="Times New Roman" w:eastAsia="Times New Roman" w:hAnsi="Times New Roman" w:cs="Times New Roman"/>
                <w:color w:val="auto"/>
                <w:lang w:val="en-US"/>
              </w:rPr>
            </w:pPr>
            <w:r w:rsidRPr="0019284C">
              <w:rPr>
                <w:rFonts w:ascii="Times New Roman" w:eastAsia="Times New Roman" w:hAnsi="Times New Roman" w:cs="Times New Roman"/>
                <w:color w:val="auto"/>
              </w:rPr>
              <w:t>1</w:t>
            </w:r>
            <w:r w:rsidR="00CF7C88" w:rsidRPr="0019284C">
              <w:rPr>
                <w:rFonts w:ascii="Times New Roman" w:eastAsia="Times New Roman" w:hAnsi="Times New Roman" w:cs="Times New Roman"/>
                <w:color w:val="auto"/>
              </w:rPr>
              <w:t>6</w:t>
            </w:r>
            <w:r w:rsidR="000D750E" w:rsidRPr="0019284C">
              <w:rPr>
                <w:rFonts w:ascii="Times New Roman" w:eastAsia="Times New Roman" w:hAnsi="Times New Roman" w:cs="Times New Roman"/>
                <w:color w:val="auto"/>
                <w:lang w:val="en-US"/>
              </w:rPr>
              <w:t>1</w:t>
            </w:r>
          </w:p>
        </w:tc>
      </w:tr>
      <w:tr w:rsidR="0019284C" w:rsidRPr="0019284C" w14:paraId="1B859962" w14:textId="77777777" w:rsidTr="00FC5179">
        <w:tc>
          <w:tcPr>
            <w:tcW w:w="769" w:type="dxa"/>
          </w:tcPr>
          <w:p w14:paraId="0E318A61" w14:textId="77777777" w:rsidR="00EB504E" w:rsidRPr="0019284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7835" w:type="dxa"/>
          </w:tcPr>
          <w:p w14:paraId="1D965281" w14:textId="5948DEAB" w:rsidR="00EB504E" w:rsidRPr="0019284C" w:rsidRDefault="002916E7" w:rsidP="00173A24">
            <w:pPr>
              <w:spacing w:before="100" w:beforeAutospacing="1" w:after="100" w:afterAutospacing="1"/>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Лист регистрации изменений и дополнений</w:t>
            </w:r>
          </w:p>
        </w:tc>
        <w:tc>
          <w:tcPr>
            <w:tcW w:w="1200" w:type="dxa"/>
          </w:tcPr>
          <w:p w14:paraId="2AE7D93C" w14:textId="14E0BC74" w:rsidR="00EB504E" w:rsidRPr="0019284C" w:rsidRDefault="00CF7C88" w:rsidP="00EB504E">
            <w:pPr>
              <w:spacing w:before="100" w:beforeAutospacing="1" w:after="100" w:afterAutospacing="1"/>
              <w:jc w:val="center"/>
              <w:outlineLvl w:val="1"/>
              <w:rPr>
                <w:rFonts w:ascii="Times New Roman" w:eastAsia="Times New Roman" w:hAnsi="Times New Roman" w:cs="Times New Roman"/>
                <w:color w:val="auto"/>
              </w:rPr>
            </w:pPr>
            <w:r w:rsidRPr="0019284C">
              <w:rPr>
                <w:rFonts w:ascii="Times New Roman" w:eastAsia="Times New Roman" w:hAnsi="Times New Roman" w:cs="Times New Roman"/>
                <w:color w:val="auto"/>
              </w:rPr>
              <w:t>17</w:t>
            </w:r>
            <w:r w:rsidR="000D750E" w:rsidRPr="0019284C">
              <w:rPr>
                <w:rFonts w:ascii="Times New Roman" w:eastAsia="Times New Roman" w:hAnsi="Times New Roman" w:cs="Times New Roman"/>
                <w:color w:val="auto"/>
                <w:lang w:val="en-US"/>
              </w:rPr>
              <w:t>0</w:t>
            </w:r>
          </w:p>
        </w:tc>
      </w:tr>
      <w:bookmarkEnd w:id="0"/>
    </w:tbl>
    <w:p w14:paraId="24396F7B" w14:textId="3D2F6AF6" w:rsidR="00D12D49" w:rsidRPr="0019284C" w:rsidRDefault="00D12D49" w:rsidP="0041164B">
      <w:pPr>
        <w:shd w:val="clear" w:color="auto" w:fill="FFFFFF"/>
        <w:spacing w:before="100" w:beforeAutospacing="1" w:after="100" w:afterAutospacing="1"/>
        <w:outlineLvl w:val="1"/>
        <w:rPr>
          <w:rFonts w:ascii="Times New Roman" w:hAnsi="Times New Roman" w:cs="Times New Roman"/>
          <w:color w:val="auto"/>
        </w:rPr>
      </w:pPr>
    </w:p>
    <w:p w14:paraId="5F2743FF" w14:textId="0068654F"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00328BE" w14:textId="543EDED6"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AF7897E" w14:textId="556260C4"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A272FAC" w14:textId="0C5CA59D"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94A407D" w14:textId="1098EE0E"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5F13F1D" w14:textId="230F25EF"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72F18F8" w14:textId="04DD9F17"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52CE349" w14:textId="66184E9E"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D8D0134" w14:textId="357400C2"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E4DD649" w14:textId="4B22971E"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0C499F" w14:textId="37710592"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5EF7D59" w14:textId="4FA86180"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B13EC0" w14:textId="6FC0F7A8"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8E9D2CE" w14:textId="1D48FC89"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40CC321" w14:textId="48A674AC"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4D6C05A" w14:textId="2D9E1CAE"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25BF0CD7" w14:textId="2D5C4E7A"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93B64E7" w14:textId="069ACFCF"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7C22DC29" w14:textId="6065184A" w:rsidR="00954042" w:rsidRPr="0019284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587068E" w14:textId="3B10F439" w:rsidR="00D01735" w:rsidRPr="0019284C" w:rsidRDefault="00D01735" w:rsidP="00D01735">
      <w:pPr>
        <w:shd w:val="clear" w:color="auto" w:fill="FFFFFF"/>
        <w:spacing w:before="100" w:beforeAutospacing="1" w:after="100" w:afterAutospacing="1"/>
        <w:outlineLvl w:val="1"/>
        <w:rPr>
          <w:rFonts w:ascii="Times New Roman" w:hAnsi="Times New Roman" w:cs="Times New Roman"/>
          <w:color w:val="auto"/>
        </w:rPr>
      </w:pPr>
    </w:p>
    <w:p w14:paraId="6FF61735" w14:textId="0E205AA9" w:rsidR="00977B7D" w:rsidRPr="0019284C" w:rsidRDefault="00977B7D" w:rsidP="00D01735">
      <w:pPr>
        <w:shd w:val="clear" w:color="auto" w:fill="FFFFFF"/>
        <w:spacing w:before="100" w:beforeAutospacing="1" w:after="100" w:afterAutospacing="1"/>
        <w:outlineLvl w:val="1"/>
        <w:rPr>
          <w:rFonts w:ascii="Times New Roman" w:hAnsi="Times New Roman" w:cs="Times New Roman"/>
          <w:noProof/>
          <w:color w:val="auto"/>
        </w:rPr>
      </w:pPr>
    </w:p>
    <w:p w14:paraId="20761DB6" w14:textId="3BF52778" w:rsidR="002A6D23" w:rsidRPr="0019284C" w:rsidRDefault="002A6D23" w:rsidP="00D01735">
      <w:pPr>
        <w:shd w:val="clear" w:color="auto" w:fill="FFFFFF"/>
        <w:spacing w:before="100" w:beforeAutospacing="1" w:after="100" w:afterAutospacing="1"/>
        <w:outlineLvl w:val="1"/>
        <w:rPr>
          <w:rFonts w:ascii="Times New Roman" w:hAnsi="Times New Roman" w:cs="Times New Roman"/>
          <w:noProof/>
          <w:color w:val="auto"/>
        </w:rPr>
      </w:pPr>
      <w:r w:rsidRPr="0019284C">
        <w:rPr>
          <w:rFonts w:ascii="Times New Roman" w:hAnsi="Times New Roman" w:cs="Times New Roman"/>
          <w:noProof/>
          <w:color w:val="auto"/>
        </w:rPr>
        <w:lastRenderedPageBreak/>
        <w:drawing>
          <wp:inline distT="0" distB="0" distL="0" distR="0" wp14:anchorId="4772CC91" wp14:editId="7867296D">
            <wp:extent cx="5677350" cy="8740239"/>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81292" cy="8746308"/>
                    </a:xfrm>
                    <a:prstGeom prst="rect">
                      <a:avLst/>
                    </a:prstGeom>
                  </pic:spPr>
                </pic:pic>
              </a:graphicData>
            </a:graphic>
          </wp:inline>
        </w:drawing>
      </w:r>
    </w:p>
    <w:p w14:paraId="46F7FFFC" w14:textId="77777777" w:rsidR="002A6D23" w:rsidRPr="0019284C" w:rsidRDefault="002A6D23" w:rsidP="00D01735">
      <w:pPr>
        <w:shd w:val="clear" w:color="auto" w:fill="FFFFFF"/>
        <w:spacing w:before="100" w:beforeAutospacing="1" w:after="100" w:afterAutospacing="1"/>
        <w:outlineLvl w:val="1"/>
        <w:rPr>
          <w:rFonts w:ascii="Times New Roman" w:hAnsi="Times New Roman" w:cs="Times New Roman"/>
          <w:noProof/>
          <w:color w:val="auto"/>
        </w:rPr>
      </w:pPr>
    </w:p>
    <w:p w14:paraId="642421EF" w14:textId="41957D03" w:rsidR="00BB3AAE" w:rsidRPr="0019284C" w:rsidRDefault="00495A92" w:rsidP="00411B2B">
      <w:pPr>
        <w:pStyle w:val="a4"/>
        <w:numPr>
          <w:ilvl w:val="0"/>
          <w:numId w:val="10"/>
        </w:numPr>
        <w:tabs>
          <w:tab w:val="left" w:pos="6777"/>
        </w:tabs>
        <w:jc w:val="center"/>
        <w:rPr>
          <w:rFonts w:ascii="Times New Roman" w:hAnsi="Times New Roman"/>
          <w:b/>
        </w:rPr>
      </w:pPr>
      <w:r w:rsidRPr="0019284C">
        <w:rPr>
          <w:rFonts w:ascii="Times New Roman" w:hAnsi="Times New Roman"/>
          <w:b/>
        </w:rPr>
        <w:t>ОБЩИЕ ПОЛОЖЕНИЯ</w:t>
      </w:r>
    </w:p>
    <w:p w14:paraId="5936C03D" w14:textId="09EF9A7A" w:rsidR="00DE36A4" w:rsidRPr="0019284C" w:rsidRDefault="00D12D49" w:rsidP="00BB3AAE">
      <w:pPr>
        <w:tabs>
          <w:tab w:val="left" w:pos="6777"/>
        </w:tabs>
        <w:jc w:val="both"/>
        <w:rPr>
          <w:rFonts w:ascii="Times New Roman" w:hAnsi="Times New Roman" w:cs="Times New Roman"/>
          <w:b/>
          <w:color w:val="auto"/>
        </w:rPr>
      </w:pPr>
      <w:r w:rsidRPr="0019284C">
        <w:rPr>
          <w:rFonts w:ascii="Times New Roman" w:hAnsi="Times New Roman" w:cs="Times New Roman"/>
          <w:b/>
          <w:color w:val="auto"/>
        </w:rPr>
        <w:t>2</w:t>
      </w:r>
      <w:r w:rsidR="00DE36A4" w:rsidRPr="0019284C">
        <w:rPr>
          <w:rFonts w:ascii="Times New Roman" w:hAnsi="Times New Roman" w:cs="Times New Roman"/>
          <w:b/>
          <w:color w:val="auto"/>
        </w:rPr>
        <w:t>.1 Общая характеристика</w:t>
      </w:r>
    </w:p>
    <w:p w14:paraId="2479CC03" w14:textId="635AFE57" w:rsidR="00BB3AAE" w:rsidRPr="0019284C" w:rsidRDefault="00BB3AAE" w:rsidP="00DC4648">
      <w:pPr>
        <w:rPr>
          <w:rFonts w:ascii="Times New Roman" w:hAnsi="Times New Roman" w:cs="Times New Roman"/>
          <w:i/>
          <w:color w:val="auto"/>
          <w:sz w:val="32"/>
          <w:szCs w:val="32"/>
        </w:rPr>
      </w:pPr>
      <w:r w:rsidRPr="0019284C">
        <w:rPr>
          <w:rFonts w:ascii="Times New Roman" w:hAnsi="Times New Roman" w:cs="Times New Roman"/>
          <w:color w:val="auto"/>
        </w:rPr>
        <w:t xml:space="preserve">Основная профессиональная образовательная программа среднего профессионального образования по </w:t>
      </w:r>
      <w:r w:rsidR="005A3550" w:rsidRPr="0019284C">
        <w:rPr>
          <w:rFonts w:ascii="Times New Roman" w:hAnsi="Times New Roman" w:cs="Times New Roman"/>
          <w:color w:val="auto"/>
        </w:rPr>
        <w:t>профессии</w:t>
      </w:r>
      <w:r w:rsidRPr="0019284C">
        <w:rPr>
          <w:rFonts w:ascii="Times New Roman" w:hAnsi="Times New Roman" w:cs="Times New Roman"/>
          <w:color w:val="auto"/>
        </w:rPr>
        <w:t xml:space="preserve"> </w:t>
      </w:r>
      <w:r w:rsidR="000030CA" w:rsidRPr="0019284C">
        <w:rPr>
          <w:rFonts w:ascii="Times New Roman" w:hAnsi="Times New Roman" w:cs="Times New Roman"/>
          <w:b/>
          <w:color w:val="auto"/>
        </w:rPr>
        <w:t>54.01.20 Графический дизайнер</w:t>
      </w:r>
      <w:r w:rsidRPr="0019284C">
        <w:rPr>
          <w:rFonts w:ascii="Times New Roman" w:hAnsi="Times New Roman" w:cs="Times New Roman"/>
          <w:color w:val="auto"/>
        </w:rPr>
        <w:t>, реализуемая БУ  «Няганский технологический колледж», представляет собой систему документов, разработанную и у</w:t>
      </w:r>
      <w:r w:rsidR="00324317" w:rsidRPr="0019284C">
        <w:rPr>
          <w:rFonts w:ascii="Times New Roman" w:hAnsi="Times New Roman" w:cs="Times New Roman"/>
          <w:color w:val="auto"/>
        </w:rPr>
        <w:t>т</w:t>
      </w:r>
      <w:r w:rsidRPr="0019284C">
        <w:rPr>
          <w:rFonts w:ascii="Times New Roman" w:hAnsi="Times New Roman" w:cs="Times New Roman"/>
          <w:color w:val="auto"/>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профессионального образования (ФГОС СПО).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p>
    <w:p w14:paraId="6F945F7C" w14:textId="4E6DEDF9" w:rsidR="00A00243" w:rsidRPr="0019284C" w:rsidRDefault="00BB3AAE" w:rsidP="00B83658">
      <w:pPr>
        <w:tabs>
          <w:tab w:val="left" w:pos="6777"/>
        </w:tabs>
        <w:jc w:val="both"/>
        <w:rPr>
          <w:rFonts w:ascii="Times New Roman" w:hAnsi="Times New Roman" w:cs="Times New Roman"/>
          <w:color w:val="auto"/>
        </w:rPr>
      </w:pPr>
      <w:r w:rsidRPr="0019284C">
        <w:rPr>
          <w:rFonts w:ascii="Times New Roman" w:hAnsi="Times New Roman" w:cs="Times New Roman"/>
          <w:color w:val="auto"/>
        </w:rPr>
        <w:t xml:space="preserve">Миссия основной профессиональной образовательной программы среднего профессионального образования по </w:t>
      </w:r>
      <w:r w:rsidR="005A3550" w:rsidRPr="0019284C">
        <w:rPr>
          <w:rFonts w:ascii="Times New Roman" w:hAnsi="Times New Roman" w:cs="Times New Roman"/>
          <w:color w:val="auto"/>
        </w:rPr>
        <w:t xml:space="preserve">профессии </w:t>
      </w:r>
      <w:r w:rsidR="000030CA" w:rsidRPr="0019284C">
        <w:rPr>
          <w:rFonts w:ascii="Times New Roman" w:hAnsi="Times New Roman" w:cs="Times New Roman"/>
          <w:b/>
          <w:bCs/>
          <w:color w:val="auto"/>
        </w:rPr>
        <w:t>54.01.20 Графический дизайнер</w:t>
      </w:r>
      <w:r w:rsidR="00BB4ECB" w:rsidRPr="0019284C">
        <w:rPr>
          <w:rFonts w:ascii="Times New Roman" w:hAnsi="Times New Roman" w:cs="Times New Roman"/>
          <w:b/>
          <w:bCs/>
          <w:color w:val="auto"/>
        </w:rPr>
        <w:t xml:space="preserve"> </w:t>
      </w:r>
      <w:r w:rsidRPr="0019284C">
        <w:rPr>
          <w:rFonts w:ascii="Times New Roman" w:hAnsi="Times New Roman" w:cs="Times New Roman"/>
          <w:color w:val="auto"/>
        </w:rPr>
        <w:t xml:space="preserve">состоит в создании, поддержании и ежегодном обновлении условий, обеспечивающих качественную подготовку </w:t>
      </w:r>
      <w:r w:rsidR="00A00243" w:rsidRPr="0019284C">
        <w:rPr>
          <w:rFonts w:ascii="Times New Roman" w:hAnsi="Times New Roman" w:cs="Times New Roman"/>
          <w:color w:val="auto"/>
        </w:rPr>
        <w:t>специалистов</w:t>
      </w:r>
      <w:r w:rsidRPr="0019284C">
        <w:rPr>
          <w:rFonts w:ascii="Times New Roman" w:hAnsi="Times New Roman" w:cs="Times New Roman"/>
          <w:color w:val="auto"/>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r w:rsidR="00D15528" w:rsidRPr="0019284C">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14:paraId="2A20146E" w14:textId="77777777" w:rsidR="00A00243" w:rsidRPr="0019284C" w:rsidRDefault="00BB3AAE" w:rsidP="00BB3AAE">
      <w:pPr>
        <w:tabs>
          <w:tab w:val="left" w:pos="6777"/>
        </w:tabs>
        <w:jc w:val="both"/>
        <w:rPr>
          <w:rFonts w:ascii="Times New Roman" w:hAnsi="Times New Roman" w:cs="Times New Roman"/>
          <w:color w:val="auto"/>
        </w:rPr>
      </w:pPr>
      <w:r w:rsidRPr="0019284C">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0E5ECDBF" w:rsidR="00BB3AAE" w:rsidRPr="0019284C" w:rsidRDefault="00BB3AAE" w:rsidP="00BB3AAE">
      <w:pPr>
        <w:tabs>
          <w:tab w:val="left" w:pos="6777"/>
        </w:tabs>
        <w:jc w:val="both"/>
        <w:rPr>
          <w:rFonts w:ascii="Times New Roman" w:hAnsi="Times New Roman" w:cs="Times New Roman"/>
          <w:color w:val="auto"/>
        </w:rPr>
      </w:pPr>
      <w:r w:rsidRPr="0019284C">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05B38D9" w14:textId="77777777" w:rsidR="00D15528" w:rsidRPr="0019284C" w:rsidRDefault="00D15528" w:rsidP="00D15528">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Адаптированная</w:t>
      </w:r>
      <w:r w:rsidRPr="0019284C">
        <w:rPr>
          <w:rFonts w:ascii="Times New Roman" w:eastAsia="Times New Roman" w:hAnsi="Times New Roman" w:cs="Times New Roman"/>
          <w:color w:val="auto"/>
          <w:lang w:eastAsia="en-US"/>
        </w:rPr>
        <w:tab/>
        <w:t>образовательная</w:t>
      </w:r>
      <w:r w:rsidRPr="0019284C">
        <w:rPr>
          <w:rFonts w:ascii="Times New Roman" w:eastAsia="Times New Roman" w:hAnsi="Times New Roman" w:cs="Times New Roman"/>
          <w:color w:val="auto"/>
          <w:lang w:eastAsia="en-US"/>
        </w:rPr>
        <w:tab/>
        <w:t>программа</w:t>
      </w:r>
      <w:r w:rsidRPr="0019284C">
        <w:rPr>
          <w:rFonts w:ascii="Times New Roman" w:eastAsia="Times New Roman" w:hAnsi="Times New Roman" w:cs="Times New Roman"/>
          <w:color w:val="auto"/>
          <w:lang w:eastAsia="en-US"/>
        </w:rPr>
        <w:tab/>
        <w:t>среднего</w:t>
      </w:r>
    </w:p>
    <w:p w14:paraId="76A0E234" w14:textId="77777777" w:rsidR="00D15528" w:rsidRPr="0019284C" w:rsidRDefault="00D15528" w:rsidP="00D15528">
      <w:pPr>
        <w:widowControl w:val="0"/>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1512CB05" w14:textId="3C34FE29" w:rsidR="00D15528" w:rsidRPr="0019284C" w:rsidRDefault="00D15528" w:rsidP="00D15528">
      <w:pPr>
        <w:widowControl w:val="0"/>
        <w:numPr>
          <w:ilvl w:val="0"/>
          <w:numId w:val="22"/>
        </w:numPr>
        <w:tabs>
          <w:tab w:val="left" w:pos="1007"/>
        </w:tabs>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 xml:space="preserve">создание в бюджетном учреждении «Няганском технологическом колледже» (далее – БУ НТК) условий, необходимых для получения среднего профессионального образования по профессии </w:t>
      </w:r>
      <w:r w:rsidRPr="0019284C">
        <w:rPr>
          <w:rFonts w:ascii="Times New Roman" w:hAnsi="Times New Roman" w:cs="Times New Roman"/>
          <w:b/>
          <w:bCs/>
          <w:color w:val="auto"/>
        </w:rPr>
        <w:t>54.01.20 Графический дизайнер</w:t>
      </w:r>
      <w:r w:rsidRPr="0019284C">
        <w:rPr>
          <w:rFonts w:ascii="Times New Roman" w:eastAsia="Times New Roman" w:hAnsi="Times New Roman" w:cs="Times New Roman"/>
          <w:color w:val="auto"/>
          <w:lang w:eastAsia="en-US"/>
        </w:rPr>
        <w:t xml:space="preserve"> для обучающихся инвалидов и лиц с ограниченными возможностями здоровья, их успешной социализации и адаптации;</w:t>
      </w:r>
    </w:p>
    <w:p w14:paraId="0D034879" w14:textId="77777777" w:rsidR="00D15528" w:rsidRPr="0019284C" w:rsidRDefault="00D15528" w:rsidP="00D15528">
      <w:pPr>
        <w:widowControl w:val="0"/>
        <w:numPr>
          <w:ilvl w:val="0"/>
          <w:numId w:val="22"/>
        </w:numPr>
        <w:tabs>
          <w:tab w:val="left" w:pos="1007"/>
        </w:tabs>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6607CF88" w14:textId="2FF95644" w:rsidR="00D15528" w:rsidRPr="0019284C" w:rsidRDefault="00D15528" w:rsidP="00BB3AAE">
      <w:pPr>
        <w:widowControl w:val="0"/>
        <w:numPr>
          <w:ilvl w:val="0"/>
          <w:numId w:val="22"/>
        </w:numPr>
        <w:tabs>
          <w:tab w:val="left" w:pos="1024"/>
        </w:tabs>
        <w:jc w:val="both"/>
        <w:rPr>
          <w:rFonts w:ascii="Times New Roman" w:eastAsia="Times New Roman" w:hAnsi="Times New Roman" w:cs="Times New Roman"/>
          <w:color w:val="auto"/>
          <w:sz w:val="28"/>
          <w:szCs w:val="28"/>
          <w:lang w:eastAsia="en-US"/>
        </w:rPr>
      </w:pPr>
      <w:r w:rsidRPr="0019284C">
        <w:rPr>
          <w:rFonts w:ascii="Times New Roman" w:eastAsia="Times New Roman" w:hAnsi="Times New Roman" w:cs="Times New Roman"/>
          <w:color w:val="auto"/>
          <w:lang w:eastAsia="en-US"/>
        </w:rPr>
        <w:t>формирование толерантной</w:t>
      </w:r>
      <w:r w:rsidRPr="0019284C">
        <w:rPr>
          <w:rFonts w:ascii="Times New Roman" w:eastAsia="Times New Roman" w:hAnsi="Times New Roman" w:cs="Times New Roman"/>
          <w:color w:val="auto"/>
          <w:sz w:val="28"/>
          <w:szCs w:val="28"/>
          <w:lang w:eastAsia="en-US"/>
        </w:rPr>
        <w:t xml:space="preserve"> </w:t>
      </w:r>
      <w:r w:rsidRPr="0019284C">
        <w:rPr>
          <w:rFonts w:ascii="Times New Roman" w:eastAsia="Times New Roman" w:hAnsi="Times New Roman" w:cs="Times New Roman"/>
          <w:color w:val="auto"/>
          <w:lang w:eastAsia="en-US"/>
        </w:rPr>
        <w:t>социокультурной среды.</w:t>
      </w:r>
    </w:p>
    <w:p w14:paraId="7AA7BEB2" w14:textId="77777777" w:rsidR="00B93567" w:rsidRPr="0019284C" w:rsidRDefault="00B93567" w:rsidP="00B93567">
      <w:pPr>
        <w:widowControl w:val="0"/>
        <w:jc w:val="both"/>
        <w:rPr>
          <w:rFonts w:ascii="Times New Roman" w:hAnsi="Times New Roman"/>
          <w:color w:val="auto"/>
        </w:rPr>
      </w:pPr>
      <w:r w:rsidRPr="0019284C">
        <w:rPr>
          <w:rFonts w:ascii="Times New Roman" w:hAnsi="Times New Roman"/>
          <w:color w:val="auto"/>
        </w:rPr>
        <w:t>При разработке ОПОП учитывалось:</w:t>
      </w:r>
    </w:p>
    <w:p w14:paraId="104BBA83" w14:textId="77777777" w:rsidR="00B93567" w:rsidRPr="0019284C" w:rsidRDefault="00B93567" w:rsidP="00803261">
      <w:pPr>
        <w:widowControl w:val="0"/>
        <w:numPr>
          <w:ilvl w:val="0"/>
          <w:numId w:val="3"/>
        </w:numPr>
        <w:ind w:left="0" w:firstLine="720"/>
        <w:jc w:val="both"/>
        <w:rPr>
          <w:rFonts w:ascii="Times New Roman" w:hAnsi="Times New Roman"/>
          <w:color w:val="auto"/>
        </w:rPr>
      </w:pPr>
      <w:r w:rsidRPr="0019284C">
        <w:rPr>
          <w:rFonts w:ascii="Times New Roman" w:hAnsi="Times New Roman"/>
          <w:color w:val="auto"/>
        </w:rPr>
        <w:t>непрерывность фундаментальной подготовки специалистов;</w:t>
      </w:r>
    </w:p>
    <w:p w14:paraId="443EF334" w14:textId="77777777" w:rsidR="00B93567" w:rsidRPr="0019284C" w:rsidRDefault="00B93567" w:rsidP="00803261">
      <w:pPr>
        <w:widowControl w:val="0"/>
        <w:numPr>
          <w:ilvl w:val="0"/>
          <w:numId w:val="3"/>
        </w:numPr>
        <w:ind w:left="0" w:firstLine="720"/>
        <w:jc w:val="both"/>
        <w:rPr>
          <w:rFonts w:ascii="Times New Roman" w:hAnsi="Times New Roman"/>
          <w:color w:val="auto"/>
        </w:rPr>
      </w:pPr>
      <w:r w:rsidRPr="0019284C">
        <w:rPr>
          <w:rFonts w:ascii="Times New Roman" w:hAnsi="Times New Roman"/>
          <w:color w:val="auto"/>
        </w:rPr>
        <w:t>унификация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19284C" w:rsidRDefault="00B93567" w:rsidP="00803261">
      <w:pPr>
        <w:widowControl w:val="0"/>
        <w:numPr>
          <w:ilvl w:val="0"/>
          <w:numId w:val="3"/>
        </w:numPr>
        <w:ind w:left="0" w:firstLine="720"/>
        <w:jc w:val="both"/>
        <w:rPr>
          <w:rFonts w:ascii="Times New Roman" w:hAnsi="Times New Roman"/>
          <w:color w:val="auto"/>
        </w:rPr>
      </w:pPr>
      <w:r w:rsidRPr="0019284C">
        <w:rPr>
          <w:rFonts w:ascii="Times New Roman" w:hAnsi="Times New Roman"/>
          <w:color w:val="auto"/>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Pr="0019284C" w:rsidRDefault="00B93567" w:rsidP="00803261">
      <w:pPr>
        <w:widowControl w:val="0"/>
        <w:numPr>
          <w:ilvl w:val="0"/>
          <w:numId w:val="3"/>
        </w:numPr>
        <w:ind w:left="0" w:firstLine="720"/>
        <w:jc w:val="both"/>
        <w:rPr>
          <w:rFonts w:ascii="Times New Roman" w:hAnsi="Times New Roman"/>
          <w:color w:val="auto"/>
        </w:rPr>
      </w:pPr>
      <w:r w:rsidRPr="0019284C">
        <w:rPr>
          <w:rFonts w:ascii="Times New Roman" w:hAnsi="Times New Roman"/>
          <w:color w:val="auto"/>
        </w:rPr>
        <w:t>комплексность закрепления знаний, умений и навыков в процессе проведения учебных и производственных практик;</w:t>
      </w:r>
    </w:p>
    <w:p w14:paraId="253AC7C8" w14:textId="77777777" w:rsidR="00B93567" w:rsidRPr="0019284C" w:rsidRDefault="00B93567" w:rsidP="00803261">
      <w:pPr>
        <w:widowControl w:val="0"/>
        <w:numPr>
          <w:ilvl w:val="0"/>
          <w:numId w:val="3"/>
        </w:numPr>
        <w:ind w:left="0" w:firstLine="720"/>
        <w:jc w:val="both"/>
        <w:rPr>
          <w:rFonts w:ascii="Times New Roman" w:hAnsi="Times New Roman"/>
          <w:color w:val="auto"/>
        </w:rPr>
      </w:pPr>
      <w:r w:rsidRPr="0019284C">
        <w:rPr>
          <w:rFonts w:ascii="Times New Roman" w:hAnsi="Times New Roman"/>
          <w:color w:val="auto"/>
        </w:rPr>
        <w:t>профессиональные стандарты</w:t>
      </w:r>
    </w:p>
    <w:p w14:paraId="02EDCD4D" w14:textId="77777777" w:rsidR="00573C1F" w:rsidRPr="0019284C" w:rsidRDefault="00573C1F" w:rsidP="00B93567">
      <w:pPr>
        <w:tabs>
          <w:tab w:val="left" w:pos="6777"/>
        </w:tabs>
        <w:jc w:val="both"/>
        <w:rPr>
          <w:rFonts w:ascii="Times New Roman" w:hAnsi="Times New Roman" w:cs="Times New Roman"/>
          <w:b/>
          <w:color w:val="auto"/>
        </w:rPr>
      </w:pPr>
    </w:p>
    <w:p w14:paraId="5B0F145A" w14:textId="2560A9A3" w:rsidR="00B93567" w:rsidRPr="0019284C" w:rsidRDefault="00D12D49" w:rsidP="00B93567">
      <w:pPr>
        <w:tabs>
          <w:tab w:val="left" w:pos="6777"/>
        </w:tabs>
        <w:jc w:val="both"/>
        <w:rPr>
          <w:rFonts w:ascii="Times New Roman" w:hAnsi="Times New Roman" w:cs="Times New Roman"/>
          <w:color w:val="auto"/>
        </w:rPr>
      </w:pPr>
      <w:r w:rsidRPr="0019284C">
        <w:rPr>
          <w:rFonts w:ascii="Times New Roman" w:hAnsi="Times New Roman" w:cs="Times New Roman"/>
          <w:b/>
          <w:color w:val="auto"/>
        </w:rPr>
        <w:lastRenderedPageBreak/>
        <w:t>2</w:t>
      </w:r>
      <w:r w:rsidR="00B93567" w:rsidRPr="0019284C">
        <w:rPr>
          <w:rFonts w:ascii="Times New Roman" w:hAnsi="Times New Roman" w:cs="Times New Roman"/>
          <w:b/>
          <w:color w:val="auto"/>
        </w:rPr>
        <w:t xml:space="preserve">.2 Нормативная документация </w:t>
      </w:r>
      <w:r w:rsidR="00B93567" w:rsidRPr="0019284C">
        <w:rPr>
          <w:rFonts w:ascii="Times New Roman" w:eastAsia="Times New Roman" w:hAnsi="Times New Roman" w:cs="Times New Roman"/>
          <w:b/>
          <w:bCs/>
          <w:color w:val="auto"/>
        </w:rPr>
        <w:t xml:space="preserve">для разработки ОПОП </w:t>
      </w:r>
      <w:r w:rsidR="00B93567" w:rsidRPr="0019284C">
        <w:rPr>
          <w:rFonts w:ascii="Times New Roman" w:hAnsi="Times New Roman" w:cs="Times New Roman"/>
          <w:color w:val="auto"/>
        </w:rPr>
        <w:tab/>
      </w:r>
    </w:p>
    <w:p w14:paraId="6CAC01ED" w14:textId="42DA54DE" w:rsidR="00C74BC3" w:rsidRPr="0019284C" w:rsidRDefault="00C74BC3" w:rsidP="00C74BC3">
      <w:pPr>
        <w:pStyle w:val="a4"/>
        <w:numPr>
          <w:ilvl w:val="0"/>
          <w:numId w:val="1"/>
        </w:numPr>
        <w:ind w:left="0" w:firstLine="0"/>
        <w:jc w:val="both"/>
        <w:rPr>
          <w:rFonts w:ascii="Times New Roman" w:hAnsi="Times New Roman"/>
          <w:sz w:val="24"/>
          <w:szCs w:val="24"/>
          <w:lang w:val="ru-RU"/>
        </w:rPr>
      </w:pPr>
      <w:r w:rsidRPr="0019284C">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66D0F597" w:rsidR="00D2732E" w:rsidRPr="0019284C" w:rsidRDefault="000030CA" w:rsidP="00D2732E">
      <w:pPr>
        <w:pStyle w:val="a4"/>
        <w:numPr>
          <w:ilvl w:val="0"/>
          <w:numId w:val="1"/>
        </w:numPr>
        <w:ind w:left="0" w:firstLine="0"/>
        <w:rPr>
          <w:rFonts w:ascii="Times New Roman" w:hAnsi="Times New Roman"/>
          <w:sz w:val="24"/>
          <w:szCs w:val="24"/>
          <w:lang w:val="ru-RU"/>
        </w:rPr>
      </w:pPr>
      <w:r w:rsidRPr="0019284C">
        <w:rPr>
          <w:rFonts w:ascii="Times New Roman" w:hAnsi="Times New Roman"/>
          <w:sz w:val="24"/>
          <w:szCs w:val="24"/>
          <w:lang w:val="ru-RU"/>
        </w:rPr>
        <w:t xml:space="preserve">Приказ Министерства образования и науки Российской Федерации N </w:t>
      </w:r>
      <w:r w:rsidR="00192512">
        <w:rPr>
          <w:rFonts w:ascii="Times New Roman" w:hAnsi="Times New Roman"/>
          <w:sz w:val="24"/>
          <w:szCs w:val="24"/>
          <w:lang w:val="ru-RU"/>
        </w:rPr>
        <w:t>1</w:t>
      </w:r>
      <w:r w:rsidR="00601681" w:rsidRPr="0019284C">
        <w:rPr>
          <w:rFonts w:ascii="Times New Roman" w:hAnsi="Times New Roman"/>
          <w:sz w:val="24"/>
          <w:szCs w:val="24"/>
          <w:lang w:val="ru-RU"/>
        </w:rPr>
        <w:t>464</w:t>
      </w:r>
      <w:r w:rsidRPr="0019284C">
        <w:rPr>
          <w:rFonts w:ascii="Times New Roman" w:hAnsi="Times New Roman"/>
          <w:sz w:val="24"/>
          <w:szCs w:val="24"/>
          <w:lang w:val="ru-RU"/>
        </w:rPr>
        <w:t xml:space="preserve"> от </w:t>
      </w:r>
      <w:r w:rsidR="00601681" w:rsidRPr="0019284C">
        <w:rPr>
          <w:rFonts w:ascii="Times New Roman" w:hAnsi="Times New Roman"/>
          <w:sz w:val="24"/>
          <w:szCs w:val="24"/>
          <w:lang w:val="ru-RU"/>
        </w:rPr>
        <w:t>03</w:t>
      </w:r>
      <w:r w:rsidRPr="0019284C">
        <w:rPr>
          <w:rFonts w:ascii="Times New Roman" w:hAnsi="Times New Roman"/>
          <w:sz w:val="24"/>
          <w:szCs w:val="24"/>
          <w:lang w:val="ru-RU"/>
        </w:rPr>
        <w:t xml:space="preserve"> </w:t>
      </w:r>
      <w:r w:rsidR="00601681" w:rsidRPr="0019284C">
        <w:rPr>
          <w:rFonts w:ascii="Times New Roman" w:hAnsi="Times New Roman"/>
          <w:sz w:val="24"/>
          <w:szCs w:val="24"/>
          <w:lang w:val="ru-RU"/>
        </w:rPr>
        <w:t>июля</w:t>
      </w:r>
      <w:r w:rsidRPr="0019284C">
        <w:rPr>
          <w:rFonts w:ascii="Times New Roman" w:hAnsi="Times New Roman"/>
          <w:sz w:val="24"/>
          <w:szCs w:val="24"/>
          <w:lang w:val="ru-RU"/>
        </w:rPr>
        <w:t xml:space="preserve"> 20</w:t>
      </w:r>
      <w:r w:rsidR="00601681" w:rsidRPr="0019284C">
        <w:rPr>
          <w:rFonts w:ascii="Times New Roman" w:hAnsi="Times New Roman"/>
          <w:sz w:val="24"/>
          <w:szCs w:val="24"/>
          <w:lang w:val="ru-RU"/>
        </w:rPr>
        <w:t>24</w:t>
      </w:r>
      <w:r w:rsidRPr="0019284C">
        <w:rPr>
          <w:rFonts w:ascii="Times New Roman" w:hAnsi="Times New Roman"/>
          <w:sz w:val="24"/>
          <w:szCs w:val="24"/>
          <w:lang w:val="ru-RU"/>
        </w:rPr>
        <w:t xml:space="preserve"> г. </w:t>
      </w:r>
      <w:r w:rsidR="005A3550" w:rsidRPr="0019284C">
        <w:rPr>
          <w:rFonts w:ascii="Times New Roman" w:hAnsi="Times New Roman"/>
          <w:sz w:val="24"/>
          <w:szCs w:val="24"/>
          <w:lang w:val="ru-RU"/>
        </w:rPr>
        <w:t>«</w:t>
      </w:r>
      <w:r w:rsidR="00D2732E" w:rsidRPr="0019284C">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w:t>
      </w:r>
      <w:r w:rsidR="005A3550" w:rsidRPr="0019284C">
        <w:rPr>
          <w:rFonts w:ascii="Times New Roman" w:hAnsi="Times New Roman"/>
          <w:sz w:val="24"/>
          <w:szCs w:val="24"/>
          <w:lang w:val="ru-RU"/>
        </w:rPr>
        <w:t xml:space="preserve">профессии </w:t>
      </w:r>
      <w:r w:rsidRPr="0019284C">
        <w:rPr>
          <w:rFonts w:ascii="Times New Roman" w:hAnsi="Times New Roman"/>
          <w:sz w:val="24"/>
          <w:szCs w:val="24"/>
          <w:lang w:val="ru-RU"/>
        </w:rPr>
        <w:t>54.01.20 Графический дизайнер</w:t>
      </w:r>
      <w:r w:rsidR="00D2732E" w:rsidRPr="0019284C">
        <w:rPr>
          <w:rFonts w:ascii="Times New Roman" w:hAnsi="Times New Roman"/>
          <w:sz w:val="24"/>
          <w:szCs w:val="24"/>
          <w:lang w:val="ru-RU"/>
        </w:rPr>
        <w:t xml:space="preserve">; </w:t>
      </w:r>
    </w:p>
    <w:p w14:paraId="1DD2CE6C" w14:textId="10FC17C0" w:rsidR="00C74BC3" w:rsidRPr="0019284C" w:rsidRDefault="00C74BC3" w:rsidP="00411B2B">
      <w:pPr>
        <w:pStyle w:val="a4"/>
        <w:numPr>
          <w:ilvl w:val="0"/>
          <w:numId w:val="9"/>
        </w:numPr>
        <w:tabs>
          <w:tab w:val="left" w:pos="567"/>
        </w:tabs>
        <w:ind w:left="0" w:firstLine="0"/>
        <w:jc w:val="both"/>
        <w:rPr>
          <w:rFonts w:ascii="Times New Roman" w:hAnsi="Times New Roman"/>
          <w:sz w:val="24"/>
          <w:szCs w:val="24"/>
          <w:lang w:val="ru-RU"/>
        </w:rPr>
      </w:pPr>
      <w:r w:rsidRPr="0019284C">
        <w:rPr>
          <w:rFonts w:ascii="Times New Roman" w:hAnsi="Times New Roman"/>
          <w:sz w:val="24"/>
          <w:szCs w:val="24"/>
          <w:lang w:val="ru-RU"/>
        </w:rPr>
        <w:t xml:space="preserve">Приказ </w:t>
      </w:r>
      <w:r w:rsidR="00D2234C" w:rsidRPr="0019284C">
        <w:rPr>
          <w:rFonts w:ascii="Times New Roman" w:hAnsi="Times New Roman"/>
          <w:sz w:val="24"/>
          <w:szCs w:val="24"/>
          <w:lang w:val="ru-RU"/>
        </w:rPr>
        <w:t xml:space="preserve">Министерства просвещения Российской Федерации </w:t>
      </w:r>
      <w:r w:rsidRPr="0019284C">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6A4F42B2" w:rsidR="00C74BC3" w:rsidRPr="0019284C" w:rsidRDefault="00C74BC3" w:rsidP="00411B2B">
      <w:pPr>
        <w:pStyle w:val="a4"/>
        <w:numPr>
          <w:ilvl w:val="0"/>
          <w:numId w:val="9"/>
        </w:numPr>
        <w:tabs>
          <w:tab w:val="left" w:pos="567"/>
        </w:tabs>
        <w:ind w:left="0" w:firstLine="0"/>
        <w:jc w:val="both"/>
        <w:rPr>
          <w:rFonts w:ascii="Times New Roman" w:hAnsi="Times New Roman"/>
          <w:sz w:val="24"/>
          <w:szCs w:val="24"/>
          <w:lang w:val="ru-RU"/>
        </w:rPr>
      </w:pPr>
      <w:r w:rsidRPr="0019284C">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19284C" w:rsidRDefault="00C74BC3" w:rsidP="00411B2B">
      <w:pPr>
        <w:pStyle w:val="a4"/>
        <w:numPr>
          <w:ilvl w:val="0"/>
          <w:numId w:val="9"/>
        </w:numPr>
        <w:tabs>
          <w:tab w:val="left" w:pos="709"/>
        </w:tabs>
        <w:ind w:left="0" w:firstLine="0"/>
        <w:jc w:val="both"/>
        <w:rPr>
          <w:rFonts w:ascii="Times New Roman" w:hAnsi="Times New Roman"/>
          <w:sz w:val="24"/>
          <w:szCs w:val="24"/>
          <w:lang w:val="ru-RU"/>
        </w:rPr>
      </w:pPr>
      <w:r w:rsidRPr="0019284C">
        <w:rPr>
          <w:rFonts w:ascii="Times New Roman" w:hAnsi="Times New Roman"/>
          <w:sz w:val="24"/>
          <w:szCs w:val="24"/>
          <w:lang w:val="ru-RU"/>
        </w:rPr>
        <w:t xml:space="preserve">  Приказ Минпросвещения РФ от 17.05.2022 </w:t>
      </w:r>
      <w:r w:rsidRPr="0019284C">
        <w:rPr>
          <w:rFonts w:ascii="Times New Roman" w:hAnsi="Times New Roman"/>
          <w:sz w:val="24"/>
          <w:szCs w:val="24"/>
        </w:rPr>
        <w:t>N</w:t>
      </w:r>
      <w:r w:rsidRPr="0019284C">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19284C">
        <w:rPr>
          <w:rFonts w:ascii="Times New Roman" w:hAnsi="Times New Roman"/>
          <w:sz w:val="24"/>
          <w:szCs w:val="24"/>
        </w:rPr>
        <w:t>N</w:t>
      </w:r>
      <w:r w:rsidRPr="0019284C">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19284C" w:rsidRDefault="00C74BC3" w:rsidP="00B97CEF">
      <w:pPr>
        <w:pStyle w:val="a4"/>
        <w:numPr>
          <w:ilvl w:val="0"/>
          <w:numId w:val="9"/>
        </w:numPr>
        <w:tabs>
          <w:tab w:val="left" w:pos="709"/>
        </w:tabs>
        <w:ind w:left="0" w:firstLine="0"/>
        <w:jc w:val="both"/>
        <w:rPr>
          <w:rFonts w:ascii="Times New Roman" w:hAnsi="Times New Roman"/>
          <w:sz w:val="24"/>
          <w:szCs w:val="24"/>
          <w:lang w:val="ru-RU"/>
        </w:rPr>
      </w:pPr>
      <w:r w:rsidRPr="0019284C">
        <w:rPr>
          <w:rFonts w:ascii="Times New Roman" w:hAnsi="Times New Roman"/>
          <w:sz w:val="24"/>
          <w:szCs w:val="24"/>
          <w:lang w:val="ru-RU"/>
        </w:rPr>
        <w:t>Приказ Министра обороны РФ № 96, Минобрнауки РФ № 134 от 24.02.2010;</w:t>
      </w:r>
    </w:p>
    <w:p w14:paraId="573C88DA" w14:textId="1240306C" w:rsidR="00C74BC3" w:rsidRPr="0019284C" w:rsidRDefault="00C74BC3" w:rsidP="00B97CEF">
      <w:pPr>
        <w:pStyle w:val="a4"/>
        <w:numPr>
          <w:ilvl w:val="0"/>
          <w:numId w:val="2"/>
        </w:numPr>
        <w:ind w:left="0" w:firstLine="0"/>
        <w:jc w:val="both"/>
        <w:rPr>
          <w:rFonts w:ascii="Times New Roman" w:hAnsi="Times New Roman"/>
          <w:sz w:val="24"/>
          <w:szCs w:val="24"/>
          <w:lang w:val="ru-RU"/>
        </w:rPr>
      </w:pPr>
      <w:r w:rsidRPr="0019284C">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19284C" w:rsidRDefault="00C74BC3" w:rsidP="00B97CEF">
      <w:pPr>
        <w:pStyle w:val="a4"/>
        <w:numPr>
          <w:ilvl w:val="0"/>
          <w:numId w:val="2"/>
        </w:numPr>
        <w:ind w:left="0" w:firstLine="0"/>
        <w:jc w:val="both"/>
        <w:rPr>
          <w:rFonts w:ascii="Times New Roman" w:hAnsi="Times New Roman"/>
          <w:sz w:val="24"/>
          <w:szCs w:val="24"/>
          <w:lang w:val="ru-RU"/>
        </w:rPr>
      </w:pPr>
      <w:r w:rsidRPr="0019284C">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19284C" w:rsidRDefault="00C74BC3" w:rsidP="00B97CEF">
      <w:pPr>
        <w:pStyle w:val="a4"/>
        <w:numPr>
          <w:ilvl w:val="0"/>
          <w:numId w:val="2"/>
        </w:numPr>
        <w:ind w:left="0" w:firstLine="0"/>
        <w:jc w:val="both"/>
        <w:rPr>
          <w:rFonts w:ascii="Times New Roman" w:hAnsi="Times New Roman"/>
          <w:sz w:val="24"/>
          <w:szCs w:val="24"/>
          <w:lang w:val="ru-RU"/>
        </w:rPr>
      </w:pPr>
      <w:r w:rsidRPr="0019284C">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438E6A8A" w:rsidR="00C74BC3" w:rsidRPr="0019284C" w:rsidRDefault="00C74BC3" w:rsidP="00B97CEF">
      <w:pPr>
        <w:numPr>
          <w:ilvl w:val="0"/>
          <w:numId w:val="2"/>
        </w:numPr>
        <w:ind w:left="0" w:firstLine="0"/>
        <w:contextualSpacing/>
        <w:jc w:val="both"/>
        <w:rPr>
          <w:rFonts w:ascii="Times New Roman" w:eastAsia="Times New Roman" w:hAnsi="Times New Roman" w:cs="Times New Roman"/>
          <w:color w:val="auto"/>
          <w:lang w:bidi="en-US"/>
        </w:rPr>
      </w:pPr>
      <w:r w:rsidRPr="0019284C">
        <w:rPr>
          <w:rFonts w:ascii="Times New Roman" w:eastAsia="Times New Roman" w:hAnsi="Times New Roman" w:cs="Times New Roman"/>
          <w:color w:val="auto"/>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19284C" w:rsidRDefault="00C74BC3" w:rsidP="00B97CEF">
      <w:pPr>
        <w:numPr>
          <w:ilvl w:val="0"/>
          <w:numId w:val="2"/>
        </w:numPr>
        <w:ind w:left="0" w:firstLine="0"/>
        <w:contextualSpacing/>
        <w:jc w:val="both"/>
        <w:rPr>
          <w:rFonts w:ascii="Times New Roman" w:eastAsia="Times New Roman" w:hAnsi="Times New Roman" w:cs="Times New Roman"/>
          <w:color w:val="auto"/>
          <w:lang w:bidi="en-US"/>
        </w:rPr>
      </w:pPr>
      <w:r w:rsidRPr="0019284C">
        <w:rPr>
          <w:rFonts w:ascii="Times New Roman" w:eastAsia="Times New Roman" w:hAnsi="Times New Roman" w:cs="Times New Roman"/>
          <w:color w:val="auto"/>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19284C" w:rsidRDefault="00C74BC3" w:rsidP="00B97CEF">
      <w:pPr>
        <w:numPr>
          <w:ilvl w:val="0"/>
          <w:numId w:val="2"/>
        </w:numPr>
        <w:ind w:left="0" w:firstLine="0"/>
        <w:contextualSpacing/>
        <w:jc w:val="both"/>
        <w:rPr>
          <w:rFonts w:ascii="Times New Roman" w:eastAsia="Times New Roman" w:hAnsi="Times New Roman" w:cs="Times New Roman"/>
          <w:color w:val="auto"/>
          <w:lang w:bidi="en-US"/>
        </w:rPr>
      </w:pPr>
      <w:r w:rsidRPr="0019284C">
        <w:rPr>
          <w:rFonts w:ascii="Times New Roman" w:eastAsia="Times New Roman" w:hAnsi="Times New Roman" w:cs="Times New Roman"/>
          <w:color w:val="auto"/>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668A056F" w:rsidR="00C74BC3" w:rsidRPr="0019284C" w:rsidRDefault="00C74BC3" w:rsidP="00B97CEF">
      <w:pPr>
        <w:numPr>
          <w:ilvl w:val="0"/>
          <w:numId w:val="2"/>
        </w:numPr>
        <w:ind w:left="0" w:firstLine="0"/>
        <w:contextualSpacing/>
        <w:jc w:val="both"/>
        <w:rPr>
          <w:rFonts w:ascii="Times New Roman" w:eastAsia="Times New Roman" w:hAnsi="Times New Roman" w:cs="Times New Roman"/>
          <w:color w:val="auto"/>
          <w:lang w:bidi="en-US"/>
        </w:rPr>
      </w:pPr>
      <w:r w:rsidRPr="0019284C">
        <w:rPr>
          <w:rFonts w:ascii="Times New Roman" w:eastAsia="Times New Roman" w:hAnsi="Times New Roman" w:cs="Times New Roman"/>
          <w:color w:val="auto"/>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19284C">
        <w:rPr>
          <w:rFonts w:ascii="Times New Roman" w:eastAsia="Times New Roman" w:hAnsi="Times New Roman" w:cs="Times New Roman"/>
          <w:color w:val="auto"/>
          <w:lang w:bidi="en-US"/>
        </w:rPr>
        <w:t>)</w:t>
      </w:r>
    </w:p>
    <w:p w14:paraId="11D97460" w14:textId="77777777" w:rsidR="00D15528" w:rsidRPr="0019284C" w:rsidRDefault="00D15528" w:rsidP="00B97CEF">
      <w:pPr>
        <w:pStyle w:val="a4"/>
        <w:numPr>
          <w:ilvl w:val="0"/>
          <w:numId w:val="2"/>
        </w:numPr>
        <w:ind w:left="0" w:firstLine="0"/>
        <w:jc w:val="both"/>
        <w:rPr>
          <w:rFonts w:ascii="Times New Roman" w:hAnsi="Times New Roman"/>
          <w:sz w:val="24"/>
          <w:szCs w:val="24"/>
          <w:lang w:val="ru-RU"/>
        </w:rPr>
      </w:pPr>
      <w:r w:rsidRPr="0019284C">
        <w:rPr>
          <w:rFonts w:ascii="Times New Roman" w:hAnsi="Times New Roman"/>
          <w:sz w:val="24"/>
          <w:szCs w:val="24"/>
          <w:lang w:val="ru-RU"/>
        </w:rPr>
        <w:t>Федеральный закон от 24 ноября 1995 г. № 181-ФЗ «О социальной защите инвалидов в Российской Федерации»;</w:t>
      </w:r>
    </w:p>
    <w:p w14:paraId="5E5230FC" w14:textId="77777777" w:rsidR="00D15528" w:rsidRPr="0019284C" w:rsidRDefault="00D15528" w:rsidP="00B97CEF">
      <w:pPr>
        <w:pStyle w:val="a4"/>
        <w:numPr>
          <w:ilvl w:val="0"/>
          <w:numId w:val="2"/>
        </w:numPr>
        <w:ind w:left="0" w:firstLine="0"/>
        <w:jc w:val="both"/>
        <w:rPr>
          <w:rFonts w:ascii="Times New Roman" w:hAnsi="Times New Roman"/>
          <w:sz w:val="24"/>
          <w:szCs w:val="24"/>
          <w:lang w:val="ru-RU"/>
        </w:rPr>
      </w:pPr>
      <w:r w:rsidRPr="0019284C">
        <w:rPr>
          <w:rFonts w:ascii="Times New Roman" w:hAnsi="Times New Roman"/>
          <w:sz w:val="24"/>
          <w:szCs w:val="24"/>
          <w:lang w:val="ru-RU"/>
        </w:rPr>
        <w:lastRenderedPageBreak/>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122E1089" w14:textId="4F3A6600" w:rsidR="00D15528" w:rsidRPr="0019284C" w:rsidRDefault="00D15528" w:rsidP="00B97CEF">
      <w:pPr>
        <w:pStyle w:val="a4"/>
        <w:numPr>
          <w:ilvl w:val="0"/>
          <w:numId w:val="2"/>
        </w:numPr>
        <w:ind w:left="0" w:firstLine="0"/>
        <w:jc w:val="both"/>
        <w:rPr>
          <w:rFonts w:ascii="Times New Roman" w:hAnsi="Times New Roman"/>
          <w:sz w:val="24"/>
          <w:szCs w:val="24"/>
          <w:lang w:val="ru-RU"/>
        </w:rPr>
      </w:pPr>
      <w:r w:rsidRPr="0019284C">
        <w:rPr>
          <w:rFonts w:ascii="Times New Roman" w:hAnsi="Times New Roman"/>
          <w:sz w:val="24"/>
          <w:szCs w:val="24"/>
          <w:lang w:val="ru-RU"/>
        </w:rPr>
        <w:t>Письмо Ми</w:t>
      </w:r>
      <w:r w:rsidR="00B97CEF" w:rsidRPr="0019284C">
        <w:rPr>
          <w:rFonts w:ascii="Times New Roman" w:hAnsi="Times New Roman"/>
          <w:sz w:val="24"/>
          <w:szCs w:val="24"/>
          <w:lang w:val="ru-RU"/>
        </w:rPr>
        <w:t>н</w:t>
      </w:r>
      <w:r w:rsidRPr="0019284C">
        <w:rPr>
          <w:rFonts w:ascii="Times New Roman" w:hAnsi="Times New Roman"/>
          <w:sz w:val="24"/>
          <w:szCs w:val="24"/>
          <w:lang w:val="ru-RU"/>
        </w:rPr>
        <w:t xml:space="preserve">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0C3D1B35" w14:textId="7F90A230" w:rsidR="00D15528" w:rsidRPr="0019284C" w:rsidRDefault="00D15528" w:rsidP="00B97CEF">
      <w:pPr>
        <w:pStyle w:val="a4"/>
        <w:numPr>
          <w:ilvl w:val="0"/>
          <w:numId w:val="2"/>
        </w:numPr>
        <w:ind w:left="0" w:firstLine="0"/>
        <w:jc w:val="both"/>
        <w:rPr>
          <w:rFonts w:ascii="Times New Roman" w:hAnsi="Times New Roman"/>
          <w:sz w:val="24"/>
          <w:szCs w:val="24"/>
          <w:lang w:val="ru-RU"/>
        </w:rPr>
      </w:pPr>
      <w:r w:rsidRPr="0019284C">
        <w:rPr>
          <w:rFonts w:ascii="Times New Roman" w:hAnsi="Times New Roman"/>
          <w:sz w:val="24"/>
          <w:szCs w:val="24"/>
          <w:lang w:val="ru-RU"/>
        </w:rPr>
        <w:t>Письмо Минпросвещения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1F498604" w14:textId="77777777" w:rsidR="00D15528" w:rsidRPr="0019284C" w:rsidRDefault="00D15528" w:rsidP="00B97CEF">
      <w:pPr>
        <w:pStyle w:val="a4"/>
        <w:numPr>
          <w:ilvl w:val="0"/>
          <w:numId w:val="2"/>
        </w:numPr>
        <w:ind w:left="0" w:firstLine="0"/>
        <w:jc w:val="both"/>
        <w:rPr>
          <w:rFonts w:ascii="Times New Roman" w:hAnsi="Times New Roman"/>
          <w:b/>
          <w:sz w:val="24"/>
          <w:szCs w:val="24"/>
          <w:lang w:val="ru-RU"/>
        </w:rPr>
      </w:pPr>
      <w:r w:rsidRPr="0019284C">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1391AE5A" w14:textId="788184B5" w:rsidR="006475EA" w:rsidRPr="0019284C" w:rsidRDefault="00D15528" w:rsidP="00B97CEF">
      <w:pPr>
        <w:numPr>
          <w:ilvl w:val="0"/>
          <w:numId w:val="2"/>
        </w:numPr>
        <w:ind w:left="0" w:firstLine="0"/>
        <w:contextualSpacing/>
        <w:jc w:val="both"/>
        <w:rPr>
          <w:rFonts w:ascii="Times New Roman" w:eastAsia="Times New Roman" w:hAnsi="Times New Roman" w:cs="Times New Roman"/>
          <w:color w:val="auto"/>
          <w:lang w:bidi="en-US"/>
        </w:rPr>
      </w:pPr>
      <w:r w:rsidRPr="0019284C">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r w:rsidRPr="0019284C">
        <w:rPr>
          <w:rFonts w:ascii="Times New Roman" w:hAnsi="Times New Roman"/>
          <w:bCs/>
          <w:color w:val="auto"/>
        </w:rPr>
        <w:br/>
      </w:r>
      <w:r w:rsidR="00D12D49" w:rsidRPr="0019284C">
        <w:rPr>
          <w:rFonts w:ascii="Times New Roman" w:hAnsi="Times New Roman"/>
          <w:b/>
          <w:color w:val="auto"/>
        </w:rPr>
        <w:t>2</w:t>
      </w:r>
      <w:r w:rsidR="006475EA" w:rsidRPr="0019284C">
        <w:rPr>
          <w:rFonts w:ascii="Times New Roman" w:hAnsi="Times New Roman"/>
          <w:b/>
          <w:color w:val="auto"/>
        </w:rPr>
        <w:t>.</w:t>
      </w:r>
      <w:r w:rsidR="00DE36A4" w:rsidRPr="0019284C">
        <w:rPr>
          <w:rFonts w:ascii="Times New Roman" w:hAnsi="Times New Roman"/>
          <w:b/>
          <w:color w:val="auto"/>
        </w:rPr>
        <w:t>3</w:t>
      </w:r>
      <w:r w:rsidR="006475EA" w:rsidRPr="0019284C">
        <w:rPr>
          <w:rFonts w:ascii="Times New Roman" w:hAnsi="Times New Roman"/>
          <w:b/>
          <w:color w:val="auto"/>
        </w:rPr>
        <w:t xml:space="preserve"> Трудоемкость образовательной программы</w:t>
      </w:r>
    </w:p>
    <w:tbl>
      <w:tblPr>
        <w:tblStyle w:val="a6"/>
        <w:tblW w:w="0" w:type="auto"/>
        <w:tblLook w:val="04A0" w:firstRow="1" w:lastRow="0" w:firstColumn="1" w:lastColumn="0" w:noHBand="0" w:noVBand="1"/>
      </w:tblPr>
      <w:tblGrid>
        <w:gridCol w:w="7711"/>
        <w:gridCol w:w="1634"/>
      </w:tblGrid>
      <w:tr w:rsidR="0019284C" w:rsidRPr="0019284C" w14:paraId="7CFE6C77" w14:textId="77777777" w:rsidTr="006475EA">
        <w:tc>
          <w:tcPr>
            <w:tcW w:w="7905" w:type="dxa"/>
          </w:tcPr>
          <w:p w14:paraId="56DA6831" w14:textId="77777777" w:rsidR="006475EA" w:rsidRPr="0019284C" w:rsidRDefault="006475EA" w:rsidP="006475EA">
            <w:pPr>
              <w:pStyle w:val="a4"/>
              <w:ind w:left="0" w:firstLine="0"/>
              <w:rPr>
                <w:rFonts w:ascii="Times New Roman" w:hAnsi="Times New Roman"/>
                <w:sz w:val="24"/>
                <w:szCs w:val="24"/>
                <w:lang w:val="ru-RU"/>
              </w:rPr>
            </w:pPr>
            <w:r w:rsidRPr="0019284C">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40523AD9" w:rsidR="006475EA" w:rsidRPr="0019284C" w:rsidRDefault="00601681" w:rsidP="00E26E61">
            <w:pPr>
              <w:pStyle w:val="a4"/>
              <w:ind w:left="0" w:firstLine="0"/>
              <w:jc w:val="center"/>
              <w:rPr>
                <w:rFonts w:ascii="Times New Roman" w:hAnsi="Times New Roman"/>
                <w:sz w:val="24"/>
                <w:szCs w:val="24"/>
                <w:lang w:val="ru-RU"/>
              </w:rPr>
            </w:pPr>
            <w:r w:rsidRPr="0019284C">
              <w:rPr>
                <w:rFonts w:ascii="Times New Roman" w:hAnsi="Times New Roman"/>
                <w:sz w:val="24"/>
                <w:szCs w:val="24"/>
                <w:lang w:val="ru-RU"/>
              </w:rPr>
              <w:t>102,6</w:t>
            </w:r>
          </w:p>
        </w:tc>
      </w:tr>
      <w:tr w:rsidR="0019284C" w:rsidRPr="0019284C" w14:paraId="6948CA15" w14:textId="77777777" w:rsidTr="006475EA">
        <w:tc>
          <w:tcPr>
            <w:tcW w:w="7905" w:type="dxa"/>
          </w:tcPr>
          <w:p w14:paraId="47940FEF" w14:textId="77777777" w:rsidR="006475EA" w:rsidRPr="0019284C" w:rsidRDefault="006475EA" w:rsidP="006475EA">
            <w:pPr>
              <w:pStyle w:val="a4"/>
              <w:ind w:left="0" w:firstLine="0"/>
              <w:jc w:val="both"/>
              <w:rPr>
                <w:rFonts w:ascii="Times New Roman" w:hAnsi="Times New Roman"/>
                <w:sz w:val="24"/>
                <w:szCs w:val="24"/>
                <w:lang w:val="ru-RU"/>
              </w:rPr>
            </w:pPr>
            <w:r w:rsidRPr="0019284C">
              <w:rPr>
                <w:rFonts w:ascii="Times New Roman" w:hAnsi="Times New Roman"/>
                <w:sz w:val="24"/>
                <w:szCs w:val="24"/>
                <w:lang w:val="ru-RU"/>
              </w:rPr>
              <w:t>Учебная практика</w:t>
            </w:r>
          </w:p>
        </w:tc>
        <w:tc>
          <w:tcPr>
            <w:tcW w:w="1666" w:type="dxa"/>
            <w:vMerge w:val="restart"/>
          </w:tcPr>
          <w:p w14:paraId="163423A9" w14:textId="73714816" w:rsidR="006475EA" w:rsidRPr="0019284C" w:rsidRDefault="00601681" w:rsidP="00B546AC">
            <w:pPr>
              <w:pStyle w:val="a4"/>
              <w:ind w:left="0" w:firstLine="0"/>
              <w:jc w:val="center"/>
              <w:rPr>
                <w:rFonts w:ascii="Times New Roman" w:hAnsi="Times New Roman"/>
                <w:sz w:val="24"/>
                <w:szCs w:val="24"/>
                <w:lang w:val="ru-RU"/>
              </w:rPr>
            </w:pPr>
            <w:r w:rsidRPr="0019284C">
              <w:rPr>
                <w:rFonts w:ascii="Times New Roman" w:hAnsi="Times New Roman"/>
                <w:sz w:val="24"/>
                <w:szCs w:val="24"/>
                <w:lang w:val="ru-RU"/>
              </w:rPr>
              <w:t>15,6</w:t>
            </w:r>
          </w:p>
        </w:tc>
      </w:tr>
      <w:tr w:rsidR="0019284C" w:rsidRPr="0019284C" w14:paraId="45533A02" w14:textId="77777777" w:rsidTr="006475EA">
        <w:tc>
          <w:tcPr>
            <w:tcW w:w="7905" w:type="dxa"/>
          </w:tcPr>
          <w:p w14:paraId="287D709B" w14:textId="77777777" w:rsidR="006475EA" w:rsidRPr="0019284C" w:rsidRDefault="006475EA" w:rsidP="006475EA">
            <w:pPr>
              <w:pStyle w:val="a4"/>
              <w:ind w:left="0" w:firstLine="0"/>
              <w:jc w:val="both"/>
              <w:rPr>
                <w:rFonts w:ascii="Times New Roman" w:hAnsi="Times New Roman"/>
                <w:sz w:val="24"/>
                <w:szCs w:val="24"/>
                <w:lang w:val="ru-RU"/>
              </w:rPr>
            </w:pPr>
            <w:r w:rsidRPr="0019284C">
              <w:rPr>
                <w:rFonts w:ascii="Times New Roman" w:hAnsi="Times New Roman"/>
                <w:sz w:val="24"/>
                <w:szCs w:val="24"/>
                <w:lang w:val="ru-RU"/>
              </w:rPr>
              <w:t>Производственная практика</w:t>
            </w:r>
          </w:p>
        </w:tc>
        <w:tc>
          <w:tcPr>
            <w:tcW w:w="1666" w:type="dxa"/>
            <w:vMerge/>
          </w:tcPr>
          <w:p w14:paraId="6F55B024" w14:textId="77777777" w:rsidR="006475EA" w:rsidRPr="0019284C" w:rsidRDefault="006475EA" w:rsidP="006475EA">
            <w:pPr>
              <w:pStyle w:val="a4"/>
              <w:ind w:left="0" w:firstLine="0"/>
              <w:jc w:val="center"/>
              <w:rPr>
                <w:rFonts w:ascii="Times New Roman" w:hAnsi="Times New Roman"/>
                <w:sz w:val="24"/>
                <w:szCs w:val="24"/>
                <w:lang w:val="ru-RU"/>
              </w:rPr>
            </w:pPr>
          </w:p>
        </w:tc>
      </w:tr>
      <w:tr w:rsidR="0019284C" w:rsidRPr="0019284C" w14:paraId="338A8617" w14:textId="77777777" w:rsidTr="006475EA">
        <w:tc>
          <w:tcPr>
            <w:tcW w:w="7905" w:type="dxa"/>
          </w:tcPr>
          <w:p w14:paraId="24E52BFB" w14:textId="77777777" w:rsidR="006475EA" w:rsidRPr="0019284C" w:rsidRDefault="006475EA" w:rsidP="006475EA">
            <w:pPr>
              <w:pStyle w:val="a4"/>
              <w:ind w:left="0" w:firstLine="0"/>
              <w:jc w:val="both"/>
              <w:rPr>
                <w:rFonts w:ascii="Times New Roman" w:hAnsi="Times New Roman"/>
                <w:sz w:val="24"/>
                <w:szCs w:val="24"/>
                <w:lang w:val="ru-RU"/>
              </w:rPr>
            </w:pPr>
            <w:r w:rsidRPr="0019284C">
              <w:rPr>
                <w:rFonts w:ascii="Times New Roman" w:hAnsi="Times New Roman"/>
                <w:sz w:val="24"/>
                <w:szCs w:val="24"/>
                <w:lang w:val="ru-RU"/>
              </w:rPr>
              <w:t>Промежуточная аттестация</w:t>
            </w:r>
          </w:p>
        </w:tc>
        <w:tc>
          <w:tcPr>
            <w:tcW w:w="1666" w:type="dxa"/>
          </w:tcPr>
          <w:p w14:paraId="06D4FA14" w14:textId="4C160132" w:rsidR="006475EA" w:rsidRPr="0019284C" w:rsidRDefault="003F3B7E" w:rsidP="006475EA">
            <w:pPr>
              <w:pStyle w:val="a4"/>
              <w:ind w:left="0" w:firstLine="0"/>
              <w:jc w:val="center"/>
              <w:rPr>
                <w:rFonts w:ascii="Times New Roman" w:hAnsi="Times New Roman"/>
                <w:sz w:val="24"/>
                <w:szCs w:val="24"/>
                <w:lang w:val="ru-RU"/>
              </w:rPr>
            </w:pPr>
            <w:r w:rsidRPr="0019284C">
              <w:rPr>
                <w:rFonts w:ascii="Times New Roman" w:hAnsi="Times New Roman"/>
                <w:sz w:val="24"/>
                <w:szCs w:val="24"/>
                <w:lang w:val="ru-RU"/>
              </w:rPr>
              <w:t>3,8</w:t>
            </w:r>
          </w:p>
        </w:tc>
      </w:tr>
      <w:tr w:rsidR="0019284C" w:rsidRPr="0019284C" w14:paraId="1B8DE6F7" w14:textId="77777777" w:rsidTr="006475EA">
        <w:tc>
          <w:tcPr>
            <w:tcW w:w="7905" w:type="dxa"/>
          </w:tcPr>
          <w:p w14:paraId="6446FC5E" w14:textId="77777777" w:rsidR="006475EA" w:rsidRPr="0019284C" w:rsidRDefault="006475EA" w:rsidP="006475EA">
            <w:pPr>
              <w:pStyle w:val="a4"/>
              <w:ind w:left="0" w:firstLine="0"/>
              <w:jc w:val="both"/>
              <w:rPr>
                <w:rFonts w:ascii="Times New Roman" w:hAnsi="Times New Roman"/>
                <w:sz w:val="24"/>
                <w:szCs w:val="24"/>
                <w:lang w:val="ru-RU"/>
              </w:rPr>
            </w:pPr>
            <w:r w:rsidRPr="0019284C">
              <w:rPr>
                <w:rFonts w:ascii="Times New Roman" w:hAnsi="Times New Roman"/>
                <w:sz w:val="24"/>
                <w:szCs w:val="24"/>
                <w:lang w:val="ru-RU"/>
              </w:rPr>
              <w:t>Государственная (итоговая) аттестация</w:t>
            </w:r>
          </w:p>
        </w:tc>
        <w:tc>
          <w:tcPr>
            <w:tcW w:w="1666" w:type="dxa"/>
          </w:tcPr>
          <w:p w14:paraId="124C7E17" w14:textId="32061337" w:rsidR="006475EA" w:rsidRPr="0019284C" w:rsidRDefault="003F3B7E" w:rsidP="006475EA">
            <w:pPr>
              <w:pStyle w:val="a4"/>
              <w:ind w:left="0" w:firstLine="0"/>
              <w:jc w:val="center"/>
              <w:rPr>
                <w:rFonts w:ascii="Times New Roman" w:hAnsi="Times New Roman"/>
                <w:sz w:val="24"/>
                <w:szCs w:val="24"/>
                <w:lang w:val="ru-RU"/>
              </w:rPr>
            </w:pPr>
            <w:r w:rsidRPr="0019284C">
              <w:rPr>
                <w:rFonts w:ascii="Times New Roman" w:hAnsi="Times New Roman"/>
                <w:sz w:val="24"/>
                <w:szCs w:val="24"/>
                <w:lang w:val="ru-RU"/>
              </w:rPr>
              <w:t>1</w:t>
            </w:r>
          </w:p>
        </w:tc>
      </w:tr>
      <w:tr w:rsidR="0019284C" w:rsidRPr="0019284C" w14:paraId="465FE195" w14:textId="77777777" w:rsidTr="006475EA">
        <w:tc>
          <w:tcPr>
            <w:tcW w:w="7905" w:type="dxa"/>
          </w:tcPr>
          <w:p w14:paraId="2DE24475" w14:textId="77777777" w:rsidR="006475EA" w:rsidRPr="0019284C" w:rsidRDefault="006475EA" w:rsidP="006475EA">
            <w:pPr>
              <w:pStyle w:val="a4"/>
              <w:ind w:left="0" w:firstLine="0"/>
              <w:jc w:val="both"/>
              <w:rPr>
                <w:rFonts w:ascii="Times New Roman" w:hAnsi="Times New Roman"/>
                <w:sz w:val="24"/>
                <w:szCs w:val="24"/>
                <w:lang w:val="ru-RU"/>
              </w:rPr>
            </w:pPr>
            <w:r w:rsidRPr="0019284C">
              <w:rPr>
                <w:rFonts w:ascii="Times New Roman" w:hAnsi="Times New Roman"/>
                <w:sz w:val="24"/>
                <w:szCs w:val="24"/>
                <w:lang w:val="ru-RU"/>
              </w:rPr>
              <w:t>Каникулярное время</w:t>
            </w:r>
          </w:p>
        </w:tc>
        <w:tc>
          <w:tcPr>
            <w:tcW w:w="1666" w:type="dxa"/>
          </w:tcPr>
          <w:p w14:paraId="5C691538" w14:textId="3DE10228" w:rsidR="006475EA" w:rsidRPr="0019284C" w:rsidRDefault="003F3B7E" w:rsidP="00E02DA1">
            <w:pPr>
              <w:pStyle w:val="a4"/>
              <w:ind w:left="0" w:firstLine="0"/>
              <w:jc w:val="center"/>
              <w:rPr>
                <w:rFonts w:ascii="Times New Roman" w:hAnsi="Times New Roman"/>
                <w:sz w:val="24"/>
                <w:szCs w:val="24"/>
                <w:lang w:val="ru-RU"/>
              </w:rPr>
            </w:pPr>
            <w:r w:rsidRPr="0019284C">
              <w:rPr>
                <w:rFonts w:ascii="Times New Roman" w:hAnsi="Times New Roman"/>
                <w:sz w:val="24"/>
                <w:szCs w:val="24"/>
                <w:lang w:val="ru-RU"/>
              </w:rPr>
              <w:t>23</w:t>
            </w:r>
          </w:p>
        </w:tc>
      </w:tr>
      <w:tr w:rsidR="0019284C" w:rsidRPr="0019284C" w14:paraId="2DB05602" w14:textId="77777777" w:rsidTr="006475EA">
        <w:tc>
          <w:tcPr>
            <w:tcW w:w="7905" w:type="dxa"/>
          </w:tcPr>
          <w:p w14:paraId="675DDB9B" w14:textId="77777777" w:rsidR="006475EA" w:rsidRPr="0019284C" w:rsidRDefault="006475EA" w:rsidP="006475EA">
            <w:pPr>
              <w:pStyle w:val="a4"/>
              <w:ind w:left="0" w:firstLine="0"/>
              <w:jc w:val="both"/>
              <w:rPr>
                <w:rFonts w:ascii="Times New Roman" w:hAnsi="Times New Roman"/>
                <w:sz w:val="24"/>
                <w:szCs w:val="24"/>
                <w:lang w:val="ru-RU"/>
              </w:rPr>
            </w:pPr>
            <w:r w:rsidRPr="0019284C">
              <w:rPr>
                <w:rFonts w:ascii="Times New Roman" w:hAnsi="Times New Roman"/>
                <w:sz w:val="24"/>
                <w:szCs w:val="24"/>
                <w:lang w:val="ru-RU"/>
              </w:rPr>
              <w:t>Итого</w:t>
            </w:r>
          </w:p>
        </w:tc>
        <w:tc>
          <w:tcPr>
            <w:tcW w:w="1666" w:type="dxa"/>
          </w:tcPr>
          <w:p w14:paraId="16BEB848" w14:textId="7183AED0" w:rsidR="006475EA" w:rsidRPr="0019284C" w:rsidRDefault="003F3B7E" w:rsidP="006475EA">
            <w:pPr>
              <w:pStyle w:val="a4"/>
              <w:ind w:left="0" w:firstLine="0"/>
              <w:jc w:val="center"/>
              <w:rPr>
                <w:rFonts w:ascii="Times New Roman" w:hAnsi="Times New Roman"/>
                <w:sz w:val="24"/>
                <w:szCs w:val="24"/>
                <w:lang w:val="ru-RU"/>
              </w:rPr>
            </w:pPr>
            <w:r w:rsidRPr="0019284C">
              <w:rPr>
                <w:rFonts w:ascii="Times New Roman" w:hAnsi="Times New Roman"/>
                <w:sz w:val="24"/>
                <w:szCs w:val="24"/>
                <w:lang w:val="ru-RU"/>
              </w:rPr>
              <w:t>147</w:t>
            </w:r>
          </w:p>
        </w:tc>
      </w:tr>
    </w:tbl>
    <w:p w14:paraId="60E058E0" w14:textId="035F2B8A" w:rsidR="006475EA" w:rsidRPr="0019284C" w:rsidRDefault="00DE36A4" w:rsidP="00DE36A4">
      <w:pPr>
        <w:rPr>
          <w:rFonts w:ascii="Times New Roman" w:hAnsi="Times New Roman"/>
          <w:b/>
          <w:bCs/>
          <w:color w:val="auto"/>
        </w:rPr>
      </w:pPr>
      <w:r w:rsidRPr="0019284C">
        <w:rPr>
          <w:rFonts w:ascii="Times New Roman" w:hAnsi="Times New Roman"/>
          <w:b/>
          <w:bCs/>
          <w:color w:val="auto"/>
        </w:rPr>
        <w:t>Обозначения и сокращения</w:t>
      </w:r>
    </w:p>
    <w:p w14:paraId="19BE7486"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ФГОС – федеральный государственный образовательный стандарт</w:t>
      </w:r>
    </w:p>
    <w:p w14:paraId="3A8908C7"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ОПОП – основная профессиональная образовательная программа</w:t>
      </w:r>
    </w:p>
    <w:p w14:paraId="36229ACD" w14:textId="085896A1" w:rsidR="00DE36A4" w:rsidRPr="0019284C" w:rsidRDefault="00DE36A4" w:rsidP="00DE36A4">
      <w:pPr>
        <w:rPr>
          <w:rFonts w:ascii="Times New Roman" w:hAnsi="Times New Roman"/>
          <w:bCs/>
          <w:color w:val="auto"/>
        </w:rPr>
      </w:pPr>
      <w:r w:rsidRPr="0019284C">
        <w:rPr>
          <w:rFonts w:ascii="Times New Roman" w:hAnsi="Times New Roman"/>
          <w:bCs/>
          <w:color w:val="auto"/>
        </w:rPr>
        <w:t>СПО – среднее профессиональное образование</w:t>
      </w:r>
    </w:p>
    <w:p w14:paraId="68998283"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ППССЗ – программа подготовки специалистов среднего звена</w:t>
      </w:r>
    </w:p>
    <w:p w14:paraId="6430C5D6"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ППКРС – программа подготовки квалифицированных рабочих, служащих</w:t>
      </w:r>
    </w:p>
    <w:p w14:paraId="3E229250"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ПЦК – предметно-цикловая комиссия</w:t>
      </w:r>
    </w:p>
    <w:p w14:paraId="4F53CC4C" w14:textId="77777777" w:rsidR="00DE36A4" w:rsidRPr="0019284C" w:rsidRDefault="00DE36A4" w:rsidP="00DE36A4">
      <w:pPr>
        <w:rPr>
          <w:rFonts w:ascii="Times New Roman" w:hAnsi="Times New Roman" w:cs="Times New Roman"/>
          <w:color w:val="auto"/>
        </w:rPr>
      </w:pPr>
      <w:r w:rsidRPr="0019284C">
        <w:rPr>
          <w:rFonts w:ascii="Times New Roman" w:hAnsi="Times New Roman"/>
          <w:bCs/>
          <w:color w:val="auto"/>
        </w:rPr>
        <w:t xml:space="preserve">Колледж - </w:t>
      </w:r>
      <w:r w:rsidRPr="0019284C">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ОК – общая компетенция</w:t>
      </w:r>
    </w:p>
    <w:p w14:paraId="656FED50"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ПК – профессиональная компетенция</w:t>
      </w:r>
    </w:p>
    <w:p w14:paraId="11EFF05B"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ПМ – профессиональный модуль</w:t>
      </w:r>
    </w:p>
    <w:p w14:paraId="3CE481D0"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МДК – междисциплинарный курс</w:t>
      </w:r>
    </w:p>
    <w:p w14:paraId="2554EF97"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УП – учебная практика</w:t>
      </w:r>
    </w:p>
    <w:p w14:paraId="46784454"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ПП – производственная практика</w:t>
      </w:r>
    </w:p>
    <w:p w14:paraId="0EE22781"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ФОС – фонд оценочного средства</w:t>
      </w:r>
    </w:p>
    <w:p w14:paraId="1512434D" w14:textId="77777777" w:rsidR="00DE36A4" w:rsidRPr="0019284C" w:rsidRDefault="00DE36A4" w:rsidP="00DE36A4">
      <w:pPr>
        <w:rPr>
          <w:rFonts w:ascii="Times New Roman" w:hAnsi="Times New Roman"/>
          <w:bCs/>
          <w:color w:val="auto"/>
        </w:rPr>
      </w:pPr>
      <w:r w:rsidRPr="0019284C">
        <w:rPr>
          <w:rFonts w:ascii="Times New Roman" w:hAnsi="Times New Roman"/>
          <w:bCs/>
          <w:color w:val="auto"/>
        </w:rPr>
        <w:t>ГИА – государственная (итоговая) аттестация</w:t>
      </w:r>
    </w:p>
    <w:p w14:paraId="78ACA6BA" w14:textId="7C5B6E1D" w:rsidR="00DE36A4" w:rsidRPr="0019284C" w:rsidRDefault="00DE36A4" w:rsidP="00DE36A4">
      <w:pPr>
        <w:rPr>
          <w:rFonts w:ascii="Times New Roman" w:hAnsi="Times New Roman"/>
          <w:bCs/>
          <w:color w:val="auto"/>
        </w:rPr>
      </w:pPr>
      <w:r w:rsidRPr="0019284C">
        <w:rPr>
          <w:rFonts w:ascii="Times New Roman" w:hAnsi="Times New Roman"/>
          <w:bCs/>
          <w:color w:val="auto"/>
        </w:rPr>
        <w:t>УД – учебная дисциплина</w:t>
      </w:r>
    </w:p>
    <w:p w14:paraId="399F703F" w14:textId="77777777" w:rsidR="004860F0" w:rsidRPr="0019284C" w:rsidRDefault="004860F0" w:rsidP="004860F0">
      <w:pPr>
        <w:rPr>
          <w:rFonts w:ascii="Times New Roman" w:hAnsi="Times New Roman"/>
          <w:bCs/>
          <w:color w:val="auto"/>
        </w:rPr>
      </w:pPr>
      <w:r w:rsidRPr="0019284C">
        <w:rPr>
          <w:rFonts w:ascii="Times New Roman" w:hAnsi="Times New Roman"/>
          <w:bCs/>
          <w:color w:val="auto"/>
        </w:rPr>
        <w:t>АОП  - адаптированная образовательная программа</w:t>
      </w:r>
    </w:p>
    <w:p w14:paraId="34A1F974" w14:textId="77777777" w:rsidR="004860F0" w:rsidRPr="0019284C" w:rsidRDefault="004860F0" w:rsidP="004860F0">
      <w:pPr>
        <w:rPr>
          <w:rFonts w:ascii="Times New Roman" w:hAnsi="Times New Roman"/>
          <w:bCs/>
          <w:color w:val="auto"/>
        </w:rPr>
      </w:pPr>
      <w:r w:rsidRPr="0019284C">
        <w:rPr>
          <w:rFonts w:ascii="Times New Roman" w:hAnsi="Times New Roman"/>
          <w:bCs/>
          <w:color w:val="auto"/>
        </w:rPr>
        <w:t>ОВЗ – ограниченные возможности здоровья</w:t>
      </w:r>
    </w:p>
    <w:p w14:paraId="5A9C4F6A" w14:textId="77777777" w:rsidR="004860F0" w:rsidRPr="0019284C" w:rsidRDefault="004860F0" w:rsidP="00DE36A4">
      <w:pPr>
        <w:rPr>
          <w:rFonts w:ascii="Times New Roman" w:hAnsi="Times New Roman"/>
          <w:bCs/>
          <w:color w:val="auto"/>
        </w:rPr>
      </w:pPr>
    </w:p>
    <w:p w14:paraId="4E2DE721" w14:textId="77777777" w:rsidR="004E71F9" w:rsidRPr="0019284C" w:rsidRDefault="004E71F9" w:rsidP="00A00243">
      <w:pPr>
        <w:jc w:val="center"/>
        <w:rPr>
          <w:rFonts w:ascii="Times New Roman" w:hAnsi="Times New Roman"/>
          <w:b/>
          <w:bCs/>
          <w:color w:val="auto"/>
        </w:rPr>
      </w:pPr>
    </w:p>
    <w:p w14:paraId="36C1AD81" w14:textId="77777777" w:rsidR="004E71F9" w:rsidRPr="0019284C" w:rsidRDefault="004E71F9" w:rsidP="00A00243">
      <w:pPr>
        <w:jc w:val="center"/>
        <w:rPr>
          <w:rFonts w:ascii="Times New Roman" w:hAnsi="Times New Roman"/>
          <w:b/>
          <w:bCs/>
          <w:color w:val="auto"/>
        </w:rPr>
      </w:pPr>
    </w:p>
    <w:p w14:paraId="128531E6" w14:textId="5208CD88" w:rsidR="00A00243" w:rsidRPr="0019284C" w:rsidRDefault="00D12D49" w:rsidP="00A00243">
      <w:pPr>
        <w:jc w:val="center"/>
        <w:rPr>
          <w:rFonts w:ascii="Times New Roman" w:hAnsi="Times New Roman"/>
          <w:b/>
          <w:bCs/>
          <w:color w:val="auto"/>
        </w:rPr>
      </w:pPr>
      <w:r w:rsidRPr="0019284C">
        <w:rPr>
          <w:rFonts w:ascii="Times New Roman" w:hAnsi="Times New Roman"/>
          <w:b/>
          <w:bCs/>
          <w:color w:val="auto"/>
        </w:rPr>
        <w:t>3</w:t>
      </w:r>
      <w:r w:rsidR="00A00243" w:rsidRPr="0019284C">
        <w:rPr>
          <w:rFonts w:ascii="Times New Roman" w:hAnsi="Times New Roman"/>
          <w:b/>
          <w:bCs/>
          <w:color w:val="auto"/>
        </w:rPr>
        <w:t xml:space="preserve">. </w:t>
      </w:r>
      <w:r w:rsidR="00495A92" w:rsidRPr="0019284C">
        <w:rPr>
          <w:rFonts w:ascii="Times New Roman" w:hAnsi="Times New Roman"/>
          <w:b/>
          <w:bCs/>
          <w:color w:val="auto"/>
        </w:rPr>
        <w:t>ХАРАКТЕРИСТИКА ПРОФЕССИОНАЛЬНОЙ ДЕЯТЕЛЬНОСТИ ВЫПУСКНИКОВ</w:t>
      </w:r>
    </w:p>
    <w:p w14:paraId="168FD282" w14:textId="77777777" w:rsidR="003E2DE2" w:rsidRPr="0019284C" w:rsidRDefault="00D12D49" w:rsidP="00A00243">
      <w:pPr>
        <w:rPr>
          <w:rFonts w:ascii="Times New Roman" w:hAnsi="Times New Roman"/>
          <w:color w:val="auto"/>
        </w:rPr>
      </w:pPr>
      <w:r w:rsidRPr="0019284C">
        <w:rPr>
          <w:rFonts w:ascii="Times New Roman" w:hAnsi="Times New Roman"/>
          <w:b/>
          <w:bCs/>
          <w:color w:val="auto"/>
        </w:rPr>
        <w:t>3</w:t>
      </w:r>
      <w:r w:rsidR="00A00243" w:rsidRPr="0019284C">
        <w:rPr>
          <w:rFonts w:ascii="Times New Roman" w:hAnsi="Times New Roman"/>
          <w:b/>
          <w:bCs/>
          <w:color w:val="auto"/>
        </w:rPr>
        <w:t xml:space="preserve">.1 </w:t>
      </w:r>
      <w:r w:rsidR="00A00243" w:rsidRPr="0019284C">
        <w:rPr>
          <w:rFonts w:ascii="Times New Roman" w:hAnsi="Times New Roman"/>
          <w:b/>
          <w:color w:val="auto"/>
        </w:rPr>
        <w:t>Область профессиональной деятельности выпускников:</w:t>
      </w:r>
      <w:r w:rsidR="00A00243" w:rsidRPr="0019284C">
        <w:rPr>
          <w:rFonts w:ascii="Times New Roman" w:hAnsi="Times New Roman"/>
          <w:color w:val="auto"/>
        </w:rPr>
        <w:t xml:space="preserve"> </w:t>
      </w:r>
    </w:p>
    <w:p w14:paraId="5C6D01BF" w14:textId="040A3494" w:rsidR="000030CA" w:rsidRPr="0019284C" w:rsidRDefault="000030CA" w:rsidP="00A00243">
      <w:pPr>
        <w:rPr>
          <w:rFonts w:ascii="Times New Roman" w:hAnsi="Times New Roman" w:cs="Times New Roman"/>
          <w:color w:val="auto"/>
          <w:shd w:val="clear" w:color="auto" w:fill="FFFFFF"/>
        </w:rPr>
      </w:pPr>
      <w:r w:rsidRPr="0019284C">
        <w:rPr>
          <w:rFonts w:ascii="Times New Roman" w:hAnsi="Times New Roman" w:cs="Times New Roman"/>
          <w:color w:val="auto"/>
          <w:shd w:val="clear" w:color="auto" w:fill="FFFFFF"/>
        </w:rPr>
        <w:t>10 Архитектура, проектирование, геодезия, топография и дизайн</w:t>
      </w:r>
    </w:p>
    <w:p w14:paraId="169CC091" w14:textId="75C9DE95" w:rsidR="00A00243" w:rsidRPr="0019284C" w:rsidRDefault="00D12D49" w:rsidP="00A00243">
      <w:pPr>
        <w:rPr>
          <w:rFonts w:ascii="Times New Roman" w:hAnsi="Times New Roman"/>
          <w:b/>
          <w:bCs/>
          <w:color w:val="auto"/>
        </w:rPr>
      </w:pPr>
      <w:r w:rsidRPr="0019284C">
        <w:rPr>
          <w:rFonts w:ascii="Times New Roman" w:hAnsi="Times New Roman"/>
          <w:b/>
          <w:bCs/>
          <w:color w:val="auto"/>
        </w:rPr>
        <w:t>3</w:t>
      </w:r>
      <w:r w:rsidR="00A00243" w:rsidRPr="0019284C">
        <w:rPr>
          <w:rFonts w:ascii="Times New Roman" w:hAnsi="Times New Roman"/>
          <w:b/>
          <w:bCs/>
          <w:color w:val="auto"/>
        </w:rPr>
        <w:t>.</w:t>
      </w:r>
      <w:r w:rsidR="00B83658" w:rsidRPr="0019284C">
        <w:rPr>
          <w:rFonts w:ascii="Times New Roman" w:hAnsi="Times New Roman"/>
          <w:b/>
          <w:bCs/>
          <w:color w:val="auto"/>
        </w:rPr>
        <w:t>2</w:t>
      </w:r>
      <w:r w:rsidR="00A00243" w:rsidRPr="0019284C">
        <w:rPr>
          <w:rFonts w:ascii="Times New Roman" w:hAnsi="Times New Roman"/>
          <w:b/>
          <w:bCs/>
          <w:color w:val="auto"/>
        </w:rPr>
        <w:t xml:space="preserve"> Виды профессиональной деятельности выпускника</w:t>
      </w:r>
    </w:p>
    <w:p w14:paraId="1694484E" w14:textId="4C41AD23" w:rsidR="00E02DA1" w:rsidRPr="0019284C" w:rsidRDefault="00BB4ECB" w:rsidP="00E02DA1">
      <w:pPr>
        <w:rPr>
          <w:rFonts w:ascii="Times New Roman" w:hAnsi="Times New Roman" w:cs="Times New Roman"/>
          <w:b/>
          <w:color w:val="auto"/>
        </w:rPr>
      </w:pPr>
      <w:r w:rsidRPr="0019284C">
        <w:rPr>
          <w:rFonts w:ascii="Times New Roman" w:hAnsi="Times New Roman" w:cs="Times New Roman"/>
          <w:b/>
          <w:color w:val="auto"/>
        </w:rPr>
        <w:t xml:space="preserve">Выпускник </w:t>
      </w:r>
      <w:r w:rsidR="00E02DA1" w:rsidRPr="0019284C">
        <w:rPr>
          <w:rFonts w:ascii="Times New Roman" w:hAnsi="Times New Roman" w:cs="Times New Roman"/>
          <w:b/>
          <w:color w:val="auto"/>
        </w:rPr>
        <w:t>готовится к следующим видам деятельности:</w:t>
      </w:r>
    </w:p>
    <w:p w14:paraId="0C2F4D0F" w14:textId="6DAA4249" w:rsidR="00BB4ECB" w:rsidRPr="0019284C" w:rsidRDefault="00B25923" w:rsidP="00BB4ECB">
      <w:pPr>
        <w:pStyle w:val="a4"/>
        <w:numPr>
          <w:ilvl w:val="0"/>
          <w:numId w:val="2"/>
        </w:numPr>
        <w:ind w:left="709" w:hanging="425"/>
        <w:rPr>
          <w:rFonts w:ascii="Times New Roman" w:hAnsi="Times New Roman"/>
          <w:bCs/>
          <w:lang w:val="ru-RU"/>
        </w:rPr>
      </w:pPr>
      <w:r w:rsidRPr="0019284C">
        <w:rPr>
          <w:rFonts w:ascii="Times New Roman" w:hAnsi="Times New Roman"/>
          <w:bCs/>
          <w:lang w:val="ru-RU"/>
        </w:rPr>
        <w:t>разработка технического задания на продукт графического дизайна</w:t>
      </w:r>
      <w:r w:rsidR="00BB4ECB" w:rsidRPr="0019284C">
        <w:rPr>
          <w:rFonts w:ascii="Times New Roman" w:hAnsi="Times New Roman"/>
          <w:bCs/>
          <w:lang w:val="ru-RU"/>
        </w:rPr>
        <w:t>;</w:t>
      </w:r>
    </w:p>
    <w:p w14:paraId="0DABED94" w14:textId="4C861DD1" w:rsidR="00BB4ECB" w:rsidRPr="0019284C" w:rsidRDefault="00B25923" w:rsidP="00BB4ECB">
      <w:pPr>
        <w:pStyle w:val="a4"/>
        <w:numPr>
          <w:ilvl w:val="0"/>
          <w:numId w:val="2"/>
        </w:numPr>
        <w:ind w:left="709" w:hanging="425"/>
        <w:rPr>
          <w:rFonts w:ascii="Times New Roman" w:hAnsi="Times New Roman"/>
          <w:bCs/>
          <w:lang w:val="ru-RU"/>
        </w:rPr>
      </w:pPr>
      <w:r w:rsidRPr="0019284C">
        <w:rPr>
          <w:rFonts w:ascii="Times New Roman" w:hAnsi="Times New Roman"/>
          <w:bCs/>
          <w:lang w:val="ru-RU"/>
        </w:rPr>
        <w:t>создание графических дизайн-макетов</w:t>
      </w:r>
      <w:r w:rsidR="00BB4ECB" w:rsidRPr="0019284C">
        <w:rPr>
          <w:rFonts w:ascii="Times New Roman" w:hAnsi="Times New Roman"/>
          <w:bCs/>
          <w:lang w:val="ru-RU"/>
        </w:rPr>
        <w:t>;</w:t>
      </w:r>
    </w:p>
    <w:p w14:paraId="17C5F1ED" w14:textId="629566A0" w:rsidR="00BB4ECB" w:rsidRPr="0019284C" w:rsidRDefault="00B25923" w:rsidP="00BB4ECB">
      <w:pPr>
        <w:pStyle w:val="a4"/>
        <w:numPr>
          <w:ilvl w:val="0"/>
          <w:numId w:val="2"/>
        </w:numPr>
        <w:ind w:left="709" w:hanging="425"/>
        <w:rPr>
          <w:rFonts w:ascii="Times New Roman" w:hAnsi="Times New Roman"/>
          <w:bCs/>
          <w:lang w:val="ru-RU"/>
        </w:rPr>
      </w:pPr>
      <w:r w:rsidRPr="0019284C">
        <w:rPr>
          <w:rFonts w:ascii="Times New Roman" w:hAnsi="Times New Roman"/>
          <w:bCs/>
          <w:lang w:val="ru-RU"/>
        </w:rPr>
        <w:t>подготовка дизайн-макета к печати (публикации);</w:t>
      </w:r>
    </w:p>
    <w:p w14:paraId="188EE317" w14:textId="61817FAA" w:rsidR="00B25923" w:rsidRPr="0019284C" w:rsidRDefault="00B25923" w:rsidP="00BB4ECB">
      <w:pPr>
        <w:pStyle w:val="a4"/>
        <w:numPr>
          <w:ilvl w:val="0"/>
          <w:numId w:val="2"/>
        </w:numPr>
        <w:ind w:left="709" w:hanging="425"/>
        <w:rPr>
          <w:rFonts w:ascii="Times New Roman" w:hAnsi="Times New Roman"/>
          <w:bCs/>
          <w:lang w:val="ru-RU"/>
        </w:rPr>
      </w:pPr>
      <w:r w:rsidRPr="0019284C">
        <w:rPr>
          <w:rFonts w:ascii="Times New Roman" w:hAnsi="Times New Roman"/>
          <w:bCs/>
          <w:lang w:val="ru-RU"/>
        </w:rPr>
        <w:t>организация личного профессионального развития и обучения на рабочем месте</w:t>
      </w:r>
    </w:p>
    <w:p w14:paraId="684EF120" w14:textId="36008E93" w:rsidR="00A00243" w:rsidRPr="0019284C" w:rsidRDefault="00D12D49" w:rsidP="00411B2B">
      <w:pPr>
        <w:pStyle w:val="a4"/>
        <w:numPr>
          <w:ilvl w:val="1"/>
          <w:numId w:val="16"/>
        </w:numPr>
        <w:rPr>
          <w:rFonts w:ascii="Times New Roman" w:hAnsi="Times New Roman"/>
          <w:b/>
          <w:bCs/>
          <w:lang w:val="ru-RU"/>
        </w:rPr>
      </w:pPr>
      <w:r w:rsidRPr="0019284C">
        <w:rPr>
          <w:rFonts w:ascii="Times New Roman" w:hAnsi="Times New Roman"/>
          <w:b/>
          <w:bCs/>
          <w:lang w:val="ru-RU"/>
        </w:rPr>
        <w:t>Требования к результатам освоения ОПОП</w:t>
      </w:r>
    </w:p>
    <w:p w14:paraId="37854965" w14:textId="44D0C62C" w:rsidR="00A00243" w:rsidRPr="0019284C" w:rsidRDefault="00A00243" w:rsidP="00A00243">
      <w:pPr>
        <w:widowControl w:val="0"/>
        <w:shd w:val="clear" w:color="auto" w:fill="FFFFFF"/>
        <w:autoSpaceDE w:val="0"/>
        <w:autoSpaceDN w:val="0"/>
        <w:adjustRightInd w:val="0"/>
        <w:ind w:right="6"/>
        <w:jc w:val="both"/>
        <w:rPr>
          <w:rFonts w:ascii="Times New Roman" w:hAnsi="Times New Roman"/>
          <w:b/>
          <w:bCs/>
          <w:color w:val="auto"/>
        </w:rPr>
      </w:pPr>
      <w:r w:rsidRPr="0019284C">
        <w:rPr>
          <w:rFonts w:ascii="Times New Roman" w:hAnsi="Times New Roman"/>
          <w:b/>
          <w:bCs/>
          <w:color w:val="auto"/>
        </w:rPr>
        <w:t>3.</w:t>
      </w:r>
      <w:r w:rsidR="00D12D49" w:rsidRPr="0019284C">
        <w:rPr>
          <w:rFonts w:ascii="Times New Roman" w:hAnsi="Times New Roman"/>
          <w:b/>
          <w:bCs/>
          <w:color w:val="auto"/>
        </w:rPr>
        <w:t>3.</w:t>
      </w:r>
      <w:r w:rsidRPr="0019284C">
        <w:rPr>
          <w:rFonts w:ascii="Times New Roman" w:hAnsi="Times New Roman"/>
          <w:b/>
          <w:bCs/>
          <w:color w:val="auto"/>
        </w:rPr>
        <w:t>1 Общие компетенции</w:t>
      </w:r>
    </w:p>
    <w:p w14:paraId="0F5D6955" w14:textId="4AAB28DE" w:rsidR="00A00243" w:rsidRPr="0019284C" w:rsidRDefault="00A00243" w:rsidP="00A00243">
      <w:pPr>
        <w:widowControl w:val="0"/>
        <w:shd w:val="clear" w:color="auto" w:fill="FFFFFF"/>
        <w:autoSpaceDE w:val="0"/>
        <w:autoSpaceDN w:val="0"/>
        <w:adjustRightInd w:val="0"/>
        <w:ind w:right="6"/>
        <w:jc w:val="both"/>
        <w:rPr>
          <w:rFonts w:ascii="Times New Roman" w:hAnsi="Times New Roman"/>
          <w:bCs/>
          <w:color w:val="auto"/>
        </w:rPr>
      </w:pPr>
      <w:r w:rsidRPr="0019284C">
        <w:rPr>
          <w:rFonts w:ascii="Times New Roman" w:hAnsi="Times New Roman"/>
          <w:b/>
          <w:bCs/>
          <w:color w:val="auto"/>
        </w:rPr>
        <w:t>Выпускник, освоивший ПП</w:t>
      </w:r>
      <w:r w:rsidR="00BA2C1A" w:rsidRPr="0019284C">
        <w:rPr>
          <w:rFonts w:ascii="Times New Roman" w:hAnsi="Times New Roman"/>
          <w:b/>
          <w:bCs/>
          <w:color w:val="auto"/>
        </w:rPr>
        <w:t>КРС</w:t>
      </w:r>
      <w:r w:rsidRPr="0019284C">
        <w:rPr>
          <w:rFonts w:ascii="Times New Roman" w:hAnsi="Times New Roman"/>
          <w:b/>
          <w:bCs/>
          <w:color w:val="auto"/>
        </w:rPr>
        <w:t>, должен обладать общими компетенциями</w:t>
      </w:r>
      <w:r w:rsidRPr="0019284C">
        <w:rPr>
          <w:rFonts w:ascii="Times New Roman" w:hAnsi="Times New Roman"/>
          <w:bCs/>
          <w:color w:val="auto"/>
        </w:rPr>
        <w:t>, включающими в себя способность:</w:t>
      </w:r>
    </w:p>
    <w:p w14:paraId="12D83148" w14:textId="0B27E44B"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A51DD0" w14:textId="563166F7"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ОК 02. </w:t>
      </w:r>
      <w:r w:rsidR="003F3B7E" w:rsidRPr="0019284C">
        <w:rPr>
          <w:rFonts w:ascii="Times New Roman" w:eastAsia="Times New Roman" w:hAnsi="Times New Roman" w:cs="Times New Roman"/>
          <w:color w:val="auto"/>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19284C">
        <w:rPr>
          <w:rFonts w:ascii="Times New Roman" w:eastAsia="Times New Roman" w:hAnsi="Times New Roman" w:cs="Times New Roman"/>
          <w:color w:val="auto"/>
        </w:rPr>
        <w:t>.</w:t>
      </w:r>
    </w:p>
    <w:p w14:paraId="36B3CDC7" w14:textId="513D7964"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w:t>
      </w:r>
    </w:p>
    <w:p w14:paraId="75150A35" w14:textId="1F105945"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04. Работать в коллективе и команде, эффективно взаимодействовать с коллегами, руководством, клиентами.</w:t>
      </w:r>
    </w:p>
    <w:p w14:paraId="79893FB2" w14:textId="0E885422"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05. Осуществлять устную и письменную коммуникацию на государственном языке с учетом особенностей социального и культурного контекста.</w:t>
      </w:r>
    </w:p>
    <w:p w14:paraId="1CB5B15D" w14:textId="5E481632"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24BE325A" w14:textId="146DC746"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07. Содействовать сохранению окружающей среды, ресурсосбережению, эффективно действовать в чрезвычайных ситуациях.</w:t>
      </w:r>
    </w:p>
    <w:p w14:paraId="6A68F679" w14:textId="52827A7B"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5A846CC" w14:textId="72A1A768" w:rsidR="00B25923" w:rsidRPr="0019284C" w:rsidRDefault="00B25923" w:rsidP="00B25923">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ОК 09. Использовать информационные технологии в профессиональной деятельности.</w:t>
      </w:r>
    </w:p>
    <w:p w14:paraId="1DE0D6AF" w14:textId="5E94461A" w:rsidR="006475EA" w:rsidRPr="0019284C" w:rsidRDefault="00A00243" w:rsidP="00B25923">
      <w:pPr>
        <w:jc w:val="both"/>
        <w:rPr>
          <w:rFonts w:ascii="Times New Roman" w:hAnsi="Times New Roman" w:cs="Times New Roman"/>
          <w:b/>
          <w:color w:val="auto"/>
        </w:rPr>
      </w:pPr>
      <w:r w:rsidRPr="0019284C">
        <w:rPr>
          <w:rFonts w:ascii="Times New Roman" w:hAnsi="Times New Roman" w:cs="Times New Roman"/>
          <w:b/>
          <w:color w:val="auto"/>
        </w:rPr>
        <w:t>3.</w:t>
      </w:r>
      <w:r w:rsidR="00D12D49" w:rsidRPr="0019284C">
        <w:rPr>
          <w:rFonts w:ascii="Times New Roman" w:hAnsi="Times New Roman" w:cs="Times New Roman"/>
          <w:b/>
          <w:color w:val="auto"/>
        </w:rPr>
        <w:t>3.</w:t>
      </w:r>
      <w:r w:rsidRPr="0019284C">
        <w:rPr>
          <w:rFonts w:ascii="Times New Roman" w:hAnsi="Times New Roman" w:cs="Times New Roman"/>
          <w:b/>
          <w:color w:val="auto"/>
        </w:rPr>
        <w:t xml:space="preserve">2 </w:t>
      </w:r>
      <w:r w:rsidR="006475EA" w:rsidRPr="0019284C">
        <w:rPr>
          <w:rFonts w:ascii="Times New Roman" w:hAnsi="Times New Roman" w:cs="Times New Roman"/>
          <w:b/>
          <w:color w:val="auto"/>
        </w:rPr>
        <w:t>Профессиональные компетенции</w:t>
      </w:r>
    </w:p>
    <w:p w14:paraId="3D4CBB52" w14:textId="33EF4A3B" w:rsidR="00BB4ECB" w:rsidRPr="0019284C" w:rsidRDefault="00B25923" w:rsidP="00411B2B">
      <w:pPr>
        <w:numPr>
          <w:ilvl w:val="0"/>
          <w:numId w:val="17"/>
        </w:numPr>
        <w:rPr>
          <w:rFonts w:ascii="Times New Roman" w:hAnsi="Times New Roman" w:cs="Times New Roman"/>
          <w:b/>
          <w:color w:val="auto"/>
        </w:rPr>
      </w:pPr>
      <w:r w:rsidRPr="0019284C">
        <w:rPr>
          <w:rFonts w:ascii="Times New Roman" w:hAnsi="Times New Roman" w:cs="Times New Roman"/>
          <w:b/>
          <w:color w:val="auto"/>
        </w:rPr>
        <w:t>Разработка технического задания на продукт графического дизайна</w:t>
      </w:r>
      <w:r w:rsidR="00BB4ECB" w:rsidRPr="0019284C">
        <w:rPr>
          <w:rFonts w:ascii="Times New Roman" w:hAnsi="Times New Roman" w:cs="Times New Roman"/>
          <w:b/>
          <w:color w:val="auto"/>
        </w:rPr>
        <w:t>:</w:t>
      </w:r>
    </w:p>
    <w:p w14:paraId="4616FDAA"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1.1. Осуществлять сбор, систематизацию и анализ данных необходимых для разработки технического задания дизайн-продукта.</w:t>
      </w:r>
    </w:p>
    <w:p w14:paraId="69FE64DC"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1.2. Определять выбор технических и программных средств для разработки дизайн-макета с учетом их особенностей использования.</w:t>
      </w:r>
    </w:p>
    <w:p w14:paraId="6DE0EA70"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1.3. Формировать готовое техническое задание в соответствии с требованиями к структуре и содержанию.</w:t>
      </w:r>
    </w:p>
    <w:p w14:paraId="242F96CC"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1.4. Выполнять процедуру согласования (утверждения) с заказчиком.</w:t>
      </w:r>
    </w:p>
    <w:p w14:paraId="7571D099" w14:textId="6EC31933" w:rsidR="00BB4ECB" w:rsidRPr="0019284C" w:rsidRDefault="00B25923" w:rsidP="00411B2B">
      <w:pPr>
        <w:pStyle w:val="a4"/>
        <w:numPr>
          <w:ilvl w:val="0"/>
          <w:numId w:val="17"/>
        </w:numPr>
        <w:ind w:left="567" w:hanging="207"/>
        <w:rPr>
          <w:rFonts w:ascii="Times New Roman" w:hAnsi="Times New Roman"/>
          <w:bCs/>
          <w:sz w:val="24"/>
          <w:szCs w:val="24"/>
          <w:lang w:val="ru-RU"/>
        </w:rPr>
      </w:pPr>
      <w:r w:rsidRPr="0019284C">
        <w:rPr>
          <w:rFonts w:ascii="Times New Roman" w:hAnsi="Times New Roman"/>
          <w:b/>
          <w:sz w:val="24"/>
          <w:szCs w:val="24"/>
          <w:lang w:val="ru-RU"/>
        </w:rPr>
        <w:t>Создание графических дизайн-макетов</w:t>
      </w:r>
      <w:r w:rsidR="00BB4ECB" w:rsidRPr="0019284C">
        <w:rPr>
          <w:rFonts w:ascii="Times New Roman" w:hAnsi="Times New Roman"/>
          <w:b/>
          <w:sz w:val="24"/>
          <w:szCs w:val="24"/>
          <w:lang w:val="ru-RU"/>
        </w:rPr>
        <w:t>:</w:t>
      </w:r>
    </w:p>
    <w:p w14:paraId="21F9717A"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2.1. Планировать выполнение работ по разработке дизайн-макета на основе технического задания.</w:t>
      </w:r>
    </w:p>
    <w:p w14:paraId="34459CA7"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2.2. Определять потребности в программных продуктах, материалах и оборудовании при разработке дизайн-макета на основе технического задания.</w:t>
      </w:r>
    </w:p>
    <w:p w14:paraId="66A34F2D"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2.3. Разрабатывать дизайн-макет на основе технического задания.</w:t>
      </w:r>
    </w:p>
    <w:p w14:paraId="76D78DDC"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2.4. Осуществлять представление и защиту разработанного дизайн-макета.</w:t>
      </w:r>
    </w:p>
    <w:p w14:paraId="0E1F96F3" w14:textId="77777777" w:rsidR="00B25923" w:rsidRPr="0019284C" w:rsidRDefault="00B25923" w:rsidP="00B25923">
      <w:pPr>
        <w:rPr>
          <w:rFonts w:ascii="Times New Roman" w:hAnsi="Times New Roman" w:cs="Times New Roman"/>
          <w:bCs/>
          <w:color w:val="auto"/>
        </w:rPr>
      </w:pPr>
      <w:r w:rsidRPr="0019284C">
        <w:rPr>
          <w:rFonts w:ascii="Times New Roman" w:hAnsi="Times New Roman" w:cs="Times New Roman"/>
          <w:bCs/>
          <w:color w:val="auto"/>
        </w:rPr>
        <w:t>ПК 2.5. Осуществлять комплектацию и контроль готовности необходимых составляющих дизайн-макета для формирования дизайн-продукта.</w:t>
      </w:r>
    </w:p>
    <w:p w14:paraId="3DFC4417" w14:textId="1CFC813A" w:rsidR="00BB4ECB" w:rsidRPr="0019284C" w:rsidRDefault="00B25923" w:rsidP="00411B2B">
      <w:pPr>
        <w:pStyle w:val="a4"/>
        <w:numPr>
          <w:ilvl w:val="0"/>
          <w:numId w:val="17"/>
        </w:numPr>
        <w:rPr>
          <w:rFonts w:ascii="Times New Roman" w:hAnsi="Times New Roman"/>
          <w:bCs/>
          <w:sz w:val="24"/>
          <w:szCs w:val="24"/>
          <w:lang w:val="ru-RU"/>
        </w:rPr>
      </w:pPr>
      <w:r w:rsidRPr="0019284C">
        <w:rPr>
          <w:rFonts w:ascii="Times New Roman" w:hAnsi="Times New Roman"/>
          <w:b/>
          <w:sz w:val="24"/>
          <w:szCs w:val="24"/>
          <w:lang w:val="ru-RU"/>
        </w:rPr>
        <w:lastRenderedPageBreak/>
        <w:t>Подготовка дизайн-макета к печати (публикации)</w:t>
      </w:r>
      <w:r w:rsidR="00BB4ECB" w:rsidRPr="0019284C">
        <w:rPr>
          <w:rFonts w:ascii="Times New Roman" w:hAnsi="Times New Roman"/>
          <w:b/>
          <w:sz w:val="24"/>
          <w:szCs w:val="24"/>
          <w:lang w:val="ru-RU"/>
        </w:rPr>
        <w:t>:</w:t>
      </w:r>
    </w:p>
    <w:p w14:paraId="113556C4" w14:textId="2575EB98" w:rsidR="00B25923" w:rsidRPr="0019284C" w:rsidRDefault="00B25923" w:rsidP="00B25923">
      <w:pPr>
        <w:rPr>
          <w:rFonts w:ascii="Times New Roman" w:hAnsi="Times New Roman"/>
          <w:bCs/>
          <w:color w:val="auto"/>
        </w:rPr>
      </w:pPr>
      <w:r w:rsidRPr="0019284C">
        <w:rPr>
          <w:rFonts w:ascii="Times New Roman" w:hAnsi="Times New Roman"/>
          <w:bCs/>
          <w:color w:val="auto"/>
        </w:rPr>
        <w:t>ПК 3.1. Выполнять настройку технических параметров печати (публикации) дизайн-макета.</w:t>
      </w:r>
    </w:p>
    <w:p w14:paraId="43BC68EE" w14:textId="37DBF14C" w:rsidR="00B25923" w:rsidRPr="0019284C" w:rsidRDefault="00B25923" w:rsidP="00B25923">
      <w:pPr>
        <w:rPr>
          <w:rFonts w:ascii="Times New Roman" w:hAnsi="Times New Roman"/>
          <w:bCs/>
          <w:color w:val="auto"/>
        </w:rPr>
      </w:pPr>
      <w:r w:rsidRPr="0019284C">
        <w:rPr>
          <w:rFonts w:ascii="Times New Roman" w:hAnsi="Times New Roman"/>
          <w:bCs/>
          <w:color w:val="auto"/>
        </w:rPr>
        <w:t>ПК 3.2. Оценивать соответствие готового дизайн-продукта требованиям качества печати (публикации).</w:t>
      </w:r>
    </w:p>
    <w:p w14:paraId="1DF65D1F" w14:textId="0BC4CA9A" w:rsidR="00B25923" w:rsidRPr="0019284C" w:rsidRDefault="00B25923" w:rsidP="00B25923">
      <w:pPr>
        <w:rPr>
          <w:rFonts w:ascii="Times New Roman" w:hAnsi="Times New Roman"/>
          <w:bCs/>
          <w:color w:val="auto"/>
        </w:rPr>
      </w:pPr>
      <w:r w:rsidRPr="0019284C">
        <w:rPr>
          <w:rFonts w:ascii="Times New Roman" w:hAnsi="Times New Roman"/>
          <w:bCs/>
          <w:color w:val="auto"/>
        </w:rPr>
        <w:t>ПК 3.3. Осуществлять сопровождение печати (публикации).</w:t>
      </w:r>
    </w:p>
    <w:p w14:paraId="179D2F31" w14:textId="43839CFC" w:rsidR="00B25923" w:rsidRPr="0019284C" w:rsidRDefault="00B25923" w:rsidP="00411B2B">
      <w:pPr>
        <w:pStyle w:val="a4"/>
        <w:numPr>
          <w:ilvl w:val="0"/>
          <w:numId w:val="17"/>
        </w:numPr>
        <w:rPr>
          <w:rFonts w:ascii="Times New Roman" w:hAnsi="Times New Roman"/>
          <w:b/>
          <w:sz w:val="24"/>
          <w:szCs w:val="24"/>
          <w:lang w:val="ru-RU"/>
        </w:rPr>
      </w:pPr>
      <w:r w:rsidRPr="0019284C">
        <w:rPr>
          <w:rFonts w:ascii="Times New Roman" w:hAnsi="Times New Roman"/>
          <w:b/>
          <w:sz w:val="24"/>
          <w:szCs w:val="24"/>
          <w:lang w:val="ru-RU"/>
        </w:rPr>
        <w:t>Организация личного профессионального развития и обучения на рабочем месте:</w:t>
      </w:r>
    </w:p>
    <w:p w14:paraId="3A6BE19D" w14:textId="4AAE080E" w:rsidR="00B25923" w:rsidRPr="0019284C" w:rsidRDefault="00B25923" w:rsidP="00B25923">
      <w:pPr>
        <w:rPr>
          <w:rFonts w:ascii="Times New Roman" w:hAnsi="Times New Roman"/>
          <w:bCs/>
          <w:color w:val="auto"/>
        </w:rPr>
      </w:pPr>
      <w:r w:rsidRPr="0019284C">
        <w:rPr>
          <w:rFonts w:ascii="Times New Roman" w:hAnsi="Times New Roman"/>
          <w:bCs/>
          <w:color w:val="auto"/>
        </w:rPr>
        <w:t>ПК 4.1. Анализировать современные тенденции в области графического дизайна для их адаптации и использования в своей профессиональной деятельности.</w:t>
      </w:r>
    </w:p>
    <w:p w14:paraId="3FF771BD" w14:textId="1177CE57" w:rsidR="00B25923" w:rsidRPr="0019284C" w:rsidRDefault="00B25923" w:rsidP="00B25923">
      <w:pPr>
        <w:rPr>
          <w:rFonts w:ascii="Times New Roman" w:hAnsi="Times New Roman"/>
          <w:bCs/>
          <w:color w:val="auto"/>
        </w:rPr>
      </w:pPr>
      <w:r w:rsidRPr="0019284C">
        <w:rPr>
          <w:rFonts w:ascii="Times New Roman" w:hAnsi="Times New Roman"/>
          <w:bCs/>
          <w:color w:val="auto"/>
        </w:rPr>
        <w:t>ПК 4.2. Проводить мастер-классы, семинары и консультации по современным технологиям в области графического дизайна.</w:t>
      </w:r>
    </w:p>
    <w:p w14:paraId="5F2337C5" w14:textId="12D32E90" w:rsidR="00B25923" w:rsidRPr="0019284C" w:rsidRDefault="00B25923" w:rsidP="00B25923">
      <w:pPr>
        <w:rPr>
          <w:rFonts w:ascii="Times New Roman" w:hAnsi="Times New Roman"/>
          <w:bCs/>
          <w:color w:val="auto"/>
        </w:rPr>
      </w:pPr>
      <w:r w:rsidRPr="0019284C">
        <w:rPr>
          <w:rFonts w:ascii="Times New Roman" w:hAnsi="Times New Roman"/>
          <w:bCs/>
          <w:color w:val="auto"/>
        </w:rPr>
        <w:t>ПК 4.3. Разрабатывать предложения по использованию новых технологий в целях повышения качества создания дизайн-продуктов и обслуживания заказчиков.</w:t>
      </w:r>
    </w:p>
    <w:p w14:paraId="3904A23F" w14:textId="49974BBF" w:rsidR="00A00243" w:rsidRPr="0019284C" w:rsidRDefault="006475EA" w:rsidP="00BA2C1A">
      <w:pPr>
        <w:jc w:val="center"/>
        <w:rPr>
          <w:rFonts w:ascii="Times New Roman" w:eastAsia="Times New Roman" w:hAnsi="Times New Roman" w:cs="Times New Roman"/>
          <w:b/>
          <w:bCs/>
          <w:color w:val="auto"/>
        </w:rPr>
      </w:pPr>
      <w:r w:rsidRPr="0019284C">
        <w:rPr>
          <w:rFonts w:ascii="Times New Roman" w:eastAsia="Times New Roman" w:hAnsi="Times New Roman" w:cs="Times New Roman"/>
          <w:b/>
          <w:bCs/>
          <w:color w:val="auto"/>
        </w:rPr>
        <w:t xml:space="preserve">4. </w:t>
      </w:r>
      <w:r w:rsidR="00495A92" w:rsidRPr="0019284C">
        <w:rPr>
          <w:rFonts w:ascii="Times New Roman" w:eastAsia="Times New Roman" w:hAnsi="Times New Roman" w:cs="Times New Roman"/>
          <w:b/>
          <w:bCs/>
          <w:color w:val="auto"/>
        </w:rPr>
        <w:t>ДОКУМЕНТЫ</w:t>
      </w:r>
      <w:r w:rsidRPr="0019284C">
        <w:rPr>
          <w:rFonts w:ascii="Times New Roman" w:eastAsia="Times New Roman" w:hAnsi="Times New Roman" w:cs="Times New Roman"/>
          <w:b/>
          <w:bCs/>
          <w:color w:val="auto"/>
        </w:rPr>
        <w:t xml:space="preserve">, </w:t>
      </w:r>
      <w:r w:rsidR="00495A92" w:rsidRPr="0019284C">
        <w:rPr>
          <w:rFonts w:ascii="Times New Roman" w:eastAsia="Times New Roman" w:hAnsi="Times New Roman" w:cs="Times New Roman"/>
          <w:b/>
          <w:bCs/>
          <w:color w:val="auto"/>
        </w:rPr>
        <w:t>РЕГЛАМЕНТИРУЮЩИЕ СОДЕРЖАНИЕ И ОРГАНИЗАЦИЮ</w:t>
      </w:r>
      <w:r w:rsidRPr="0019284C">
        <w:rPr>
          <w:rFonts w:ascii="Times New Roman" w:eastAsia="Times New Roman" w:hAnsi="Times New Roman" w:cs="Times New Roman"/>
          <w:b/>
          <w:bCs/>
          <w:color w:val="auto"/>
        </w:rPr>
        <w:t xml:space="preserve"> </w:t>
      </w:r>
      <w:r w:rsidR="00495A92" w:rsidRPr="0019284C">
        <w:rPr>
          <w:rFonts w:ascii="Times New Roman" w:eastAsia="Times New Roman" w:hAnsi="Times New Roman" w:cs="Times New Roman"/>
          <w:b/>
          <w:bCs/>
          <w:color w:val="auto"/>
        </w:rPr>
        <w:t>ОБРАЗОВАТЕЛЬНОГО ПРОЦЕССА</w:t>
      </w:r>
      <w:r w:rsidRPr="0019284C">
        <w:rPr>
          <w:rFonts w:ascii="Times New Roman" w:eastAsia="Times New Roman" w:hAnsi="Times New Roman" w:cs="Times New Roman"/>
          <w:b/>
          <w:bCs/>
          <w:color w:val="auto"/>
        </w:rPr>
        <w:t xml:space="preserve"> </w:t>
      </w:r>
      <w:r w:rsidR="00495A92" w:rsidRPr="0019284C">
        <w:rPr>
          <w:rFonts w:ascii="Times New Roman" w:eastAsia="Times New Roman" w:hAnsi="Times New Roman" w:cs="Times New Roman"/>
          <w:b/>
          <w:bCs/>
          <w:color w:val="auto"/>
        </w:rPr>
        <w:t>ПРИ РЕАЛИЗАЦИИ</w:t>
      </w:r>
      <w:r w:rsidRPr="0019284C">
        <w:rPr>
          <w:rFonts w:ascii="Times New Roman" w:eastAsia="Times New Roman" w:hAnsi="Times New Roman" w:cs="Times New Roman"/>
          <w:b/>
          <w:bCs/>
          <w:color w:val="auto"/>
        </w:rPr>
        <w:t xml:space="preserve"> ОПОП</w:t>
      </w:r>
    </w:p>
    <w:p w14:paraId="01D114FF" w14:textId="77777777" w:rsidR="006475EA" w:rsidRPr="0019284C" w:rsidRDefault="006475EA" w:rsidP="00A00243">
      <w:pPr>
        <w:rPr>
          <w:rFonts w:ascii="Times New Roman" w:hAnsi="Times New Roman"/>
          <w:bCs/>
          <w:color w:val="auto"/>
        </w:rPr>
      </w:pPr>
      <w:r w:rsidRPr="0019284C">
        <w:rPr>
          <w:rFonts w:ascii="Times New Roman" w:hAnsi="Times New Roman"/>
          <w:b/>
          <w:bCs/>
          <w:color w:val="auto"/>
        </w:rPr>
        <w:t xml:space="preserve">4.1 Учебный план </w:t>
      </w:r>
      <w:r w:rsidRPr="0019284C">
        <w:rPr>
          <w:rFonts w:ascii="Times New Roman" w:hAnsi="Times New Roman"/>
          <w:bCs/>
          <w:color w:val="auto"/>
        </w:rPr>
        <w:t>(Приложение</w:t>
      </w:r>
      <w:r w:rsidR="00B0523A" w:rsidRPr="0019284C">
        <w:rPr>
          <w:rFonts w:ascii="Times New Roman" w:hAnsi="Times New Roman"/>
          <w:bCs/>
          <w:color w:val="auto"/>
        </w:rPr>
        <w:t xml:space="preserve"> 1</w:t>
      </w:r>
      <w:r w:rsidRPr="0019284C">
        <w:rPr>
          <w:rFonts w:ascii="Times New Roman" w:hAnsi="Times New Roman"/>
          <w:bCs/>
          <w:color w:val="auto"/>
        </w:rPr>
        <w:t>)</w:t>
      </w:r>
    </w:p>
    <w:p w14:paraId="4D1F2066" w14:textId="77777777"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xml:space="preserve">Учебный план определяет следующие качественные и количественные характеристики ОПОП: </w:t>
      </w:r>
    </w:p>
    <w:p w14:paraId="3E2AD7E0" w14:textId="77777777"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xml:space="preserve">– объемные параметры учебной нагрузки в целом, по годам обучения и по семестрам; </w:t>
      </w:r>
    </w:p>
    <w:p w14:paraId="0CA88FA9" w14:textId="77777777"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xml:space="preserve">– последовательность изучения учебных дисциплин и профессиональных модулей; </w:t>
      </w:r>
    </w:p>
    <w:p w14:paraId="2DEDA748" w14:textId="77777777"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xml:space="preserve">– виды учебных занятий; </w:t>
      </w:r>
    </w:p>
    <w:p w14:paraId="11374C3A" w14:textId="77777777"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xml:space="preserve">– распределение различных форм промежуточной аттестации по годам обучения и семестрам; </w:t>
      </w:r>
    </w:p>
    <w:p w14:paraId="11740319" w14:textId="77777777"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сроки подготовки и проведения государственной (итоговой) аттестации.</w:t>
      </w:r>
    </w:p>
    <w:p w14:paraId="2AA78823" w14:textId="77777777" w:rsidR="006475EA" w:rsidRPr="0019284C" w:rsidRDefault="006475EA" w:rsidP="00A00243">
      <w:pPr>
        <w:rPr>
          <w:rFonts w:ascii="Times New Roman" w:eastAsia="Times New Roman" w:hAnsi="Times New Roman" w:cs="Times New Roman"/>
          <w:bCs/>
          <w:color w:val="auto"/>
        </w:rPr>
      </w:pPr>
      <w:r w:rsidRPr="0019284C">
        <w:rPr>
          <w:rFonts w:ascii="Times New Roman" w:hAnsi="Times New Roman" w:cs="Times New Roman"/>
          <w:b/>
          <w:color w:val="auto"/>
        </w:rPr>
        <w:t xml:space="preserve">4.2 </w:t>
      </w:r>
      <w:r w:rsidR="00417877" w:rsidRPr="0019284C">
        <w:rPr>
          <w:rFonts w:ascii="Times New Roman" w:eastAsia="Times New Roman" w:hAnsi="Times New Roman" w:cs="Times New Roman"/>
          <w:b/>
          <w:bCs/>
          <w:color w:val="auto"/>
        </w:rPr>
        <w:t>К</w:t>
      </w:r>
      <w:r w:rsidRPr="0019284C">
        <w:rPr>
          <w:rFonts w:ascii="Times New Roman" w:eastAsia="Times New Roman" w:hAnsi="Times New Roman" w:cs="Times New Roman"/>
          <w:b/>
          <w:bCs/>
          <w:color w:val="auto"/>
        </w:rPr>
        <w:t xml:space="preserve">алендарный учебный график </w:t>
      </w:r>
      <w:r w:rsidRPr="0019284C">
        <w:rPr>
          <w:rFonts w:ascii="Times New Roman" w:eastAsia="Times New Roman" w:hAnsi="Times New Roman" w:cs="Times New Roman"/>
          <w:bCs/>
          <w:color w:val="auto"/>
        </w:rPr>
        <w:t>(Приложение</w:t>
      </w:r>
      <w:r w:rsidR="00B0523A" w:rsidRPr="0019284C">
        <w:rPr>
          <w:rFonts w:ascii="Times New Roman" w:eastAsia="Times New Roman" w:hAnsi="Times New Roman" w:cs="Times New Roman"/>
          <w:bCs/>
          <w:color w:val="auto"/>
        </w:rPr>
        <w:t xml:space="preserve"> 2</w:t>
      </w:r>
      <w:r w:rsidRPr="0019284C">
        <w:rPr>
          <w:rFonts w:ascii="Times New Roman" w:eastAsia="Times New Roman" w:hAnsi="Times New Roman" w:cs="Times New Roman"/>
          <w:bCs/>
          <w:color w:val="auto"/>
        </w:rPr>
        <w:t>)</w:t>
      </w:r>
    </w:p>
    <w:p w14:paraId="781E6713" w14:textId="611339CA" w:rsidR="006475EA"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 xml:space="preserve">В календарном учебном графике указана последовательность реализации </w:t>
      </w:r>
      <w:r w:rsidR="004860F0" w:rsidRPr="0019284C">
        <w:rPr>
          <w:rFonts w:ascii="Times New Roman" w:hAnsi="Times New Roman" w:cs="Times New Roman"/>
          <w:color w:val="auto"/>
        </w:rPr>
        <w:t xml:space="preserve">АОП СПО </w:t>
      </w:r>
      <w:r w:rsidRPr="0019284C">
        <w:rPr>
          <w:rFonts w:ascii="Times New Roman" w:hAnsi="Times New Roman" w:cs="Times New Roman"/>
          <w:color w:val="auto"/>
        </w:rPr>
        <w:t>по годам, включая теоретическое обучение, практики, итоговую государственную аттестацию, каникулы.</w:t>
      </w:r>
    </w:p>
    <w:p w14:paraId="4165453B" w14:textId="77777777" w:rsidR="009451CD" w:rsidRPr="0019284C" w:rsidRDefault="009451CD" w:rsidP="009451CD">
      <w:pPr>
        <w:jc w:val="both"/>
        <w:rPr>
          <w:rFonts w:ascii="Times New Roman" w:hAnsi="Times New Roman"/>
          <w:color w:val="auto"/>
        </w:rPr>
      </w:pPr>
      <w:r w:rsidRPr="0019284C">
        <w:rPr>
          <w:rFonts w:ascii="Times New Roman" w:hAnsi="Times New Roman"/>
          <w:color w:val="auto"/>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19284C">
        <w:rPr>
          <w:rStyle w:val="highlight"/>
          <w:rFonts w:ascii="Times New Roman" w:hAnsi="Times New Roman"/>
          <w:color w:val="auto"/>
        </w:rPr>
        <w:t>учебной</w:t>
      </w:r>
      <w:r w:rsidRPr="0019284C">
        <w:rPr>
          <w:rFonts w:ascii="Times New Roman" w:hAnsi="Times New Roman"/>
          <w:color w:val="auto"/>
        </w:rPr>
        <w:t xml:space="preserve"> деятельности каждого </w:t>
      </w:r>
      <w:r w:rsidRPr="0019284C">
        <w:rPr>
          <w:rStyle w:val="highlight"/>
          <w:rFonts w:ascii="Times New Roman" w:hAnsi="Times New Roman"/>
          <w:color w:val="auto"/>
        </w:rPr>
        <w:t>обучающегося</w:t>
      </w:r>
      <w:r w:rsidRPr="0019284C">
        <w:rPr>
          <w:rFonts w:ascii="Times New Roman" w:hAnsi="Times New Roman"/>
          <w:color w:val="auto"/>
        </w:rPr>
        <w:t xml:space="preserve">, соответствующие его способностям, </w:t>
      </w:r>
      <w:r w:rsidRPr="0019284C">
        <w:rPr>
          <w:rStyle w:val="highlight"/>
          <w:rFonts w:ascii="Times New Roman" w:hAnsi="Times New Roman"/>
          <w:color w:val="auto"/>
        </w:rPr>
        <w:t> возможностям</w:t>
      </w:r>
      <w:r w:rsidRPr="0019284C">
        <w:rPr>
          <w:rFonts w:ascii="Times New Roman" w:hAnsi="Times New Roman"/>
          <w:color w:val="auto"/>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4FCB6C8C" w:rsidR="006475EA" w:rsidRPr="0019284C" w:rsidRDefault="006475EA" w:rsidP="00A00243">
      <w:pPr>
        <w:rPr>
          <w:rFonts w:ascii="Times New Roman" w:eastAsia="Times New Roman" w:hAnsi="Times New Roman" w:cs="Times New Roman"/>
          <w:bCs/>
          <w:color w:val="auto"/>
        </w:rPr>
      </w:pPr>
      <w:r w:rsidRPr="0019284C">
        <w:rPr>
          <w:rFonts w:ascii="Times New Roman" w:eastAsia="Times New Roman" w:hAnsi="Times New Roman" w:cs="Times New Roman"/>
          <w:b/>
          <w:bCs/>
          <w:color w:val="auto"/>
        </w:rPr>
        <w:t>4.3. Рабочие программы учебных дисциплин, профессиональных модулей, практик</w:t>
      </w:r>
      <w:r w:rsidR="00495A92" w:rsidRPr="0019284C">
        <w:rPr>
          <w:rFonts w:ascii="Times New Roman" w:eastAsia="Times New Roman" w:hAnsi="Times New Roman" w:cs="Times New Roman"/>
          <w:b/>
          <w:bCs/>
          <w:color w:val="auto"/>
        </w:rPr>
        <w:t xml:space="preserve"> </w:t>
      </w:r>
      <w:r w:rsidR="00495A92" w:rsidRPr="0019284C">
        <w:rPr>
          <w:rFonts w:ascii="Times New Roman" w:eastAsia="Times New Roman" w:hAnsi="Times New Roman" w:cs="Times New Roman"/>
          <w:bCs/>
          <w:color w:val="auto"/>
        </w:rPr>
        <w:t>(Приложение</w:t>
      </w:r>
      <w:r w:rsidR="00B0523A" w:rsidRPr="0019284C">
        <w:rPr>
          <w:rFonts w:ascii="Times New Roman" w:eastAsia="Times New Roman" w:hAnsi="Times New Roman" w:cs="Times New Roman"/>
          <w:bCs/>
          <w:color w:val="auto"/>
        </w:rPr>
        <w:t xml:space="preserve"> 3</w:t>
      </w:r>
      <w:r w:rsidR="00495A92" w:rsidRPr="0019284C">
        <w:rPr>
          <w:rFonts w:ascii="Times New Roman" w:eastAsia="Times New Roman" w:hAnsi="Times New Roman" w:cs="Times New Roman"/>
          <w:bCs/>
          <w:color w:val="auto"/>
        </w:rPr>
        <w:t>)</w:t>
      </w:r>
    </w:p>
    <w:p w14:paraId="0DF5306E" w14:textId="4A100F0D" w:rsidR="00977B7D" w:rsidRPr="0019284C" w:rsidRDefault="006475EA" w:rsidP="00A00243">
      <w:pPr>
        <w:rPr>
          <w:rFonts w:ascii="Times New Roman" w:hAnsi="Times New Roman" w:cs="Times New Roman"/>
          <w:color w:val="auto"/>
        </w:rPr>
      </w:pPr>
      <w:r w:rsidRPr="0019284C">
        <w:rPr>
          <w:rFonts w:ascii="Times New Roman" w:hAnsi="Times New Roman" w:cs="Times New Roman"/>
          <w:color w:val="auto"/>
        </w:rPr>
        <w:t>В образовательной программе приведены</w:t>
      </w:r>
      <w:r w:rsidR="008A2540" w:rsidRPr="0019284C">
        <w:rPr>
          <w:rFonts w:ascii="Times New Roman" w:hAnsi="Times New Roman" w:cs="Times New Roman"/>
          <w:color w:val="auto"/>
        </w:rPr>
        <w:t xml:space="preserve"> аннотации</w:t>
      </w:r>
      <w:r w:rsidRPr="0019284C">
        <w:rPr>
          <w:rFonts w:ascii="Times New Roman" w:hAnsi="Times New Roman" w:cs="Times New Roman"/>
          <w:color w:val="auto"/>
        </w:rPr>
        <w:t xml:space="preserve"> рабочи</w:t>
      </w:r>
      <w:r w:rsidR="008A2540" w:rsidRPr="0019284C">
        <w:rPr>
          <w:rFonts w:ascii="Times New Roman" w:hAnsi="Times New Roman" w:cs="Times New Roman"/>
          <w:color w:val="auto"/>
        </w:rPr>
        <w:t>х</w:t>
      </w:r>
      <w:r w:rsidRPr="0019284C">
        <w:rPr>
          <w:rFonts w:ascii="Times New Roman" w:hAnsi="Times New Roman" w:cs="Times New Roman"/>
          <w:color w:val="auto"/>
        </w:rPr>
        <w:t xml:space="preserve"> программ всех учебных дисциплин, профессиональных модулей, практик базовой, вариативной частей учебного плана и дисциплин по выбору обучающегося. </w:t>
      </w:r>
    </w:p>
    <w:p w14:paraId="23713BD0" w14:textId="77777777" w:rsidR="00977B7D" w:rsidRPr="0019284C" w:rsidRDefault="00977B7D" w:rsidP="00977B7D">
      <w:pPr>
        <w:rPr>
          <w:rFonts w:ascii="Times New Roman" w:hAnsi="Times New Roman" w:cs="Times New Roman"/>
          <w:color w:val="auto"/>
        </w:rPr>
      </w:pPr>
      <w:r w:rsidRPr="0019284C">
        <w:rPr>
          <w:rFonts w:ascii="Times New Roman" w:hAnsi="Times New Roman" w:cs="Times New Roman"/>
          <w:color w:val="auto"/>
        </w:rPr>
        <w:t>Перечень программ учебных дисциплин профессиональных модулей и</w:t>
      </w:r>
    </w:p>
    <w:p w14:paraId="1C6A97C1" w14:textId="6596A207" w:rsidR="00BB4ECB" w:rsidRPr="0019284C" w:rsidRDefault="00977B7D" w:rsidP="002A6D23">
      <w:pPr>
        <w:rPr>
          <w:rFonts w:ascii="Times New Roman" w:hAnsi="Times New Roman" w:cs="Times New Roman"/>
          <w:color w:val="auto"/>
        </w:rPr>
      </w:pPr>
      <w:r w:rsidRPr="0019284C">
        <w:rPr>
          <w:rFonts w:ascii="Times New Roman" w:hAnsi="Times New Roman" w:cs="Times New Roman"/>
          <w:color w:val="auto"/>
        </w:rPr>
        <w:t>практик О</w:t>
      </w:r>
      <w:r w:rsidR="00AC54C5" w:rsidRPr="0019284C">
        <w:rPr>
          <w:rFonts w:ascii="Times New Roman" w:hAnsi="Times New Roman" w:cs="Times New Roman"/>
          <w:color w:val="auto"/>
        </w:rPr>
        <w:t>П</w:t>
      </w:r>
      <w:r w:rsidRPr="0019284C">
        <w:rPr>
          <w:rFonts w:ascii="Times New Roman" w:hAnsi="Times New Roman" w:cs="Times New Roman"/>
          <w:color w:val="auto"/>
        </w:rPr>
        <w:t>ОП СПО</w:t>
      </w:r>
      <w:r w:rsidR="00AC54C5" w:rsidRPr="0019284C">
        <w:rPr>
          <w:rFonts w:ascii="Times New Roman" w:hAnsi="Times New Roman" w:cs="Times New Roman"/>
          <w:color w:val="auto"/>
        </w:rPr>
        <w:t xml:space="preserve"> </w:t>
      </w:r>
      <w:r w:rsidRPr="0019284C">
        <w:rPr>
          <w:rFonts w:ascii="Times New Roman" w:hAnsi="Times New Roman" w:cs="Times New Roman"/>
          <w:color w:val="auto"/>
        </w:rPr>
        <w:t>ПП</w:t>
      </w:r>
      <w:r w:rsidR="00BA2C1A" w:rsidRPr="0019284C">
        <w:rPr>
          <w:rFonts w:ascii="Times New Roman" w:hAnsi="Times New Roman" w:cs="Times New Roman"/>
          <w:color w:val="auto"/>
        </w:rPr>
        <w:t>КРС</w:t>
      </w:r>
      <w:r w:rsidRPr="0019284C">
        <w:rPr>
          <w:rFonts w:ascii="Times New Roman" w:hAnsi="Times New Roman" w:cs="Times New Roman"/>
          <w:color w:val="auto"/>
        </w:rPr>
        <w:t xml:space="preserve"> приведен в таблице 1.</w:t>
      </w:r>
    </w:p>
    <w:p w14:paraId="54B979FA" w14:textId="77777777" w:rsidR="00BB4ECB" w:rsidRPr="0019284C" w:rsidRDefault="00BB4ECB" w:rsidP="00DD3523">
      <w:pPr>
        <w:jc w:val="right"/>
        <w:rPr>
          <w:rFonts w:ascii="Times New Roman" w:hAnsi="Times New Roman" w:cs="Times New Roman"/>
          <w:color w:val="auto"/>
        </w:rPr>
      </w:pPr>
    </w:p>
    <w:p w14:paraId="6665A83D" w14:textId="404C933E" w:rsidR="00DD3523" w:rsidRPr="0019284C" w:rsidRDefault="00DD3523" w:rsidP="00DD3523">
      <w:pPr>
        <w:jc w:val="right"/>
        <w:rPr>
          <w:rFonts w:ascii="Times New Roman" w:hAnsi="Times New Roman" w:cs="Times New Roman"/>
          <w:color w:val="auto"/>
        </w:rPr>
      </w:pPr>
      <w:r w:rsidRPr="0019284C">
        <w:rPr>
          <w:rFonts w:ascii="Times New Roman" w:hAnsi="Times New Roman" w:cs="Times New Roman"/>
          <w:color w:val="auto"/>
        </w:rPr>
        <w:t>Таблица 1</w:t>
      </w:r>
    </w:p>
    <w:tbl>
      <w:tblPr>
        <w:tblStyle w:val="a6"/>
        <w:tblW w:w="0" w:type="auto"/>
        <w:tblLook w:val="04A0" w:firstRow="1" w:lastRow="0" w:firstColumn="1" w:lastColumn="0" w:noHBand="0" w:noVBand="1"/>
      </w:tblPr>
      <w:tblGrid>
        <w:gridCol w:w="1596"/>
        <w:gridCol w:w="7465"/>
      </w:tblGrid>
      <w:tr w:rsidR="0019284C" w:rsidRPr="0019284C" w14:paraId="480F03BA" w14:textId="77777777" w:rsidTr="00B25923">
        <w:tc>
          <w:tcPr>
            <w:tcW w:w="1596" w:type="dxa"/>
          </w:tcPr>
          <w:p w14:paraId="6C82A03F" w14:textId="2BA0F37F" w:rsidR="00977B7D" w:rsidRPr="0019284C" w:rsidRDefault="00977B7D" w:rsidP="00977B7D">
            <w:pPr>
              <w:jc w:val="center"/>
              <w:rPr>
                <w:rFonts w:ascii="Times New Roman" w:hAnsi="Times New Roman" w:cs="Times New Roman"/>
                <w:b/>
                <w:bCs/>
                <w:color w:val="auto"/>
              </w:rPr>
            </w:pPr>
            <w:r w:rsidRPr="0019284C">
              <w:rPr>
                <w:rFonts w:ascii="Times New Roman" w:hAnsi="Times New Roman" w:cs="Times New Roman"/>
                <w:b/>
                <w:bCs/>
                <w:color w:val="auto"/>
              </w:rPr>
              <w:t>Индекс дисциплины</w:t>
            </w:r>
          </w:p>
        </w:tc>
        <w:tc>
          <w:tcPr>
            <w:tcW w:w="7465" w:type="dxa"/>
          </w:tcPr>
          <w:p w14:paraId="6A4A864C" w14:textId="383E0FCF" w:rsidR="00977B7D" w:rsidRPr="0019284C" w:rsidRDefault="00977B7D" w:rsidP="00977B7D">
            <w:pPr>
              <w:jc w:val="center"/>
              <w:rPr>
                <w:rFonts w:ascii="Times New Roman" w:hAnsi="Times New Roman" w:cs="Times New Roman"/>
                <w:b/>
                <w:bCs/>
                <w:color w:val="auto"/>
              </w:rPr>
            </w:pPr>
            <w:r w:rsidRPr="0019284C">
              <w:rPr>
                <w:rFonts w:ascii="Times New Roman" w:hAnsi="Times New Roman" w:cs="Times New Roman"/>
                <w:b/>
                <w:bCs/>
                <w:color w:val="auto"/>
              </w:rPr>
              <w:t>Наименование рабочей программы учебной дисциплины</w:t>
            </w:r>
          </w:p>
        </w:tc>
      </w:tr>
      <w:tr w:rsidR="0019284C" w:rsidRPr="0019284C" w14:paraId="06C82E8C" w14:textId="77777777" w:rsidTr="00B25923">
        <w:tc>
          <w:tcPr>
            <w:tcW w:w="9061" w:type="dxa"/>
            <w:gridSpan w:val="2"/>
          </w:tcPr>
          <w:p w14:paraId="684A55BD" w14:textId="1D48ACBB" w:rsidR="00977B7D" w:rsidRPr="0019284C" w:rsidRDefault="00977B7D" w:rsidP="00977B7D">
            <w:pPr>
              <w:jc w:val="center"/>
              <w:rPr>
                <w:rFonts w:ascii="Times New Roman" w:hAnsi="Times New Roman" w:cs="Times New Roman"/>
                <w:b/>
                <w:bCs/>
                <w:color w:val="auto"/>
              </w:rPr>
            </w:pPr>
            <w:r w:rsidRPr="0019284C">
              <w:rPr>
                <w:rFonts w:ascii="Times New Roman" w:hAnsi="Times New Roman" w:cs="Times New Roman"/>
                <w:b/>
                <w:bCs/>
                <w:color w:val="auto"/>
              </w:rPr>
              <w:t>Общеобразовательный цикл</w:t>
            </w:r>
          </w:p>
        </w:tc>
      </w:tr>
      <w:tr w:rsidR="0019284C" w:rsidRPr="0019284C" w14:paraId="366D0048" w14:textId="77777777" w:rsidTr="00B730BD">
        <w:trPr>
          <w:trHeight w:val="300"/>
        </w:trPr>
        <w:tc>
          <w:tcPr>
            <w:tcW w:w="1596" w:type="dxa"/>
            <w:hideMark/>
          </w:tcPr>
          <w:p w14:paraId="0B82A9C0"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ОУД.01</w:t>
            </w:r>
          </w:p>
        </w:tc>
        <w:tc>
          <w:tcPr>
            <w:tcW w:w="746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EB6D097" w14:textId="78AB8544"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Русский язык</w:t>
            </w:r>
          </w:p>
        </w:tc>
      </w:tr>
      <w:tr w:rsidR="0019284C" w:rsidRPr="0019284C" w14:paraId="74EFF4E4" w14:textId="77777777" w:rsidTr="00B730BD">
        <w:trPr>
          <w:trHeight w:val="300"/>
        </w:trPr>
        <w:tc>
          <w:tcPr>
            <w:tcW w:w="1596" w:type="dxa"/>
            <w:hideMark/>
          </w:tcPr>
          <w:p w14:paraId="0EB09251"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ОУД.02</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26E9DDD5" w14:textId="7C5C6CB0"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Литература</w:t>
            </w:r>
          </w:p>
        </w:tc>
      </w:tr>
      <w:tr w:rsidR="0019284C" w:rsidRPr="0019284C" w14:paraId="275F5E29" w14:textId="77777777" w:rsidTr="00B730BD">
        <w:trPr>
          <w:trHeight w:val="300"/>
        </w:trPr>
        <w:tc>
          <w:tcPr>
            <w:tcW w:w="1596" w:type="dxa"/>
            <w:hideMark/>
          </w:tcPr>
          <w:p w14:paraId="3492B7BB"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lastRenderedPageBreak/>
              <w:t>ОУД.03</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7B9F3FCC" w14:textId="4146ACEE"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Иностранный язык</w:t>
            </w:r>
          </w:p>
        </w:tc>
      </w:tr>
      <w:tr w:rsidR="0019284C" w:rsidRPr="0019284C" w14:paraId="01110B4B" w14:textId="77777777" w:rsidTr="00B730BD">
        <w:trPr>
          <w:trHeight w:val="435"/>
        </w:trPr>
        <w:tc>
          <w:tcPr>
            <w:tcW w:w="1596" w:type="dxa"/>
            <w:hideMark/>
          </w:tcPr>
          <w:p w14:paraId="10AC17D9"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ОУД.04</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351BA837" w14:textId="724D75A6"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Математика</w:t>
            </w:r>
          </w:p>
        </w:tc>
      </w:tr>
      <w:tr w:rsidR="0019284C" w:rsidRPr="0019284C" w14:paraId="46C71EA4" w14:textId="77777777" w:rsidTr="00B730BD">
        <w:trPr>
          <w:trHeight w:val="300"/>
        </w:trPr>
        <w:tc>
          <w:tcPr>
            <w:tcW w:w="1596" w:type="dxa"/>
            <w:hideMark/>
          </w:tcPr>
          <w:p w14:paraId="05EAF066"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ОУД.05</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21153CB8" w14:textId="4C2CF9D3"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Информатика</w:t>
            </w:r>
          </w:p>
        </w:tc>
      </w:tr>
      <w:tr w:rsidR="0019284C" w:rsidRPr="0019284C" w14:paraId="119FA7A1" w14:textId="77777777" w:rsidTr="00B730BD">
        <w:trPr>
          <w:trHeight w:val="300"/>
        </w:trPr>
        <w:tc>
          <w:tcPr>
            <w:tcW w:w="1596" w:type="dxa"/>
            <w:hideMark/>
          </w:tcPr>
          <w:p w14:paraId="5FEF522E"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ОУД.06</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7B3093B6" w14:textId="5DC03201"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История</w:t>
            </w:r>
          </w:p>
        </w:tc>
      </w:tr>
      <w:tr w:rsidR="0019284C" w:rsidRPr="0019284C" w14:paraId="13E848AF" w14:textId="77777777" w:rsidTr="00B730BD">
        <w:trPr>
          <w:trHeight w:val="300"/>
        </w:trPr>
        <w:tc>
          <w:tcPr>
            <w:tcW w:w="1596" w:type="dxa"/>
            <w:hideMark/>
          </w:tcPr>
          <w:p w14:paraId="34EE7E5E"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ОУД.07</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3C729C70" w14:textId="2F1FB637"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Обществознание</w:t>
            </w:r>
          </w:p>
        </w:tc>
      </w:tr>
      <w:tr w:rsidR="0019284C" w:rsidRPr="0019284C" w14:paraId="4314CC6C" w14:textId="77777777" w:rsidTr="00B730BD">
        <w:trPr>
          <w:trHeight w:val="300"/>
        </w:trPr>
        <w:tc>
          <w:tcPr>
            <w:tcW w:w="1596" w:type="dxa"/>
            <w:hideMark/>
          </w:tcPr>
          <w:p w14:paraId="51392CCD"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ОУД.08</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19789C67" w14:textId="437B6DE1"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География</w:t>
            </w:r>
          </w:p>
        </w:tc>
      </w:tr>
      <w:tr w:rsidR="0019284C" w:rsidRPr="0019284C" w14:paraId="3D20D762" w14:textId="77777777" w:rsidTr="00B730BD">
        <w:trPr>
          <w:trHeight w:val="420"/>
        </w:trPr>
        <w:tc>
          <w:tcPr>
            <w:tcW w:w="1596" w:type="dxa"/>
            <w:hideMark/>
          </w:tcPr>
          <w:p w14:paraId="0FF31D22"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ОУД.09</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7CB16948" w14:textId="52E9C1F4"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Физика</w:t>
            </w:r>
          </w:p>
        </w:tc>
      </w:tr>
      <w:tr w:rsidR="0019284C" w:rsidRPr="0019284C" w14:paraId="2A87F167" w14:textId="77777777" w:rsidTr="00B730BD">
        <w:trPr>
          <w:trHeight w:val="300"/>
        </w:trPr>
        <w:tc>
          <w:tcPr>
            <w:tcW w:w="1596" w:type="dxa"/>
            <w:hideMark/>
          </w:tcPr>
          <w:p w14:paraId="2FF3978E"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ОУД.10</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2F09EAF8" w14:textId="00412F6D"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Химия</w:t>
            </w:r>
          </w:p>
        </w:tc>
      </w:tr>
      <w:tr w:rsidR="0019284C" w:rsidRPr="0019284C" w14:paraId="7FC739B5" w14:textId="77777777" w:rsidTr="00B730BD">
        <w:trPr>
          <w:trHeight w:val="300"/>
        </w:trPr>
        <w:tc>
          <w:tcPr>
            <w:tcW w:w="1596" w:type="dxa"/>
            <w:hideMark/>
          </w:tcPr>
          <w:p w14:paraId="3C44D6EF"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ОУД.11</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37F6527C" w14:textId="269C648B"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Биология</w:t>
            </w:r>
          </w:p>
        </w:tc>
      </w:tr>
      <w:tr w:rsidR="0019284C" w:rsidRPr="0019284C" w14:paraId="24E60223" w14:textId="77777777" w:rsidTr="00B730BD">
        <w:trPr>
          <w:trHeight w:val="300"/>
        </w:trPr>
        <w:tc>
          <w:tcPr>
            <w:tcW w:w="1596" w:type="dxa"/>
            <w:hideMark/>
          </w:tcPr>
          <w:p w14:paraId="18FDCCB8"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ОУД.12</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5BA35AFA" w14:textId="5894B13E"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Физическая культура</w:t>
            </w:r>
          </w:p>
        </w:tc>
      </w:tr>
      <w:tr w:rsidR="0019284C" w:rsidRPr="0019284C" w14:paraId="46F41F7B" w14:textId="77777777" w:rsidTr="00B730BD">
        <w:trPr>
          <w:trHeight w:val="439"/>
        </w:trPr>
        <w:tc>
          <w:tcPr>
            <w:tcW w:w="1596" w:type="dxa"/>
            <w:hideMark/>
          </w:tcPr>
          <w:p w14:paraId="26ECBFF9"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ОУД.13</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638D8354" w14:textId="1D76D3A2"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Основы безопасности и защита Родины</w:t>
            </w:r>
          </w:p>
        </w:tc>
      </w:tr>
      <w:tr w:rsidR="0019284C" w:rsidRPr="0019284C" w14:paraId="58AE59AB" w14:textId="77777777" w:rsidTr="00B730BD">
        <w:trPr>
          <w:trHeight w:val="405"/>
        </w:trPr>
        <w:tc>
          <w:tcPr>
            <w:tcW w:w="1596" w:type="dxa"/>
            <w:hideMark/>
          </w:tcPr>
          <w:p w14:paraId="1E689617"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ОУД.14</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2D52B31E" w14:textId="3F5A924E"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Основы проектной деятельности</w:t>
            </w:r>
          </w:p>
        </w:tc>
      </w:tr>
      <w:tr w:rsidR="0019284C" w:rsidRPr="0019284C" w14:paraId="060261DF" w14:textId="77777777" w:rsidTr="00B730BD">
        <w:trPr>
          <w:trHeight w:val="300"/>
        </w:trPr>
        <w:tc>
          <w:tcPr>
            <w:tcW w:w="1596" w:type="dxa"/>
            <w:hideMark/>
          </w:tcPr>
          <w:p w14:paraId="33B2D1CF" w14:textId="77777777" w:rsidR="001E5CBB" w:rsidRPr="0019284C" w:rsidRDefault="001E5CBB" w:rsidP="001E5CBB">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ОУД.15</w:t>
            </w:r>
          </w:p>
        </w:tc>
        <w:tc>
          <w:tcPr>
            <w:tcW w:w="7465" w:type="dxa"/>
            <w:tcBorders>
              <w:top w:val="nil"/>
              <w:left w:val="single" w:sz="4" w:space="0" w:color="auto"/>
              <w:bottom w:val="single" w:sz="4" w:space="0" w:color="auto"/>
              <w:right w:val="single" w:sz="4" w:space="0" w:color="auto"/>
            </w:tcBorders>
            <w:shd w:val="clear" w:color="auto" w:fill="auto"/>
            <w:vAlign w:val="bottom"/>
            <w:hideMark/>
          </w:tcPr>
          <w:p w14:paraId="6E27C01F" w14:textId="2320BFD9"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Индивидуальный проект</w:t>
            </w:r>
          </w:p>
        </w:tc>
      </w:tr>
      <w:tr w:rsidR="0019284C" w:rsidRPr="0019284C" w14:paraId="7DF45E2B" w14:textId="77777777" w:rsidTr="00B25923">
        <w:tc>
          <w:tcPr>
            <w:tcW w:w="9061" w:type="dxa"/>
            <w:gridSpan w:val="2"/>
          </w:tcPr>
          <w:p w14:paraId="072051F2" w14:textId="7DD29735" w:rsidR="00977B7D" w:rsidRPr="0019284C" w:rsidRDefault="00977B7D" w:rsidP="00977B7D">
            <w:pPr>
              <w:jc w:val="center"/>
              <w:rPr>
                <w:rFonts w:ascii="Times New Roman" w:hAnsi="Times New Roman" w:cs="Times New Roman"/>
                <w:b/>
                <w:bCs/>
                <w:color w:val="auto"/>
              </w:rPr>
            </w:pPr>
            <w:r w:rsidRPr="0019284C">
              <w:rPr>
                <w:rFonts w:ascii="Times New Roman" w:hAnsi="Times New Roman" w:cs="Times New Roman"/>
                <w:b/>
                <w:bCs/>
                <w:color w:val="auto"/>
              </w:rPr>
              <w:t>Общепрофессиональный цикл</w:t>
            </w:r>
          </w:p>
        </w:tc>
      </w:tr>
      <w:tr w:rsidR="0019284C" w:rsidRPr="0019284C" w14:paraId="2F50AE8C" w14:textId="77777777" w:rsidTr="00B25923">
        <w:trPr>
          <w:trHeight w:val="300"/>
        </w:trPr>
        <w:tc>
          <w:tcPr>
            <w:tcW w:w="1596" w:type="dxa"/>
            <w:hideMark/>
          </w:tcPr>
          <w:p w14:paraId="5F67B17D"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ОП.01</w:t>
            </w:r>
          </w:p>
        </w:tc>
        <w:tc>
          <w:tcPr>
            <w:tcW w:w="7465" w:type="dxa"/>
            <w:hideMark/>
          </w:tcPr>
          <w:p w14:paraId="28110099" w14:textId="07E2BB87"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Основы материаловедения</w:t>
            </w:r>
          </w:p>
        </w:tc>
      </w:tr>
      <w:tr w:rsidR="0019284C" w:rsidRPr="0019284C" w14:paraId="05997D65" w14:textId="77777777" w:rsidTr="001E5CBB">
        <w:trPr>
          <w:trHeight w:val="350"/>
        </w:trPr>
        <w:tc>
          <w:tcPr>
            <w:tcW w:w="1596" w:type="dxa"/>
            <w:hideMark/>
          </w:tcPr>
          <w:p w14:paraId="4544F6D8"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ОП.02</w:t>
            </w:r>
          </w:p>
        </w:tc>
        <w:tc>
          <w:tcPr>
            <w:tcW w:w="7465" w:type="dxa"/>
            <w:hideMark/>
          </w:tcPr>
          <w:p w14:paraId="01BE88FA" w14:textId="74A732A9"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История дизайна</w:t>
            </w:r>
          </w:p>
        </w:tc>
      </w:tr>
      <w:tr w:rsidR="0019284C" w:rsidRPr="0019284C" w14:paraId="7C632ADF" w14:textId="77777777" w:rsidTr="00B25923">
        <w:trPr>
          <w:trHeight w:val="360"/>
        </w:trPr>
        <w:tc>
          <w:tcPr>
            <w:tcW w:w="1596" w:type="dxa"/>
            <w:hideMark/>
          </w:tcPr>
          <w:p w14:paraId="6C6C435D"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ОП.03</w:t>
            </w:r>
          </w:p>
        </w:tc>
        <w:tc>
          <w:tcPr>
            <w:tcW w:w="7465" w:type="dxa"/>
            <w:hideMark/>
          </w:tcPr>
          <w:p w14:paraId="1061360C" w14:textId="797D474C"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Основы дизайна и композиции</w:t>
            </w:r>
          </w:p>
        </w:tc>
      </w:tr>
      <w:tr w:rsidR="0019284C" w:rsidRPr="0019284C" w14:paraId="10AC8410" w14:textId="77777777" w:rsidTr="001E5CBB">
        <w:trPr>
          <w:trHeight w:val="345"/>
        </w:trPr>
        <w:tc>
          <w:tcPr>
            <w:tcW w:w="1596" w:type="dxa"/>
            <w:hideMark/>
          </w:tcPr>
          <w:p w14:paraId="037095EA"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ОП.04</w:t>
            </w:r>
          </w:p>
        </w:tc>
        <w:tc>
          <w:tcPr>
            <w:tcW w:w="7465" w:type="dxa"/>
            <w:hideMark/>
          </w:tcPr>
          <w:p w14:paraId="1133F0E0" w14:textId="6C3C8AD3"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Основы экономической деятельности</w:t>
            </w:r>
          </w:p>
        </w:tc>
      </w:tr>
      <w:tr w:rsidR="0019284C" w:rsidRPr="0019284C" w14:paraId="0A076D06" w14:textId="77777777" w:rsidTr="001E5CBB">
        <w:trPr>
          <w:trHeight w:val="425"/>
        </w:trPr>
        <w:tc>
          <w:tcPr>
            <w:tcW w:w="1596" w:type="dxa"/>
            <w:hideMark/>
          </w:tcPr>
          <w:p w14:paraId="4553269D"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ОП.05</w:t>
            </w:r>
          </w:p>
        </w:tc>
        <w:tc>
          <w:tcPr>
            <w:tcW w:w="7465" w:type="dxa"/>
            <w:hideMark/>
          </w:tcPr>
          <w:p w14:paraId="21FD35D8" w14:textId="3D4A02FE"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Иностранный язык в профессиональной деятельности</w:t>
            </w:r>
          </w:p>
        </w:tc>
      </w:tr>
      <w:tr w:rsidR="0019284C" w:rsidRPr="0019284C" w14:paraId="7251F0E3" w14:textId="77777777" w:rsidTr="00B25923">
        <w:trPr>
          <w:trHeight w:val="300"/>
        </w:trPr>
        <w:tc>
          <w:tcPr>
            <w:tcW w:w="1596" w:type="dxa"/>
            <w:hideMark/>
          </w:tcPr>
          <w:p w14:paraId="59EE3294"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ОП.06</w:t>
            </w:r>
          </w:p>
        </w:tc>
        <w:tc>
          <w:tcPr>
            <w:tcW w:w="7465" w:type="dxa"/>
            <w:hideMark/>
          </w:tcPr>
          <w:p w14:paraId="221748D6" w14:textId="4C0CDC44"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Физическая культура</w:t>
            </w:r>
          </w:p>
        </w:tc>
      </w:tr>
      <w:tr w:rsidR="0019284C" w:rsidRPr="0019284C" w14:paraId="59E0D780" w14:textId="77777777" w:rsidTr="00B25923">
        <w:trPr>
          <w:trHeight w:val="300"/>
        </w:trPr>
        <w:tc>
          <w:tcPr>
            <w:tcW w:w="1596" w:type="dxa"/>
            <w:hideMark/>
          </w:tcPr>
          <w:p w14:paraId="4C9328AE"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ОП.07</w:t>
            </w:r>
          </w:p>
        </w:tc>
        <w:tc>
          <w:tcPr>
            <w:tcW w:w="7465" w:type="dxa"/>
            <w:hideMark/>
          </w:tcPr>
          <w:p w14:paraId="448C6A8F" w14:textId="38ABCB35" w:rsidR="001E5CBB" w:rsidRPr="0019284C" w:rsidRDefault="001E5CBB" w:rsidP="001E5CBB">
            <w:pPr>
              <w:rPr>
                <w:rFonts w:ascii="Times New Roman" w:eastAsia="Times New Roman" w:hAnsi="Times New Roman" w:cs="Times New Roman"/>
                <w:color w:val="auto"/>
              </w:rPr>
            </w:pPr>
            <w:r w:rsidRPr="0019284C">
              <w:rPr>
                <w:rFonts w:ascii="Times New Roman" w:hAnsi="Times New Roman" w:cs="Times New Roman"/>
                <w:color w:val="auto"/>
              </w:rPr>
              <w:t>Безопасность жизнедеятельности</w:t>
            </w:r>
          </w:p>
        </w:tc>
      </w:tr>
      <w:tr w:rsidR="0019284C" w:rsidRPr="0019284C" w14:paraId="5A4251A7" w14:textId="77777777" w:rsidTr="001E5CBB">
        <w:trPr>
          <w:trHeight w:val="354"/>
        </w:trPr>
        <w:tc>
          <w:tcPr>
            <w:tcW w:w="1596" w:type="dxa"/>
            <w:hideMark/>
          </w:tcPr>
          <w:p w14:paraId="21B82464" w14:textId="77777777" w:rsidR="001E5CBB" w:rsidRPr="0019284C" w:rsidRDefault="001E5CBB" w:rsidP="001E5CBB">
            <w:pPr>
              <w:jc w:val="center"/>
              <w:rPr>
                <w:rFonts w:ascii="Times New Roman" w:eastAsia="Times New Roman" w:hAnsi="Times New Roman" w:cs="Times New Roman"/>
                <w:color w:val="auto"/>
              </w:rPr>
            </w:pPr>
            <w:r w:rsidRPr="0019284C">
              <w:rPr>
                <w:rFonts w:ascii="Times New Roman" w:eastAsia="Times New Roman" w:hAnsi="Times New Roman" w:cs="Times New Roman"/>
                <w:color w:val="auto"/>
              </w:rPr>
              <w:t>ОП.08</w:t>
            </w:r>
          </w:p>
        </w:tc>
        <w:tc>
          <w:tcPr>
            <w:tcW w:w="7465" w:type="dxa"/>
            <w:hideMark/>
          </w:tcPr>
          <w:p w14:paraId="633E9444" w14:textId="77777777" w:rsidR="00F920D0" w:rsidRPr="0019284C" w:rsidRDefault="00F920D0" w:rsidP="00F920D0">
            <w:pPr>
              <w:rPr>
                <w:rFonts w:ascii="Times New Roman" w:hAnsi="Times New Roman" w:cs="Times New Roman"/>
                <w:color w:val="auto"/>
              </w:rPr>
            </w:pPr>
            <w:r w:rsidRPr="0019284C">
              <w:rPr>
                <w:rFonts w:ascii="Times New Roman" w:hAnsi="Times New Roman" w:cs="Times New Roman"/>
                <w:color w:val="auto"/>
              </w:rPr>
              <w:t>Проектирование профессионального роста</w:t>
            </w:r>
          </w:p>
          <w:p w14:paraId="72CAF31B" w14:textId="77777777" w:rsidR="00F920D0" w:rsidRPr="0019284C" w:rsidRDefault="00F920D0" w:rsidP="00F920D0">
            <w:pPr>
              <w:rPr>
                <w:rFonts w:ascii="Times New Roman" w:hAnsi="Times New Roman" w:cs="Times New Roman"/>
                <w:color w:val="auto"/>
              </w:rPr>
            </w:pPr>
            <w:r w:rsidRPr="0019284C">
              <w:rPr>
                <w:rFonts w:ascii="Times New Roman" w:hAnsi="Times New Roman" w:cs="Times New Roman"/>
                <w:color w:val="auto"/>
              </w:rPr>
              <w:t>и карьеры / Социальная адаптация и</w:t>
            </w:r>
          </w:p>
          <w:p w14:paraId="3058D078" w14:textId="6EDD3D0E" w:rsidR="001E5CBB" w:rsidRPr="0019284C" w:rsidRDefault="00F920D0" w:rsidP="00F920D0">
            <w:pPr>
              <w:rPr>
                <w:rFonts w:ascii="Times New Roman" w:eastAsia="Times New Roman" w:hAnsi="Times New Roman" w:cs="Times New Roman"/>
                <w:color w:val="auto"/>
              </w:rPr>
            </w:pPr>
            <w:r w:rsidRPr="0019284C">
              <w:rPr>
                <w:rFonts w:ascii="Times New Roman" w:hAnsi="Times New Roman" w:cs="Times New Roman"/>
                <w:color w:val="auto"/>
              </w:rPr>
              <w:t>основы социально-правовых знаний</w:t>
            </w:r>
          </w:p>
        </w:tc>
      </w:tr>
      <w:tr w:rsidR="0019284C" w:rsidRPr="0019284C" w14:paraId="011CA090" w14:textId="77777777" w:rsidTr="00B25923">
        <w:tc>
          <w:tcPr>
            <w:tcW w:w="9061" w:type="dxa"/>
            <w:gridSpan w:val="2"/>
          </w:tcPr>
          <w:p w14:paraId="1C72F48E" w14:textId="1CA6C155" w:rsidR="00977B7D" w:rsidRPr="0019284C" w:rsidRDefault="00977B7D" w:rsidP="00977B7D">
            <w:pPr>
              <w:jc w:val="center"/>
              <w:rPr>
                <w:rFonts w:ascii="Times New Roman" w:hAnsi="Times New Roman" w:cs="Times New Roman"/>
                <w:b/>
                <w:bCs/>
                <w:color w:val="auto"/>
              </w:rPr>
            </w:pPr>
            <w:r w:rsidRPr="0019284C">
              <w:rPr>
                <w:rFonts w:ascii="Times New Roman" w:hAnsi="Times New Roman" w:cs="Times New Roman"/>
                <w:b/>
                <w:bCs/>
                <w:color w:val="auto"/>
              </w:rPr>
              <w:t>Профессиональный цикл</w:t>
            </w:r>
          </w:p>
        </w:tc>
      </w:tr>
      <w:tr w:rsidR="0019284C" w:rsidRPr="0019284C" w14:paraId="4F47B222" w14:textId="77777777" w:rsidTr="00B25923">
        <w:trPr>
          <w:trHeight w:val="413"/>
        </w:trPr>
        <w:tc>
          <w:tcPr>
            <w:tcW w:w="1596" w:type="dxa"/>
            <w:hideMark/>
          </w:tcPr>
          <w:p w14:paraId="727A237C" w14:textId="77777777" w:rsidR="00977B7D" w:rsidRPr="0019284C" w:rsidRDefault="00977B7D" w:rsidP="00977B7D">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ПМ.01</w:t>
            </w:r>
          </w:p>
        </w:tc>
        <w:tc>
          <w:tcPr>
            <w:tcW w:w="7465" w:type="dxa"/>
          </w:tcPr>
          <w:p w14:paraId="52B044AE" w14:textId="396D3A75" w:rsidR="00977B7D" w:rsidRPr="0019284C" w:rsidRDefault="001E5CBB" w:rsidP="00BB4ECB">
            <w:pP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Разработка технического задания на продукт графического дизайна</w:t>
            </w:r>
          </w:p>
        </w:tc>
      </w:tr>
      <w:tr w:rsidR="0019284C" w:rsidRPr="0019284C" w14:paraId="50425DA2" w14:textId="77777777" w:rsidTr="00B25923">
        <w:trPr>
          <w:trHeight w:val="707"/>
        </w:trPr>
        <w:tc>
          <w:tcPr>
            <w:tcW w:w="1596" w:type="dxa"/>
            <w:hideMark/>
          </w:tcPr>
          <w:p w14:paraId="292A9D46" w14:textId="77777777" w:rsidR="00977B7D" w:rsidRPr="0019284C" w:rsidRDefault="00977B7D" w:rsidP="00977B7D">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ПМ.02</w:t>
            </w:r>
          </w:p>
        </w:tc>
        <w:tc>
          <w:tcPr>
            <w:tcW w:w="7465" w:type="dxa"/>
          </w:tcPr>
          <w:p w14:paraId="62E0419F" w14:textId="42ACD651" w:rsidR="00977B7D" w:rsidRPr="0019284C" w:rsidRDefault="00B25923" w:rsidP="00BB4ECB">
            <w:pP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Создание графических дизайн-макетов</w:t>
            </w:r>
          </w:p>
        </w:tc>
      </w:tr>
      <w:tr w:rsidR="0019284C" w:rsidRPr="0019284C" w14:paraId="1F151638" w14:textId="77777777" w:rsidTr="00B25923">
        <w:trPr>
          <w:trHeight w:val="547"/>
        </w:trPr>
        <w:tc>
          <w:tcPr>
            <w:tcW w:w="1596" w:type="dxa"/>
            <w:noWrap/>
            <w:hideMark/>
          </w:tcPr>
          <w:p w14:paraId="48C6BFC4" w14:textId="77777777" w:rsidR="00977B7D" w:rsidRPr="0019284C" w:rsidRDefault="00977B7D" w:rsidP="00977B7D">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 xml:space="preserve">ПМ.03 </w:t>
            </w:r>
          </w:p>
        </w:tc>
        <w:tc>
          <w:tcPr>
            <w:tcW w:w="7465" w:type="dxa"/>
          </w:tcPr>
          <w:p w14:paraId="0BB7A3D7" w14:textId="16E62FB3" w:rsidR="00977B7D" w:rsidRPr="0019284C" w:rsidRDefault="00B25923" w:rsidP="00BB4ECB">
            <w:pP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Подготовка дизайн-макета к печати (публикации)</w:t>
            </w:r>
          </w:p>
        </w:tc>
      </w:tr>
      <w:tr w:rsidR="0019284C" w:rsidRPr="0019284C" w14:paraId="501363F1" w14:textId="77777777" w:rsidTr="00B25923">
        <w:trPr>
          <w:trHeight w:val="547"/>
        </w:trPr>
        <w:tc>
          <w:tcPr>
            <w:tcW w:w="1596" w:type="dxa"/>
            <w:noWrap/>
          </w:tcPr>
          <w:p w14:paraId="09A2646C" w14:textId="5AC4D555" w:rsidR="00B25923" w:rsidRPr="0019284C" w:rsidRDefault="00B25923" w:rsidP="00977B7D">
            <w:pPr>
              <w:jc w:val="cente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ПМ.04</w:t>
            </w:r>
          </w:p>
        </w:tc>
        <w:tc>
          <w:tcPr>
            <w:tcW w:w="7465" w:type="dxa"/>
          </w:tcPr>
          <w:p w14:paraId="35F3410D" w14:textId="16E9F369" w:rsidR="00B25923" w:rsidRPr="0019284C" w:rsidRDefault="00B25923" w:rsidP="00BB4ECB">
            <w:pPr>
              <w:rPr>
                <w:rFonts w:ascii="Times New Roman" w:eastAsia="Times New Roman" w:hAnsi="Times New Roman" w:cs="Times New Roman"/>
                <w:color w:val="auto"/>
                <w:sz w:val="22"/>
                <w:szCs w:val="22"/>
              </w:rPr>
            </w:pPr>
            <w:r w:rsidRPr="0019284C">
              <w:rPr>
                <w:rFonts w:ascii="Times New Roman" w:eastAsia="Times New Roman" w:hAnsi="Times New Roman" w:cs="Times New Roman"/>
                <w:color w:val="auto"/>
                <w:sz w:val="22"/>
                <w:szCs w:val="22"/>
              </w:rPr>
              <w:t>Организация личного профессионального развития и обучения на рабочем месте</w:t>
            </w:r>
          </w:p>
        </w:tc>
      </w:tr>
    </w:tbl>
    <w:p w14:paraId="454D04AE" w14:textId="343773B8" w:rsidR="00DC7A6D" w:rsidRPr="0019284C" w:rsidRDefault="008A2540" w:rsidP="00A00243">
      <w:pPr>
        <w:rPr>
          <w:rFonts w:ascii="Times New Roman" w:hAnsi="Times New Roman" w:cs="Times New Roman"/>
          <w:color w:val="auto"/>
        </w:rPr>
      </w:pPr>
      <w:r w:rsidRPr="0019284C">
        <w:rPr>
          <w:rFonts w:ascii="Times New Roman" w:hAnsi="Times New Roman" w:cs="Times New Roman"/>
          <w:color w:val="auto"/>
        </w:rPr>
        <w:t>Рабочие программы составляются и утверждаются ежегодно до 01 июля учебного</w:t>
      </w:r>
      <w:r w:rsidR="00FC5179" w:rsidRPr="0019284C">
        <w:rPr>
          <w:rFonts w:ascii="Times New Roman" w:hAnsi="Times New Roman" w:cs="Times New Roman"/>
          <w:color w:val="auto"/>
        </w:rPr>
        <w:t xml:space="preserve"> </w:t>
      </w:r>
      <w:r w:rsidRPr="0019284C">
        <w:rPr>
          <w:rFonts w:ascii="Times New Roman" w:hAnsi="Times New Roman" w:cs="Times New Roman"/>
          <w:color w:val="auto"/>
        </w:rPr>
        <w:t xml:space="preserve">года предшествующего их реализации и хранятся в отделении методического обеспечения учебного процесса. </w:t>
      </w:r>
      <w:r w:rsidR="006475EA" w:rsidRPr="0019284C">
        <w:rPr>
          <w:rFonts w:ascii="Times New Roman" w:hAnsi="Times New Roman" w:cs="Times New Roman"/>
          <w:color w:val="auto"/>
        </w:rPr>
        <w:t>В учебной программе каждой дисциплины, профессионального модуля, практики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p>
    <w:p w14:paraId="587E9905" w14:textId="25C45360" w:rsidR="00D01735" w:rsidRPr="0019284C" w:rsidRDefault="00D01735" w:rsidP="00A00243">
      <w:pPr>
        <w:rPr>
          <w:rFonts w:ascii="Times New Roman" w:hAnsi="Times New Roman" w:cs="Times New Roman"/>
          <w:color w:val="auto"/>
        </w:rPr>
      </w:pPr>
      <w:r w:rsidRPr="0019284C">
        <w:rPr>
          <w:rFonts w:ascii="Times New Roman" w:hAnsi="Times New Roman" w:cs="Times New Roman"/>
          <w:b/>
          <w:bCs/>
          <w:color w:val="auto"/>
        </w:rPr>
        <w:t>4.4. Рабочая программа воспитания</w:t>
      </w:r>
      <w:r w:rsidRPr="0019284C">
        <w:rPr>
          <w:rFonts w:ascii="Times New Roman" w:hAnsi="Times New Roman" w:cs="Times New Roman"/>
          <w:color w:val="auto"/>
        </w:rPr>
        <w:t xml:space="preserve"> (Приложение 4)</w:t>
      </w:r>
    </w:p>
    <w:p w14:paraId="4F99DDF5" w14:textId="77777777" w:rsidR="00977B7D" w:rsidRPr="0019284C" w:rsidRDefault="00977B7D" w:rsidP="00977B7D">
      <w:pPr>
        <w:rPr>
          <w:rFonts w:ascii="Times New Roman" w:hAnsi="Times New Roman" w:cs="Times New Roman"/>
          <w:color w:val="auto"/>
        </w:rPr>
      </w:pPr>
      <w:r w:rsidRPr="0019284C">
        <w:rPr>
          <w:rFonts w:ascii="Times New Roman" w:hAnsi="Times New Roman" w:cs="Times New Roman"/>
          <w:color w:val="auto"/>
        </w:rPr>
        <w:t>Цель и задачи воспитания обучающихся при освоении ими</w:t>
      </w:r>
    </w:p>
    <w:p w14:paraId="77BF5CE4" w14:textId="54B68BEC" w:rsidR="00D01735" w:rsidRPr="0019284C" w:rsidRDefault="00977B7D" w:rsidP="00977B7D">
      <w:pPr>
        <w:rPr>
          <w:rFonts w:ascii="Times New Roman" w:hAnsi="Times New Roman" w:cs="Times New Roman"/>
          <w:color w:val="auto"/>
        </w:rPr>
      </w:pPr>
      <w:r w:rsidRPr="0019284C">
        <w:rPr>
          <w:rFonts w:ascii="Times New Roman" w:hAnsi="Times New Roman" w:cs="Times New Roman"/>
          <w:color w:val="auto"/>
        </w:rPr>
        <w:t>образовательной программы:</w:t>
      </w:r>
    </w:p>
    <w:p w14:paraId="7B74C2D8" w14:textId="4D869602" w:rsidR="002916E7" w:rsidRPr="0019284C" w:rsidRDefault="00977B7D" w:rsidP="00A00243">
      <w:pPr>
        <w:rPr>
          <w:rFonts w:ascii="Times New Roman" w:hAnsi="Times New Roman" w:cs="Times New Roman"/>
          <w:color w:val="auto"/>
        </w:rPr>
      </w:pPr>
      <w:r w:rsidRPr="0019284C">
        <w:rPr>
          <w:rFonts w:ascii="Times New Roman" w:hAnsi="Times New Roman" w:cs="Times New Roman"/>
          <w:color w:val="auto"/>
        </w:rPr>
        <w:t xml:space="preserve">- 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w:t>
      </w:r>
      <w:r w:rsidRPr="0019284C">
        <w:rPr>
          <w:rFonts w:ascii="Times New Roman" w:hAnsi="Times New Roman" w:cs="Times New Roman"/>
          <w:color w:val="auto"/>
        </w:rPr>
        <w:lastRenderedPageBreak/>
        <w:t>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Pr="0019284C" w:rsidRDefault="00D01735" w:rsidP="00A00243">
      <w:pPr>
        <w:rPr>
          <w:rFonts w:ascii="Times New Roman" w:hAnsi="Times New Roman" w:cs="Times New Roman"/>
          <w:color w:val="auto"/>
        </w:rPr>
      </w:pPr>
      <w:r w:rsidRPr="0019284C">
        <w:rPr>
          <w:rFonts w:ascii="Times New Roman" w:hAnsi="Times New Roman" w:cs="Times New Roman"/>
          <w:b/>
          <w:bCs/>
          <w:color w:val="auto"/>
        </w:rPr>
        <w:t>4.5. Календарный план воспитательной работы</w:t>
      </w:r>
      <w:r w:rsidRPr="0019284C">
        <w:rPr>
          <w:rFonts w:ascii="Times New Roman" w:hAnsi="Times New Roman" w:cs="Times New Roman"/>
          <w:color w:val="auto"/>
        </w:rPr>
        <w:t xml:space="preserve"> (Приложение 4)</w:t>
      </w:r>
    </w:p>
    <w:p w14:paraId="1DA2002F" w14:textId="06A9AF5A" w:rsidR="00977B7D" w:rsidRPr="0019284C" w:rsidRDefault="00977B7D" w:rsidP="00977B7D">
      <w:pPr>
        <w:rPr>
          <w:rFonts w:ascii="Times New Roman" w:hAnsi="Times New Roman" w:cs="Times New Roman"/>
          <w:color w:val="auto"/>
        </w:rPr>
      </w:pPr>
      <w:r w:rsidRPr="0019284C">
        <w:rPr>
          <w:rFonts w:ascii="Times New Roman" w:hAnsi="Times New Roman" w:cs="Times New Roman"/>
          <w:color w:val="auto"/>
        </w:rPr>
        <w:t>Календарный план воспитательной работы представлен в</w:t>
      </w:r>
      <w:r w:rsidR="002A6458" w:rsidRPr="0019284C">
        <w:rPr>
          <w:rFonts w:ascii="Times New Roman" w:hAnsi="Times New Roman" w:cs="Times New Roman"/>
          <w:color w:val="auto"/>
        </w:rPr>
        <w:t xml:space="preserve"> </w:t>
      </w:r>
      <w:r w:rsidRPr="0019284C">
        <w:rPr>
          <w:rFonts w:ascii="Times New Roman" w:hAnsi="Times New Roman" w:cs="Times New Roman"/>
          <w:color w:val="auto"/>
        </w:rPr>
        <w:t>Приложении 4</w:t>
      </w:r>
    </w:p>
    <w:p w14:paraId="6B5E9132" w14:textId="77777777" w:rsidR="004E71F9" w:rsidRPr="0019284C" w:rsidRDefault="004E71F9" w:rsidP="00DB3AE3">
      <w:pPr>
        <w:jc w:val="center"/>
        <w:rPr>
          <w:rFonts w:ascii="Times New Roman" w:hAnsi="Times New Roman" w:cs="Times New Roman"/>
          <w:b/>
          <w:color w:val="auto"/>
        </w:rPr>
      </w:pPr>
    </w:p>
    <w:p w14:paraId="36B97056" w14:textId="53186EC6" w:rsidR="00DB3AE3" w:rsidRPr="0019284C" w:rsidRDefault="00DB3AE3" w:rsidP="00DB3AE3">
      <w:pPr>
        <w:jc w:val="center"/>
        <w:rPr>
          <w:rFonts w:ascii="Times New Roman" w:hAnsi="Times New Roman" w:cs="Times New Roman"/>
          <w:b/>
          <w:color w:val="auto"/>
        </w:rPr>
      </w:pPr>
      <w:r w:rsidRPr="0019284C">
        <w:rPr>
          <w:rFonts w:ascii="Times New Roman" w:hAnsi="Times New Roman" w:cs="Times New Roman"/>
          <w:b/>
          <w:color w:val="auto"/>
        </w:rPr>
        <w:t>5. ФОРМИРОВАНИЕ ВАРИАТИВНОЙ ЧАСТИ</w:t>
      </w:r>
      <w:r w:rsidR="008A2540" w:rsidRPr="0019284C">
        <w:rPr>
          <w:rFonts w:ascii="Times New Roman" w:hAnsi="Times New Roman" w:cs="Times New Roman"/>
          <w:b/>
          <w:color w:val="auto"/>
        </w:rPr>
        <w:t xml:space="preserve"> ОПОП СПО</w:t>
      </w:r>
    </w:p>
    <w:p w14:paraId="349C1FF4" w14:textId="651E378B" w:rsidR="00B25923" w:rsidRPr="0019284C" w:rsidRDefault="00B25923" w:rsidP="00B25923">
      <w:pPr>
        <w:rPr>
          <w:rFonts w:ascii="Times New Roman" w:hAnsi="Times New Roman"/>
          <w:bCs/>
          <w:color w:val="auto"/>
        </w:rPr>
      </w:pPr>
      <w:r w:rsidRPr="0019284C">
        <w:rPr>
          <w:rFonts w:ascii="Times New Roman" w:hAnsi="Times New Roman"/>
          <w:bCs/>
          <w:color w:val="auto"/>
        </w:rPr>
        <w:t xml:space="preserve">Объем вариативной части </w:t>
      </w:r>
      <w:r w:rsidR="004860F0" w:rsidRPr="0019284C">
        <w:rPr>
          <w:rFonts w:ascii="Times New Roman" w:hAnsi="Times New Roman" w:cs="Times New Roman"/>
          <w:color w:val="auto"/>
        </w:rPr>
        <w:t>АОП СПО</w:t>
      </w:r>
      <w:r w:rsidRPr="0019284C">
        <w:rPr>
          <w:rFonts w:ascii="Times New Roman" w:hAnsi="Times New Roman"/>
          <w:bCs/>
          <w:color w:val="auto"/>
        </w:rPr>
        <w:t xml:space="preserve"> по профессии </w:t>
      </w:r>
      <w:r w:rsidRPr="0019284C">
        <w:rPr>
          <w:rFonts w:ascii="Times New Roman" w:hAnsi="Times New Roman"/>
          <w:b/>
          <w:color w:val="auto"/>
        </w:rPr>
        <w:t>54.01.20 Графический дизайнер</w:t>
      </w:r>
      <w:r w:rsidRPr="0019284C">
        <w:rPr>
          <w:rFonts w:ascii="Times New Roman" w:hAnsi="Times New Roman"/>
          <w:bCs/>
          <w:color w:val="auto"/>
        </w:rPr>
        <w:t xml:space="preserve"> распределен следующим образом:</w:t>
      </w:r>
    </w:p>
    <w:p w14:paraId="6482938D"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xml:space="preserve">1. Увеличено количество часов на дисциплины общепрофессионального цикла, в том числе добавлены следующие дисциплины: </w:t>
      </w:r>
    </w:p>
    <w:p w14:paraId="0063861B"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w:t>
      </w:r>
      <w:r w:rsidRPr="0019284C">
        <w:rPr>
          <w:rFonts w:ascii="Times New Roman" w:hAnsi="Times New Roman"/>
          <w:bCs/>
          <w:color w:val="auto"/>
        </w:rPr>
        <w:tab/>
        <w:t>Проектирование профессионального роста и карьеры/ Социальная адаптация и основы социально-правовых знаний– 40      часов</w:t>
      </w:r>
    </w:p>
    <w:p w14:paraId="0F8F7F16" w14:textId="228E4133" w:rsidR="00F920D0" w:rsidRPr="0019284C" w:rsidRDefault="00F920D0" w:rsidP="00F920D0">
      <w:pPr>
        <w:rPr>
          <w:rFonts w:ascii="Times New Roman" w:hAnsi="Times New Roman"/>
          <w:bCs/>
          <w:color w:val="auto"/>
        </w:rPr>
      </w:pPr>
      <w:r w:rsidRPr="0019284C">
        <w:rPr>
          <w:rFonts w:ascii="Times New Roman" w:hAnsi="Times New Roman"/>
          <w:bCs/>
          <w:color w:val="auto"/>
        </w:rPr>
        <w:t>При наличии в группе лиц с ОВЗ или инвалидов реализуется дисциплина «Социальная адаптация и основы социально-правовых знаний». При отсутствии лиц с ОВЗ и инвалидов реализуется дисциплина «Проектирование профессионального роста и карьеры».</w:t>
      </w:r>
    </w:p>
    <w:p w14:paraId="051C7348" w14:textId="387C31CE" w:rsidR="00B25923" w:rsidRPr="0019284C" w:rsidRDefault="00B25923" w:rsidP="00B25923">
      <w:pPr>
        <w:rPr>
          <w:rFonts w:ascii="Times New Roman" w:hAnsi="Times New Roman"/>
          <w:bCs/>
          <w:color w:val="auto"/>
        </w:rPr>
      </w:pPr>
      <w:r w:rsidRPr="0019284C">
        <w:rPr>
          <w:rFonts w:ascii="Times New Roman" w:hAnsi="Times New Roman"/>
          <w:bCs/>
          <w:color w:val="auto"/>
        </w:rPr>
        <w:t>Проектирование профессионального роста и карьеры</w:t>
      </w:r>
    </w:p>
    <w:p w14:paraId="2F7F50D9"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Основные задачи изучения дисциплины</w:t>
      </w:r>
    </w:p>
    <w:p w14:paraId="424D65D1"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2E47D370"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представить студентам ситуацию на рынке труда;</w:t>
      </w:r>
    </w:p>
    <w:p w14:paraId="14873D04"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233C8750"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научить определять наиболее эффективные пути, средства и методы достижения успеха в профессиональной сфере;</w:t>
      </w:r>
    </w:p>
    <w:p w14:paraId="641FDF21"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xml:space="preserve">          - выработать умения и навыки эффективного самомаркетинга.</w:t>
      </w:r>
    </w:p>
    <w:p w14:paraId="35BFD160" w14:textId="5345B6D2" w:rsidR="00B25923" w:rsidRPr="0019284C" w:rsidRDefault="00B25923" w:rsidP="00B25923">
      <w:pPr>
        <w:rPr>
          <w:rFonts w:ascii="Times New Roman" w:hAnsi="Times New Roman"/>
          <w:bCs/>
          <w:color w:val="auto"/>
        </w:rPr>
      </w:pPr>
      <w:r w:rsidRPr="0019284C">
        <w:rPr>
          <w:rFonts w:ascii="Times New Roman" w:hAnsi="Times New Roman"/>
          <w:bCs/>
          <w:color w:val="auto"/>
        </w:rPr>
        <w:t xml:space="preserve">           Социальная адаптация и основы социально-правовых знаний содержание направлено на формирование умений</w:t>
      </w:r>
    </w:p>
    <w:p w14:paraId="1AD0284B"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использовать нормы позитивного социального поведения;</w:t>
      </w:r>
    </w:p>
    <w:p w14:paraId="3EA6859C"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использовать свои права адекватно законодательству;</w:t>
      </w:r>
    </w:p>
    <w:p w14:paraId="15608CA3"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обращаться в надлежащие органы за квалифицированной помощью;</w:t>
      </w:r>
    </w:p>
    <w:p w14:paraId="34001053"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анализировать и осознанно применять нормы закона с точки зрения конкретных условий их реализации;</w:t>
      </w:r>
    </w:p>
    <w:p w14:paraId="017F0218"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составлять необходимые заявительные документы;</w:t>
      </w:r>
    </w:p>
    <w:p w14:paraId="00800034"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составлять резюме, осуществлять самопрезентацию при трудоустройстве;</w:t>
      </w:r>
    </w:p>
    <w:p w14:paraId="4994882F"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использовать приобретенные знания и умения в различных жизненных и профессиональных ситуациях;</w:t>
      </w:r>
    </w:p>
    <w:p w14:paraId="62394860"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знаний</w:t>
      </w:r>
    </w:p>
    <w:p w14:paraId="4A9A7F8A"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механизмов социальной адаптации;</w:t>
      </w:r>
    </w:p>
    <w:p w14:paraId="241BA3DB"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основополагающих международных документов, относящиеся к правам инвалидов;</w:t>
      </w:r>
    </w:p>
    <w:p w14:paraId="5369D06A"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основ гражданского и семейного законодательства;</w:t>
      </w:r>
    </w:p>
    <w:p w14:paraId="1D6D53C4"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основ трудового законодательства, особенности регулирования труда инвалидов;</w:t>
      </w:r>
    </w:p>
    <w:p w14:paraId="06335734"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основных правовых гарантий инвалидов в области социальной защиты и образования;</w:t>
      </w:r>
    </w:p>
    <w:p w14:paraId="7AA526ED"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функций органов труда и занятости населения.</w:t>
      </w:r>
    </w:p>
    <w:p w14:paraId="2CD3456A"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2. Часы вариативной части также распределены между модулями обязательной части циклов ППКРС. Это направлено на более углубленное формирование профессиональных компетенций и приобретение практического опыта.</w:t>
      </w:r>
    </w:p>
    <w:p w14:paraId="401ABBF7" w14:textId="4E5F1EC7" w:rsidR="00B25923" w:rsidRPr="0019284C" w:rsidRDefault="00B25923" w:rsidP="00B25923">
      <w:pPr>
        <w:rPr>
          <w:rFonts w:ascii="Times New Roman" w:hAnsi="Times New Roman"/>
          <w:bCs/>
          <w:color w:val="auto"/>
        </w:rPr>
      </w:pPr>
      <w:r w:rsidRPr="0019284C">
        <w:rPr>
          <w:rFonts w:ascii="Times New Roman" w:hAnsi="Times New Roman"/>
          <w:bCs/>
          <w:color w:val="auto"/>
        </w:rPr>
        <w:t xml:space="preserve">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w:t>
      </w:r>
      <w:r w:rsidRPr="0019284C">
        <w:rPr>
          <w:rFonts w:ascii="Times New Roman" w:hAnsi="Times New Roman"/>
          <w:bCs/>
          <w:color w:val="auto"/>
        </w:rPr>
        <w:lastRenderedPageBreak/>
        <w:t>программах учебной и производственной практик. Конкретные виды профессиональной деятельности разработаны совместно с работодателями.</w:t>
      </w:r>
    </w:p>
    <w:p w14:paraId="7653174B" w14:textId="77777777" w:rsidR="00B25923" w:rsidRPr="0019284C" w:rsidRDefault="00B25923" w:rsidP="00B25923">
      <w:pPr>
        <w:rPr>
          <w:rFonts w:ascii="Times New Roman" w:hAnsi="Times New Roman"/>
          <w:bCs/>
          <w:color w:val="auto"/>
        </w:rPr>
      </w:pPr>
      <w:r w:rsidRPr="0019284C">
        <w:rPr>
          <w:rFonts w:ascii="Times New Roman" w:hAnsi="Times New Roman"/>
          <w:bCs/>
          <w:color w:val="auto"/>
        </w:rPr>
        <w:t xml:space="preserve">Результаты анкетирования предприятий ОАО «ГлонассАльянсАвтогрупп», «Управление информационных технологий администрации г. Нягани», ООО «Алгоритм», комплексный департамент поддержки ИТ систем», студия «Штамп».   </w:t>
      </w:r>
    </w:p>
    <w:p w14:paraId="476D9C77" w14:textId="77777777" w:rsidR="004E71F9" w:rsidRPr="0019284C" w:rsidRDefault="004E71F9" w:rsidP="00B25923">
      <w:pPr>
        <w:jc w:val="center"/>
        <w:rPr>
          <w:rFonts w:ascii="Times New Roman" w:hAnsi="Times New Roman" w:cs="Times New Roman"/>
          <w:b/>
          <w:color w:val="auto"/>
        </w:rPr>
      </w:pPr>
    </w:p>
    <w:p w14:paraId="3A93F265" w14:textId="08307E65" w:rsidR="001000CF" w:rsidRPr="0019284C" w:rsidRDefault="00DB3AE3" w:rsidP="00B25923">
      <w:pPr>
        <w:jc w:val="center"/>
        <w:rPr>
          <w:rFonts w:ascii="Times New Roman" w:hAnsi="Times New Roman" w:cs="Times New Roman"/>
          <w:b/>
          <w:color w:val="auto"/>
        </w:rPr>
      </w:pPr>
      <w:r w:rsidRPr="0019284C">
        <w:rPr>
          <w:rFonts w:ascii="Times New Roman" w:hAnsi="Times New Roman" w:cs="Times New Roman"/>
          <w:b/>
          <w:color w:val="auto"/>
        </w:rPr>
        <w:t>6</w:t>
      </w:r>
      <w:r w:rsidR="001000CF" w:rsidRPr="0019284C">
        <w:rPr>
          <w:rFonts w:ascii="Times New Roman" w:hAnsi="Times New Roman" w:cs="Times New Roman"/>
          <w:b/>
          <w:color w:val="auto"/>
        </w:rPr>
        <w:t xml:space="preserve">. </w:t>
      </w:r>
      <w:r w:rsidR="00495A92" w:rsidRPr="0019284C">
        <w:rPr>
          <w:rFonts w:ascii="Times New Roman" w:hAnsi="Times New Roman" w:cs="Times New Roman"/>
          <w:b/>
          <w:color w:val="auto"/>
        </w:rPr>
        <w:t>ХАРАКТЕРИСТИКА ОБРАЗОВАТЕЛЬНОГО ПРОЦЕССА</w:t>
      </w:r>
    </w:p>
    <w:p w14:paraId="58C6E974" w14:textId="77777777" w:rsidR="008C13DE" w:rsidRPr="0019284C" w:rsidRDefault="008C13DE" w:rsidP="008C13DE">
      <w:pPr>
        <w:jc w:val="both"/>
        <w:rPr>
          <w:rFonts w:ascii="Times New Roman" w:eastAsia="Times New Roman" w:hAnsi="Times New Roman" w:cs="Times New Roman"/>
          <w:bCs/>
          <w:color w:val="auto"/>
        </w:rPr>
      </w:pPr>
      <w:r w:rsidRPr="0019284C">
        <w:rPr>
          <w:rFonts w:ascii="Times New Roman" w:hAnsi="Times New Roman" w:cs="Times New Roman"/>
          <w:b/>
          <w:color w:val="auto"/>
        </w:rPr>
        <w:t xml:space="preserve">6.1 </w:t>
      </w:r>
      <w:r w:rsidRPr="0019284C">
        <w:rPr>
          <w:rFonts w:ascii="Times New Roman" w:eastAsia="Times New Roman" w:hAnsi="Times New Roman" w:cs="Times New Roman"/>
          <w:b/>
          <w:bCs/>
          <w:color w:val="auto"/>
        </w:rPr>
        <w:t>Организации аудиторной и внеаудиторной деятельности</w:t>
      </w:r>
    </w:p>
    <w:p w14:paraId="61F6DC08"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Pr="0019284C" w:rsidRDefault="00103CD7" w:rsidP="008C13DE">
      <w:pPr>
        <w:jc w:val="both"/>
        <w:rPr>
          <w:rFonts w:ascii="Times New Roman" w:hAnsi="Times New Roman"/>
          <w:color w:val="auto"/>
        </w:rPr>
      </w:pPr>
      <w:r w:rsidRPr="0019284C">
        <w:rPr>
          <w:rFonts w:ascii="Times New Roman" w:hAnsi="Times New Roman"/>
          <w:b/>
          <w:color w:val="auto"/>
        </w:rPr>
        <w:t>Теоретическое занятие</w:t>
      </w:r>
      <w:r w:rsidRPr="0019284C">
        <w:rPr>
          <w:rFonts w:ascii="Times New Roman" w:hAnsi="Times New Roman"/>
          <w:color w:val="auto"/>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Pr="0019284C" w:rsidRDefault="008C13DE" w:rsidP="008C13DE">
      <w:pPr>
        <w:pStyle w:val="11"/>
        <w:jc w:val="both"/>
        <w:rPr>
          <w:color w:val="auto"/>
          <w:w w:val="100"/>
          <w:sz w:val="24"/>
          <w:szCs w:val="24"/>
          <w:shd w:val="clear" w:color="auto" w:fill="FFFFFF"/>
        </w:rPr>
      </w:pPr>
      <w:r w:rsidRPr="0019284C">
        <w:rPr>
          <w:b/>
          <w:color w:val="auto"/>
          <w:w w:val="100"/>
          <w:sz w:val="24"/>
          <w:szCs w:val="24"/>
        </w:rPr>
        <w:t>Практические занятия.</w:t>
      </w:r>
      <w:r w:rsidRPr="0019284C">
        <w:rPr>
          <w:color w:val="auto"/>
          <w:w w:val="100"/>
          <w:sz w:val="24"/>
          <w:szCs w:val="24"/>
        </w:rPr>
        <w:t xml:space="preserve"> </w:t>
      </w:r>
      <w:r w:rsidRPr="0019284C">
        <w:rPr>
          <w:color w:val="auto"/>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 </w:t>
      </w:r>
      <w:r w:rsidRPr="0019284C">
        <w:rPr>
          <w:color w:val="auto"/>
          <w:w w:val="100"/>
          <w:sz w:val="24"/>
          <w:szCs w:val="24"/>
        </w:rPr>
        <w:t xml:space="preserve"> П</w:t>
      </w:r>
      <w:r w:rsidRPr="0019284C">
        <w:rPr>
          <w:color w:val="auto"/>
          <w:w w:val="100"/>
          <w:sz w:val="24"/>
          <w:szCs w:val="24"/>
          <w:shd w:val="clear" w:color="auto" w:fill="FFFFFF"/>
        </w:rPr>
        <w:t xml:space="preserve">рактические занятия служат формой осуществления связи теории с практикой. </w:t>
      </w:r>
    </w:p>
    <w:p w14:paraId="78F80B1E" w14:textId="1D24B49E" w:rsidR="008C13DE" w:rsidRPr="0019284C" w:rsidRDefault="008C13DE" w:rsidP="008C13DE">
      <w:pPr>
        <w:pStyle w:val="11"/>
        <w:jc w:val="both"/>
        <w:rPr>
          <w:color w:val="auto"/>
          <w:w w:val="100"/>
          <w:sz w:val="24"/>
          <w:szCs w:val="24"/>
          <w:shd w:val="clear" w:color="auto" w:fill="FFFFFF"/>
        </w:rPr>
      </w:pPr>
      <w:r w:rsidRPr="0019284C">
        <w:rPr>
          <w:color w:val="auto"/>
          <w:w w:val="100"/>
          <w:sz w:val="24"/>
          <w:szCs w:val="24"/>
          <w:shd w:val="clear" w:color="auto" w:fill="FFFFFF"/>
        </w:rPr>
        <w:t xml:space="preserve">Формы практических занятий: семинары, лабораторные работы, </w:t>
      </w:r>
      <w:r w:rsidR="002378EF" w:rsidRPr="0019284C">
        <w:rPr>
          <w:color w:val="auto"/>
          <w:w w:val="100"/>
          <w:sz w:val="24"/>
          <w:szCs w:val="24"/>
          <w:shd w:val="clear" w:color="auto" w:fill="FFFFFF"/>
        </w:rPr>
        <w:t xml:space="preserve">практические работы, </w:t>
      </w:r>
      <w:r w:rsidRPr="0019284C">
        <w:rPr>
          <w:color w:val="auto"/>
          <w:w w:val="100"/>
          <w:sz w:val="24"/>
          <w:szCs w:val="24"/>
          <w:shd w:val="clear" w:color="auto" w:fill="FFFFFF"/>
        </w:rPr>
        <w:t>уроки решения задач, организация научно-исследовательской деятельности и т.д.</w:t>
      </w:r>
    </w:p>
    <w:p w14:paraId="5ECF7243" w14:textId="7AFA3954" w:rsidR="00EC402C" w:rsidRPr="0019284C" w:rsidRDefault="00EC402C" w:rsidP="00EC402C">
      <w:pPr>
        <w:pStyle w:val="11"/>
        <w:jc w:val="both"/>
        <w:rPr>
          <w:color w:val="auto"/>
          <w:w w:val="100"/>
          <w:sz w:val="24"/>
          <w:szCs w:val="24"/>
          <w:shd w:val="clear" w:color="auto" w:fill="FFFFFF"/>
        </w:rPr>
      </w:pPr>
      <w:r w:rsidRPr="0019284C">
        <w:rPr>
          <w:color w:val="auto"/>
          <w:w w:val="100"/>
          <w:sz w:val="24"/>
          <w:szCs w:val="24"/>
          <w:shd w:val="clear" w:color="auto" w:fill="FFFFFF"/>
        </w:rPr>
        <w:t xml:space="preserve">В Колледже образовательная деятельность в форме практической подготовки организована при реализации </w:t>
      </w:r>
      <w:r w:rsidR="004C7BC7" w:rsidRPr="0019284C">
        <w:rPr>
          <w:color w:val="auto"/>
          <w:w w:val="100"/>
          <w:sz w:val="24"/>
          <w:szCs w:val="24"/>
          <w:shd w:val="clear" w:color="auto" w:fill="FFFFFF"/>
        </w:rPr>
        <w:t>практических</w:t>
      </w:r>
      <w:r w:rsidRPr="0019284C">
        <w:rPr>
          <w:color w:val="auto"/>
          <w:w w:val="100"/>
          <w:sz w:val="24"/>
          <w:szCs w:val="24"/>
          <w:shd w:val="clear" w:color="auto" w:fill="FFFFFF"/>
        </w:rPr>
        <w:t xml:space="preserve"> работ в рамках </w:t>
      </w:r>
      <w:r w:rsidR="002378EF" w:rsidRPr="0019284C">
        <w:rPr>
          <w:color w:val="auto"/>
          <w:w w:val="100"/>
          <w:sz w:val="24"/>
          <w:szCs w:val="24"/>
          <w:shd w:val="clear" w:color="auto" w:fill="FFFFFF"/>
        </w:rPr>
        <w:t xml:space="preserve">общеобразовательных дисциплин, дисциплин социально-гуманитарного цикла, </w:t>
      </w:r>
      <w:r w:rsidRPr="0019284C">
        <w:rPr>
          <w:color w:val="auto"/>
          <w:w w:val="100"/>
          <w:sz w:val="24"/>
          <w:szCs w:val="24"/>
          <w:shd w:val="clear" w:color="auto" w:fill="FFFFFF"/>
        </w:rPr>
        <w:t>междисциплинарных курсов</w:t>
      </w:r>
      <w:r w:rsidR="002378EF" w:rsidRPr="0019284C">
        <w:rPr>
          <w:color w:val="auto"/>
          <w:w w:val="100"/>
          <w:sz w:val="24"/>
          <w:szCs w:val="24"/>
          <w:shd w:val="clear" w:color="auto" w:fill="FFFFFF"/>
        </w:rPr>
        <w:t xml:space="preserve"> и </w:t>
      </w:r>
      <w:r w:rsidRPr="0019284C">
        <w:rPr>
          <w:color w:val="auto"/>
          <w:w w:val="100"/>
          <w:sz w:val="24"/>
          <w:szCs w:val="24"/>
          <w:shd w:val="clear" w:color="auto" w:fill="FFFFFF"/>
        </w:rPr>
        <w:t xml:space="preserve"> общепрофессиональных дисциплин предусматривающих участие обучающихся в выполнении отдельных элементов работ, связанных с будущей профессиональной деятельностью.</w:t>
      </w:r>
    </w:p>
    <w:p w14:paraId="575F51A0" w14:textId="26F858EA" w:rsidR="008C13DE" w:rsidRPr="0019284C" w:rsidRDefault="008C13DE" w:rsidP="008C13DE">
      <w:pPr>
        <w:pStyle w:val="11"/>
        <w:jc w:val="both"/>
        <w:rPr>
          <w:color w:val="auto"/>
          <w:w w:val="100"/>
          <w:sz w:val="24"/>
          <w:szCs w:val="24"/>
        </w:rPr>
      </w:pPr>
      <w:r w:rsidRPr="0019284C">
        <w:rPr>
          <w:color w:val="auto"/>
          <w:w w:val="100"/>
          <w:sz w:val="24"/>
          <w:szCs w:val="24"/>
        </w:rPr>
        <w:t xml:space="preserve">Самостоятельная работа обучающегося составляет до </w:t>
      </w:r>
      <w:r w:rsidR="002378EF" w:rsidRPr="0019284C">
        <w:rPr>
          <w:color w:val="auto"/>
          <w:w w:val="100"/>
          <w:sz w:val="24"/>
          <w:szCs w:val="24"/>
        </w:rPr>
        <w:t>2</w:t>
      </w:r>
      <w:r w:rsidRPr="0019284C">
        <w:rPr>
          <w:color w:val="auto"/>
          <w:w w:val="100"/>
          <w:sz w:val="24"/>
          <w:szCs w:val="24"/>
        </w:rPr>
        <w:t xml:space="preserve">0%. </w:t>
      </w:r>
    </w:p>
    <w:p w14:paraId="7ECB466E" w14:textId="77777777" w:rsidR="008C13DE" w:rsidRPr="0019284C" w:rsidRDefault="008C13DE" w:rsidP="008C13DE">
      <w:pPr>
        <w:jc w:val="both"/>
        <w:rPr>
          <w:rFonts w:ascii="Times New Roman" w:eastAsia="Calibri" w:hAnsi="Times New Roman"/>
          <w:color w:val="auto"/>
        </w:rPr>
      </w:pPr>
      <w:r w:rsidRPr="0019284C">
        <w:rPr>
          <w:rFonts w:ascii="Times New Roman" w:eastAsia="Calibri" w:hAnsi="Times New Roman"/>
          <w:color w:val="auto"/>
        </w:rPr>
        <w:t>МДК реализуется рассредоточено и (или) концентрированно в течение нескольких недель подряд.</w:t>
      </w:r>
    </w:p>
    <w:p w14:paraId="7017529B" w14:textId="676E9D25" w:rsidR="004860F0" w:rsidRPr="0019284C" w:rsidRDefault="008C13DE" w:rsidP="003E2DE2">
      <w:pPr>
        <w:jc w:val="both"/>
        <w:rPr>
          <w:rFonts w:ascii="Times New Roman" w:hAnsi="Times New Roman" w:cs="Times New Roman"/>
          <w:color w:val="auto"/>
        </w:rPr>
      </w:pPr>
      <w:r w:rsidRPr="0019284C">
        <w:rPr>
          <w:rFonts w:ascii="Times New Roman" w:hAnsi="Times New Roman" w:cs="Times New Roman"/>
          <w:color w:val="auto"/>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r w:rsidR="004860F0" w:rsidRPr="0019284C">
        <w:rPr>
          <w:rFonts w:ascii="Times New Roman" w:hAnsi="Times New Roman" w:cs="Times New Roman"/>
          <w:color w:val="auto"/>
        </w:rPr>
        <w:t xml:space="preserve"> 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«НТК»  самостоятельно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здоровьесбережения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w:t>
      </w:r>
      <w:r w:rsidR="004860F0" w:rsidRPr="0019284C">
        <w:rPr>
          <w:rFonts w:ascii="Times New Roman" w:hAnsi="Times New Roman" w:cs="Times New Roman"/>
          <w:color w:val="auto"/>
        </w:rPr>
        <w:lastRenderedPageBreak/>
        <w:t>культурой не допускаются. Дисциплина "Физическая культура" реализуется согласно требованиям ФГОС СПО.</w:t>
      </w:r>
    </w:p>
    <w:p w14:paraId="2FBE1BE7"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 xml:space="preserve">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обучающимися по заданию преподавателя (мастера производственного обучения), но без его непосредственного участия. </w:t>
      </w:r>
    </w:p>
    <w:p w14:paraId="320A1339" w14:textId="77777777" w:rsidR="002378EF" w:rsidRPr="0019284C" w:rsidRDefault="008C13DE" w:rsidP="008C13DE">
      <w:pPr>
        <w:jc w:val="both"/>
        <w:rPr>
          <w:rFonts w:ascii="Times New Roman" w:hAnsi="Times New Roman"/>
          <w:color w:val="auto"/>
        </w:rPr>
      </w:pPr>
      <w:r w:rsidRPr="0019284C">
        <w:rPr>
          <w:rFonts w:ascii="Times New Roman" w:hAnsi="Times New Roman"/>
          <w:color w:val="auto"/>
        </w:rPr>
        <w:t>Планирование объема времени, отведенного на внеаудиторную са</w:t>
      </w:r>
      <w:r w:rsidRPr="0019284C">
        <w:rPr>
          <w:rFonts w:ascii="Times New Roman" w:hAnsi="Times New Roman"/>
          <w:color w:val="auto"/>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 </w:t>
      </w:r>
    </w:p>
    <w:p w14:paraId="2B413719" w14:textId="2077E147" w:rsidR="008C13DE" w:rsidRPr="0019284C" w:rsidRDefault="008C13DE" w:rsidP="008C13DE">
      <w:pPr>
        <w:jc w:val="both"/>
        <w:rPr>
          <w:rFonts w:ascii="Times New Roman" w:hAnsi="Times New Roman"/>
          <w:color w:val="auto"/>
        </w:rPr>
      </w:pPr>
      <w:r w:rsidRPr="0019284C">
        <w:rPr>
          <w:rFonts w:ascii="Times New Roman" w:hAnsi="Times New Roman"/>
          <w:color w:val="auto"/>
        </w:rPr>
        <w:t>Самостоятельная работа по дисциплинам общеобразовательного цикла не предусмотрена.</w:t>
      </w:r>
    </w:p>
    <w:p w14:paraId="7FEB8D2D"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2E5333C3" w14:textId="45BB220C" w:rsidR="004C7A29" w:rsidRPr="0019284C" w:rsidRDefault="008C13DE" w:rsidP="008C13DE">
      <w:pPr>
        <w:jc w:val="both"/>
        <w:rPr>
          <w:rFonts w:ascii="Times New Roman" w:hAnsi="Times New Roman"/>
          <w:color w:val="auto"/>
        </w:rPr>
      </w:pPr>
      <w:r w:rsidRPr="0019284C">
        <w:rPr>
          <w:rFonts w:ascii="Times New Roman" w:hAnsi="Times New Roman"/>
          <w:color w:val="auto"/>
        </w:rPr>
        <w:t>Распределение объема времени на внеаудиторную самостоятельную работу в режиме дня обучающегося регламентируется расписанием.</w:t>
      </w:r>
    </w:p>
    <w:p w14:paraId="4D89B0E9" w14:textId="77777777" w:rsidR="00E76A5F" w:rsidRPr="0019284C" w:rsidRDefault="00DB3AE3" w:rsidP="00E76A5F">
      <w:pPr>
        <w:widowControl w:val="0"/>
        <w:autoSpaceDE w:val="0"/>
        <w:autoSpaceDN w:val="0"/>
        <w:adjustRightInd w:val="0"/>
        <w:jc w:val="both"/>
        <w:rPr>
          <w:rFonts w:ascii="Times New Roman" w:hAnsi="Times New Roman"/>
          <w:b/>
          <w:color w:val="auto"/>
        </w:rPr>
      </w:pPr>
      <w:r w:rsidRPr="0019284C">
        <w:rPr>
          <w:rFonts w:ascii="Times New Roman" w:hAnsi="Times New Roman"/>
          <w:b/>
          <w:color w:val="auto"/>
        </w:rPr>
        <w:t>6</w:t>
      </w:r>
      <w:r w:rsidR="00E76A5F" w:rsidRPr="0019284C">
        <w:rPr>
          <w:rFonts w:ascii="Times New Roman" w:hAnsi="Times New Roman"/>
          <w:b/>
          <w:color w:val="auto"/>
        </w:rPr>
        <w:t>.2 Формы проведения консультаций</w:t>
      </w:r>
    </w:p>
    <w:p w14:paraId="3654AC64" w14:textId="01569D96" w:rsidR="008C13DE" w:rsidRPr="0019284C" w:rsidRDefault="008C13DE" w:rsidP="008C13DE">
      <w:pPr>
        <w:jc w:val="both"/>
        <w:rPr>
          <w:rFonts w:ascii="Times New Roman" w:hAnsi="Times New Roman"/>
          <w:color w:val="auto"/>
        </w:rPr>
      </w:pPr>
      <w:r w:rsidRPr="0019284C">
        <w:rPr>
          <w:rFonts w:ascii="Times New Roman" w:hAnsi="Times New Roman"/>
          <w:color w:val="auto"/>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19284C">
        <w:rPr>
          <w:rFonts w:ascii="Times New Roman" w:hAnsi="Times New Roman"/>
          <w:b/>
          <w:i/>
          <w:color w:val="auto"/>
        </w:rPr>
        <w:t xml:space="preserve"> </w:t>
      </w:r>
      <w:r w:rsidRPr="0019284C">
        <w:rPr>
          <w:rFonts w:ascii="Times New Roman" w:hAnsi="Times New Roman"/>
          <w:color w:val="auto"/>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Государственную (итоговую) аттестацию.</w:t>
      </w:r>
    </w:p>
    <w:p w14:paraId="696658AF" w14:textId="425DEBD5" w:rsidR="00E76A5F" w:rsidRPr="0019284C" w:rsidRDefault="00DB3AE3" w:rsidP="009451CD">
      <w:pPr>
        <w:jc w:val="both"/>
        <w:rPr>
          <w:rFonts w:ascii="Times New Roman" w:hAnsi="Times New Roman"/>
          <w:b/>
          <w:color w:val="auto"/>
        </w:rPr>
      </w:pPr>
      <w:r w:rsidRPr="0019284C">
        <w:rPr>
          <w:rFonts w:ascii="Times New Roman" w:hAnsi="Times New Roman"/>
          <w:b/>
          <w:color w:val="auto"/>
        </w:rPr>
        <w:t>6</w:t>
      </w:r>
      <w:r w:rsidR="00E76A5F" w:rsidRPr="0019284C">
        <w:rPr>
          <w:rFonts w:ascii="Times New Roman" w:hAnsi="Times New Roman"/>
          <w:b/>
          <w:color w:val="auto"/>
        </w:rPr>
        <w:t xml:space="preserve">.3 Организация </w:t>
      </w:r>
      <w:r w:rsidR="008A2540" w:rsidRPr="0019284C">
        <w:rPr>
          <w:rFonts w:ascii="Times New Roman" w:hAnsi="Times New Roman"/>
          <w:b/>
          <w:color w:val="auto"/>
        </w:rPr>
        <w:t>практической подготовки</w:t>
      </w:r>
    </w:p>
    <w:p w14:paraId="1665220B" w14:textId="77777777" w:rsidR="00E77A33" w:rsidRPr="0019284C" w:rsidRDefault="00E77A33" w:rsidP="00E77A33">
      <w:pPr>
        <w:widowControl w:val="0"/>
        <w:shd w:val="clear" w:color="auto" w:fill="FFFFFF"/>
        <w:autoSpaceDE w:val="0"/>
        <w:autoSpaceDN w:val="0"/>
        <w:adjustRightInd w:val="0"/>
        <w:jc w:val="both"/>
        <w:rPr>
          <w:rFonts w:ascii="Times New Roman" w:hAnsi="Times New Roman"/>
          <w:color w:val="auto"/>
        </w:rPr>
      </w:pPr>
      <w:r w:rsidRPr="0019284C">
        <w:rPr>
          <w:rFonts w:ascii="Times New Roman" w:hAnsi="Times New Roman"/>
          <w:color w:val="auto"/>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Pr="0019284C" w:rsidRDefault="00EC402C" w:rsidP="00E77A33">
      <w:pPr>
        <w:widowControl w:val="0"/>
        <w:shd w:val="clear" w:color="auto" w:fill="FFFFFF"/>
        <w:autoSpaceDE w:val="0"/>
        <w:autoSpaceDN w:val="0"/>
        <w:adjustRightInd w:val="0"/>
        <w:jc w:val="both"/>
        <w:rPr>
          <w:rFonts w:ascii="Times New Roman" w:hAnsi="Times New Roman"/>
          <w:color w:val="auto"/>
        </w:rPr>
      </w:pPr>
      <w:r w:rsidRPr="0019284C">
        <w:rPr>
          <w:rFonts w:ascii="Times New Roman" w:hAnsi="Times New Roman"/>
          <w:color w:val="auto"/>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19284C" w:rsidRDefault="00E77A33" w:rsidP="00E77A33">
      <w:pPr>
        <w:widowControl w:val="0"/>
        <w:shd w:val="clear" w:color="auto" w:fill="FFFFFF"/>
        <w:autoSpaceDE w:val="0"/>
        <w:autoSpaceDN w:val="0"/>
        <w:adjustRightInd w:val="0"/>
        <w:jc w:val="both"/>
        <w:rPr>
          <w:rFonts w:ascii="Times New Roman" w:hAnsi="Times New Roman"/>
          <w:color w:val="auto"/>
        </w:rPr>
      </w:pPr>
      <w:r w:rsidRPr="0019284C">
        <w:rPr>
          <w:rFonts w:ascii="Times New Roman" w:hAnsi="Times New Roman"/>
          <w:color w:val="auto"/>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698936E4" w:rsidR="009451CD" w:rsidRPr="0019284C" w:rsidRDefault="009451CD" w:rsidP="0036567A">
      <w:pPr>
        <w:jc w:val="both"/>
        <w:rPr>
          <w:rFonts w:ascii="Times New Roman" w:hAnsi="Times New Roman" w:cs="Times New Roman"/>
          <w:color w:val="auto"/>
        </w:rPr>
      </w:pPr>
      <w:r w:rsidRPr="0019284C">
        <w:rPr>
          <w:rFonts w:ascii="Times New Roman" w:hAnsi="Times New Roman"/>
          <w:color w:val="auto"/>
        </w:rPr>
        <w:t>При реализации ПП</w:t>
      </w:r>
      <w:r w:rsidR="002378EF" w:rsidRPr="0019284C">
        <w:rPr>
          <w:rFonts w:ascii="Times New Roman" w:hAnsi="Times New Roman"/>
          <w:color w:val="auto"/>
        </w:rPr>
        <w:t>КРС</w:t>
      </w:r>
      <w:r w:rsidRPr="0019284C">
        <w:rPr>
          <w:rFonts w:ascii="Times New Roman" w:hAnsi="Times New Roman"/>
          <w:color w:val="auto"/>
        </w:rPr>
        <w:t xml:space="preserve"> СПО по </w:t>
      </w:r>
      <w:r w:rsidR="002378EF" w:rsidRPr="0019284C">
        <w:rPr>
          <w:rFonts w:ascii="Times New Roman" w:hAnsi="Times New Roman"/>
          <w:color w:val="auto"/>
        </w:rPr>
        <w:t xml:space="preserve">профессии </w:t>
      </w:r>
      <w:r w:rsidR="00B25923" w:rsidRPr="0019284C">
        <w:rPr>
          <w:rFonts w:ascii="Times New Roman" w:hAnsi="Times New Roman"/>
          <w:color w:val="auto"/>
        </w:rPr>
        <w:t>54.01.20 Графический</w:t>
      </w:r>
      <w:r w:rsidR="00F85E01" w:rsidRPr="0019284C">
        <w:rPr>
          <w:rFonts w:ascii="Times New Roman" w:hAnsi="Times New Roman"/>
          <w:color w:val="auto"/>
        </w:rPr>
        <w:t xml:space="preserve"> </w:t>
      </w:r>
      <w:r w:rsidR="00B25923" w:rsidRPr="0019284C">
        <w:rPr>
          <w:rFonts w:ascii="Times New Roman" w:hAnsi="Times New Roman"/>
          <w:color w:val="auto"/>
        </w:rPr>
        <w:t xml:space="preserve">дизайнер  </w:t>
      </w:r>
      <w:r w:rsidRPr="0019284C">
        <w:rPr>
          <w:rFonts w:ascii="Times New Roman" w:hAnsi="Times New Roman"/>
          <w:color w:val="auto"/>
        </w:rPr>
        <w:t>предусматриваются следующие виды практик: учебная практика, производственная практика</w:t>
      </w:r>
      <w:r w:rsidR="009954D8" w:rsidRPr="0019284C">
        <w:rPr>
          <w:rFonts w:ascii="Times New Roman" w:hAnsi="Times New Roman"/>
          <w:color w:val="auto"/>
        </w:rPr>
        <w:t xml:space="preserve">. </w:t>
      </w:r>
    </w:p>
    <w:p w14:paraId="746857AC" w14:textId="66F28B64" w:rsidR="001000CF" w:rsidRPr="0019284C" w:rsidRDefault="009451CD" w:rsidP="0036567A">
      <w:pPr>
        <w:jc w:val="both"/>
        <w:rPr>
          <w:rFonts w:ascii="Times New Roman" w:hAnsi="Times New Roman"/>
          <w:color w:val="auto"/>
        </w:rPr>
      </w:pPr>
      <w:r w:rsidRPr="0019284C">
        <w:rPr>
          <w:rFonts w:ascii="Times New Roman" w:hAnsi="Times New Roman"/>
          <w:color w:val="auto"/>
        </w:rPr>
        <w:t xml:space="preserve">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w:t>
      </w:r>
      <w:r w:rsidR="002378EF" w:rsidRPr="0019284C">
        <w:rPr>
          <w:rFonts w:ascii="Times New Roman" w:hAnsi="Times New Roman"/>
          <w:color w:val="auto"/>
        </w:rPr>
        <w:t>профессии</w:t>
      </w:r>
      <w:r w:rsidRPr="0019284C">
        <w:rPr>
          <w:rFonts w:ascii="Times New Roman" w:hAnsi="Times New Roman"/>
          <w:color w:val="auto"/>
        </w:rPr>
        <w:t>.</w:t>
      </w:r>
    </w:p>
    <w:p w14:paraId="61F84BF5" w14:textId="77777777" w:rsidR="009451CD" w:rsidRPr="0019284C" w:rsidRDefault="009451CD" w:rsidP="009451CD">
      <w:pPr>
        <w:widowControl w:val="0"/>
        <w:jc w:val="both"/>
        <w:rPr>
          <w:rFonts w:ascii="Times New Roman" w:hAnsi="Times New Roman"/>
          <w:color w:val="auto"/>
        </w:rPr>
      </w:pPr>
      <w:r w:rsidRPr="0019284C">
        <w:rPr>
          <w:rFonts w:ascii="Times New Roman" w:hAnsi="Times New Roman"/>
          <w:color w:val="auto"/>
        </w:rPr>
        <w:lastRenderedPageBreak/>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3234FC9D" w:rsidR="009451CD" w:rsidRPr="0019284C" w:rsidRDefault="009451CD" w:rsidP="009451CD">
      <w:pPr>
        <w:widowControl w:val="0"/>
        <w:autoSpaceDE w:val="0"/>
        <w:autoSpaceDN w:val="0"/>
        <w:adjustRightInd w:val="0"/>
        <w:jc w:val="both"/>
        <w:rPr>
          <w:rFonts w:ascii="Times New Roman" w:hAnsi="Times New Roman"/>
          <w:b/>
          <w:color w:val="auto"/>
        </w:rPr>
      </w:pPr>
      <w:r w:rsidRPr="0019284C">
        <w:rPr>
          <w:rFonts w:ascii="Times New Roman" w:hAnsi="Times New Roman"/>
          <w:color w:val="auto"/>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F80884" w:rsidRPr="0019284C">
        <w:rPr>
          <w:rFonts w:ascii="Times New Roman" w:hAnsi="Times New Roman"/>
          <w:b/>
          <w:color w:val="auto"/>
        </w:rPr>
        <w:t>492</w:t>
      </w:r>
      <w:r w:rsidRPr="0019284C">
        <w:rPr>
          <w:rFonts w:ascii="Times New Roman" w:hAnsi="Times New Roman"/>
          <w:b/>
          <w:color w:val="auto"/>
        </w:rPr>
        <w:t xml:space="preserve"> час</w:t>
      </w:r>
      <w:r w:rsidR="00B25923" w:rsidRPr="0019284C">
        <w:rPr>
          <w:rFonts w:ascii="Times New Roman" w:hAnsi="Times New Roman"/>
          <w:b/>
          <w:color w:val="auto"/>
        </w:rPr>
        <w:t>ов</w:t>
      </w:r>
      <w:r w:rsidRPr="0019284C">
        <w:rPr>
          <w:rFonts w:ascii="Times New Roman" w:hAnsi="Times New Roman"/>
          <w:color w:val="auto"/>
        </w:rPr>
        <w:t xml:space="preserve"> и производственную практику- </w:t>
      </w:r>
      <w:r w:rsidR="00F80884" w:rsidRPr="0019284C">
        <w:rPr>
          <w:rFonts w:ascii="Times New Roman" w:hAnsi="Times New Roman"/>
          <w:b/>
          <w:color w:val="auto"/>
        </w:rPr>
        <w:t xml:space="preserve">72 </w:t>
      </w:r>
      <w:r w:rsidR="004C7A29" w:rsidRPr="0019284C">
        <w:rPr>
          <w:rFonts w:ascii="Times New Roman" w:hAnsi="Times New Roman"/>
          <w:b/>
          <w:color w:val="auto"/>
        </w:rPr>
        <w:t>час</w:t>
      </w:r>
      <w:r w:rsidR="00F80884" w:rsidRPr="0019284C">
        <w:rPr>
          <w:rFonts w:ascii="Times New Roman" w:hAnsi="Times New Roman"/>
          <w:b/>
          <w:color w:val="auto"/>
        </w:rPr>
        <w:t>а</w:t>
      </w:r>
      <w:r w:rsidRPr="0019284C">
        <w:rPr>
          <w:rFonts w:ascii="Times New Roman" w:hAnsi="Times New Roman"/>
          <w:b/>
          <w:color w:val="auto"/>
        </w:rPr>
        <w:t>.</w:t>
      </w:r>
    </w:p>
    <w:p w14:paraId="6C0036E6" w14:textId="4D178BAC" w:rsidR="004860F0" w:rsidRPr="0019284C" w:rsidRDefault="004860F0" w:rsidP="004860F0">
      <w:pPr>
        <w:widowControl w:val="0"/>
        <w:autoSpaceDE w:val="0"/>
        <w:autoSpaceDN w:val="0"/>
        <w:adjustRightInd w:val="0"/>
        <w:jc w:val="both"/>
        <w:rPr>
          <w:rFonts w:ascii="Times New Roman" w:hAnsi="Times New Roman"/>
          <w:color w:val="auto"/>
        </w:rPr>
      </w:pPr>
      <w:r w:rsidRPr="0019284C">
        <w:rPr>
          <w:rFonts w:ascii="Times New Roman" w:hAnsi="Times New Roman"/>
          <w:color w:val="auto"/>
        </w:rPr>
        <w:t>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медико</w:t>
      </w:r>
      <w:r w:rsidR="0036567A" w:rsidRPr="0019284C">
        <w:rPr>
          <w:rFonts w:ascii="Times New Roman" w:hAnsi="Times New Roman"/>
          <w:color w:val="auto"/>
        </w:rPr>
        <w:t>-</w:t>
      </w:r>
      <w:r w:rsidRPr="0019284C">
        <w:rPr>
          <w:rFonts w:ascii="Times New Roman" w:hAnsi="Times New Roman"/>
          <w:color w:val="auto"/>
        </w:rPr>
        <w:t xml:space="preserve">социальной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35CBF198" w14:textId="1E85377D" w:rsidR="004860F0" w:rsidRPr="0019284C" w:rsidRDefault="004860F0" w:rsidP="009451CD">
      <w:pPr>
        <w:widowControl w:val="0"/>
        <w:autoSpaceDE w:val="0"/>
        <w:autoSpaceDN w:val="0"/>
        <w:adjustRightInd w:val="0"/>
        <w:jc w:val="both"/>
        <w:rPr>
          <w:rFonts w:ascii="Times New Roman" w:hAnsi="Times New Roman"/>
          <w:color w:val="auto"/>
        </w:rPr>
      </w:pPr>
      <w:r w:rsidRPr="0019284C">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19284C" w:rsidRDefault="009451CD" w:rsidP="009451CD">
      <w:pPr>
        <w:pStyle w:val="31"/>
        <w:spacing w:line="240" w:lineRule="auto"/>
        <w:ind w:right="300" w:firstLine="0"/>
        <w:rPr>
          <w:sz w:val="24"/>
          <w:szCs w:val="24"/>
        </w:rPr>
      </w:pPr>
      <w:r w:rsidRPr="0019284C">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Pr="0019284C" w:rsidRDefault="009451CD" w:rsidP="009451CD">
      <w:pPr>
        <w:pStyle w:val="31"/>
        <w:spacing w:line="240" w:lineRule="auto"/>
        <w:ind w:right="300" w:firstLine="0"/>
        <w:rPr>
          <w:sz w:val="24"/>
          <w:szCs w:val="24"/>
        </w:rPr>
      </w:pPr>
      <w:r w:rsidRPr="0019284C">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074B172" w14:textId="77777777" w:rsidR="009451CD" w:rsidRPr="0019284C" w:rsidRDefault="00DB3AE3" w:rsidP="009451CD">
      <w:pPr>
        <w:rPr>
          <w:rFonts w:ascii="Times New Roman" w:hAnsi="Times New Roman" w:cs="Times New Roman"/>
          <w:b/>
          <w:color w:val="auto"/>
        </w:rPr>
      </w:pPr>
      <w:r w:rsidRPr="0019284C">
        <w:rPr>
          <w:rFonts w:ascii="Times New Roman" w:hAnsi="Times New Roman" w:cs="Times New Roman"/>
          <w:b/>
          <w:color w:val="auto"/>
        </w:rPr>
        <w:t>6</w:t>
      </w:r>
      <w:r w:rsidR="00E76A5F" w:rsidRPr="0019284C">
        <w:rPr>
          <w:rFonts w:ascii="Times New Roman" w:hAnsi="Times New Roman" w:cs="Times New Roman"/>
          <w:b/>
          <w:color w:val="auto"/>
        </w:rPr>
        <w:t>.4 Педагогические технологии</w:t>
      </w:r>
    </w:p>
    <w:p w14:paraId="67C8288B" w14:textId="0F391BF2" w:rsidR="00E76A5F" w:rsidRPr="0019284C" w:rsidRDefault="00E76A5F" w:rsidP="00E76A5F">
      <w:pPr>
        <w:jc w:val="both"/>
        <w:rPr>
          <w:rFonts w:ascii="Times New Roman" w:hAnsi="Times New Roman"/>
          <w:b/>
          <w:color w:val="auto"/>
        </w:rPr>
      </w:pPr>
      <w:r w:rsidRPr="0019284C">
        <w:rPr>
          <w:rFonts w:ascii="Times New Roman" w:hAnsi="Times New Roman"/>
          <w:color w:val="auto"/>
        </w:rPr>
        <w:t>Для формирования и развития общих и профессиональных компетенций обучающихся при  реализации ПП</w:t>
      </w:r>
      <w:r w:rsidR="002378EF" w:rsidRPr="0019284C">
        <w:rPr>
          <w:rFonts w:ascii="Times New Roman" w:hAnsi="Times New Roman"/>
          <w:color w:val="auto"/>
        </w:rPr>
        <w:t>КРС</w:t>
      </w:r>
      <w:r w:rsidRPr="0019284C">
        <w:rPr>
          <w:rFonts w:ascii="Times New Roman" w:hAnsi="Times New Roman"/>
          <w:color w:val="auto"/>
        </w:rPr>
        <w:t xml:space="preserve"> в образовательном процессе преподавателями применяются активные </w:t>
      </w:r>
      <w:r w:rsidR="009954D8" w:rsidRPr="0019284C">
        <w:rPr>
          <w:rFonts w:ascii="Times New Roman" w:hAnsi="Times New Roman"/>
          <w:color w:val="auto"/>
        </w:rPr>
        <w:t xml:space="preserve">и интерактивные </w:t>
      </w:r>
      <w:r w:rsidRPr="0019284C">
        <w:rPr>
          <w:rFonts w:ascii="Times New Roman" w:hAnsi="Times New Roman"/>
          <w:color w:val="auto"/>
        </w:rPr>
        <w:t xml:space="preserve">формы проведения занятий с применением электронных образовательных ресурсов, </w:t>
      </w:r>
      <w:r w:rsidR="009954D8" w:rsidRPr="0019284C">
        <w:rPr>
          <w:rFonts w:ascii="Times New Roman" w:hAnsi="Times New Roman"/>
          <w:color w:val="auto"/>
        </w:rPr>
        <w:t xml:space="preserve">компьютерных симуляций, </w:t>
      </w:r>
      <w:r w:rsidRPr="0019284C">
        <w:rPr>
          <w:rFonts w:ascii="Times New Roman" w:hAnsi="Times New Roman"/>
          <w:color w:val="auto"/>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sidRPr="0019284C">
        <w:rPr>
          <w:rFonts w:ascii="Times New Roman" w:hAnsi="Times New Roman"/>
          <w:color w:val="auto"/>
        </w:rPr>
        <w:t xml:space="preserve"> </w:t>
      </w:r>
    </w:p>
    <w:p w14:paraId="04C85D4D" w14:textId="77777777" w:rsidR="00E76A5F" w:rsidRPr="0019284C" w:rsidRDefault="00E76A5F" w:rsidP="00E76A5F">
      <w:pPr>
        <w:jc w:val="both"/>
        <w:rPr>
          <w:rFonts w:ascii="Times New Roman" w:hAnsi="Times New Roman"/>
          <w:color w:val="auto"/>
        </w:rPr>
      </w:pPr>
      <w:r w:rsidRPr="0019284C">
        <w:rPr>
          <w:rFonts w:ascii="Times New Roman" w:hAnsi="Times New Roman"/>
          <w:color w:val="auto"/>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19284C" w:rsidRDefault="00643EB6" w:rsidP="00411B2B">
      <w:pPr>
        <w:numPr>
          <w:ilvl w:val="0"/>
          <w:numId w:val="7"/>
        </w:numPr>
        <w:jc w:val="both"/>
        <w:rPr>
          <w:rFonts w:ascii="Times New Roman" w:eastAsia="Times New Roman" w:hAnsi="Times New Roman" w:cs="Times New Roman"/>
          <w:color w:val="auto"/>
          <w:lang w:eastAsia="en-US" w:bidi="en-US"/>
        </w:rPr>
      </w:pPr>
      <w:r w:rsidRPr="0019284C">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19284C" w:rsidRDefault="00643EB6" w:rsidP="00411B2B">
      <w:pPr>
        <w:numPr>
          <w:ilvl w:val="0"/>
          <w:numId w:val="7"/>
        </w:numPr>
        <w:jc w:val="both"/>
        <w:rPr>
          <w:rFonts w:ascii="Times New Roman" w:eastAsia="Times New Roman" w:hAnsi="Times New Roman" w:cs="Times New Roman"/>
          <w:color w:val="auto"/>
          <w:lang w:eastAsia="en-US" w:bidi="en-US"/>
        </w:rPr>
      </w:pPr>
      <w:r w:rsidRPr="0019284C">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интерактивные методы обучения</w:t>
      </w:r>
      <w:r w:rsidRPr="0019284C">
        <w:rPr>
          <w:rFonts w:ascii="Times New Roman" w:eastAsia="Times New Roman" w:hAnsi="Times New Roman" w:cs="Times New Roman"/>
          <w:color w:val="auto"/>
          <w:lang w:eastAsia="en-US" w:bidi="en-US"/>
        </w:rPr>
        <w:t>;</w:t>
      </w:r>
    </w:p>
    <w:p w14:paraId="3BB4E12D"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здоровьесберегающие технологии</w:t>
      </w:r>
      <w:r w:rsidRPr="0019284C">
        <w:rPr>
          <w:rFonts w:ascii="Times New Roman" w:eastAsia="Times New Roman" w:hAnsi="Times New Roman" w:cs="Times New Roman"/>
          <w:color w:val="auto"/>
          <w:lang w:eastAsia="en-US" w:bidi="en-US"/>
        </w:rPr>
        <w:t>;</w:t>
      </w:r>
      <w:r w:rsidRPr="0019284C">
        <w:rPr>
          <w:rFonts w:ascii="Times New Roman" w:eastAsia="Times New Roman" w:hAnsi="Times New Roman" w:cs="Times New Roman"/>
          <w:color w:val="auto"/>
          <w:lang w:val="en-US" w:eastAsia="en-US" w:bidi="en-US"/>
        </w:rPr>
        <w:t xml:space="preserve"> </w:t>
      </w:r>
    </w:p>
    <w:p w14:paraId="252F46CD"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профессионального самоопределения</w:t>
      </w:r>
      <w:r w:rsidRPr="0019284C">
        <w:rPr>
          <w:rFonts w:ascii="Times New Roman" w:eastAsia="Times New Roman" w:hAnsi="Times New Roman" w:cs="Times New Roman"/>
          <w:color w:val="auto"/>
          <w:lang w:eastAsia="en-US" w:bidi="en-US"/>
        </w:rPr>
        <w:t>;</w:t>
      </w:r>
      <w:r w:rsidRPr="0019284C">
        <w:rPr>
          <w:rFonts w:ascii="Times New Roman" w:eastAsia="Times New Roman" w:hAnsi="Times New Roman" w:cs="Times New Roman"/>
          <w:color w:val="auto"/>
          <w:lang w:val="en-US" w:eastAsia="en-US" w:bidi="en-US"/>
        </w:rPr>
        <w:t xml:space="preserve"> </w:t>
      </w:r>
    </w:p>
    <w:p w14:paraId="21BBFCF1"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саморазвития личности учащегося</w:t>
      </w:r>
      <w:r w:rsidRPr="0019284C">
        <w:rPr>
          <w:rFonts w:ascii="Times New Roman" w:eastAsia="Times New Roman" w:hAnsi="Times New Roman" w:cs="Times New Roman"/>
          <w:color w:val="auto"/>
          <w:lang w:eastAsia="en-US" w:bidi="en-US"/>
        </w:rPr>
        <w:t>;</w:t>
      </w:r>
      <w:r w:rsidRPr="0019284C">
        <w:rPr>
          <w:rFonts w:ascii="Times New Roman" w:eastAsia="Times New Roman" w:hAnsi="Times New Roman" w:cs="Times New Roman"/>
          <w:color w:val="auto"/>
          <w:lang w:val="en-US" w:eastAsia="en-US" w:bidi="en-US"/>
        </w:rPr>
        <w:t xml:space="preserve"> </w:t>
      </w:r>
    </w:p>
    <w:p w14:paraId="43E3748E"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19284C" w:rsidRDefault="00643EB6" w:rsidP="00411B2B">
      <w:pPr>
        <w:numPr>
          <w:ilvl w:val="0"/>
          <w:numId w:val="7"/>
        </w:numPr>
        <w:jc w:val="both"/>
        <w:rPr>
          <w:rFonts w:ascii="Times New Roman" w:eastAsia="Times New Roman" w:hAnsi="Times New Roman" w:cs="Times New Roman"/>
          <w:color w:val="auto"/>
          <w:lang w:eastAsia="en-US" w:bidi="en-US"/>
        </w:rPr>
      </w:pPr>
      <w:r w:rsidRPr="0019284C">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педагогических мастерских</w:t>
      </w:r>
      <w:r w:rsidRPr="0019284C">
        <w:rPr>
          <w:rFonts w:ascii="Times New Roman" w:eastAsia="Times New Roman" w:hAnsi="Times New Roman" w:cs="Times New Roman"/>
          <w:color w:val="auto"/>
          <w:lang w:eastAsia="en-US" w:bidi="en-US"/>
        </w:rPr>
        <w:t>;</w:t>
      </w:r>
    </w:p>
    <w:p w14:paraId="56AAE468"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учебного проектирования</w:t>
      </w:r>
      <w:r w:rsidRPr="0019284C">
        <w:rPr>
          <w:rFonts w:ascii="Times New Roman" w:eastAsia="Times New Roman" w:hAnsi="Times New Roman" w:cs="Times New Roman"/>
          <w:color w:val="auto"/>
          <w:lang w:eastAsia="en-US" w:bidi="en-US"/>
        </w:rPr>
        <w:t>;</w:t>
      </w:r>
      <w:r w:rsidRPr="0019284C">
        <w:rPr>
          <w:rFonts w:ascii="Times New Roman" w:eastAsia="Times New Roman" w:hAnsi="Times New Roman" w:cs="Times New Roman"/>
          <w:color w:val="auto"/>
          <w:lang w:val="en-US" w:eastAsia="en-US" w:bidi="en-US"/>
        </w:rPr>
        <w:t xml:space="preserve"> </w:t>
      </w:r>
    </w:p>
    <w:p w14:paraId="75093C46" w14:textId="77777777" w:rsidR="00643EB6" w:rsidRPr="0019284C" w:rsidRDefault="00643EB6" w:rsidP="00411B2B">
      <w:pPr>
        <w:numPr>
          <w:ilvl w:val="0"/>
          <w:numId w:val="7"/>
        </w:numPr>
        <w:jc w:val="both"/>
        <w:rPr>
          <w:rFonts w:ascii="Times New Roman" w:eastAsia="Times New Roman" w:hAnsi="Times New Roman" w:cs="Times New Roman"/>
          <w:color w:val="auto"/>
          <w:lang w:eastAsia="en-US" w:bidi="en-US"/>
        </w:rPr>
      </w:pPr>
      <w:r w:rsidRPr="0019284C">
        <w:rPr>
          <w:rFonts w:ascii="Times New Roman" w:eastAsia="Times New Roman" w:hAnsi="Times New Roman" w:cs="Times New Roman"/>
          <w:color w:val="auto"/>
          <w:lang w:eastAsia="en-US" w:bidi="en-US"/>
        </w:rPr>
        <w:lastRenderedPageBreak/>
        <w:t xml:space="preserve">организации самостоятельной учебной деятельности обучающихся по решению проблемных заданий; </w:t>
      </w:r>
    </w:p>
    <w:p w14:paraId="7E5A491B" w14:textId="77777777" w:rsidR="00643EB6" w:rsidRPr="0019284C" w:rsidRDefault="00643EB6" w:rsidP="00411B2B">
      <w:pPr>
        <w:numPr>
          <w:ilvl w:val="0"/>
          <w:numId w:val="7"/>
        </w:numPr>
        <w:jc w:val="both"/>
        <w:rPr>
          <w:rFonts w:ascii="Times New Roman" w:eastAsia="Times New Roman" w:hAnsi="Times New Roman" w:cs="Times New Roman"/>
          <w:color w:val="auto"/>
          <w:lang w:val="en-US" w:eastAsia="en-US" w:bidi="en-US"/>
        </w:rPr>
      </w:pPr>
      <w:r w:rsidRPr="0019284C">
        <w:rPr>
          <w:rFonts w:ascii="Times New Roman" w:eastAsia="Times New Roman" w:hAnsi="Times New Roman" w:cs="Times New Roman"/>
          <w:color w:val="auto"/>
          <w:lang w:val="en-US" w:eastAsia="en-US" w:bidi="en-US"/>
        </w:rPr>
        <w:t>тестового и рейтингового контроля</w:t>
      </w:r>
      <w:r w:rsidRPr="0019284C">
        <w:rPr>
          <w:rFonts w:ascii="Times New Roman" w:eastAsia="Times New Roman" w:hAnsi="Times New Roman" w:cs="Times New Roman"/>
          <w:color w:val="auto"/>
          <w:lang w:eastAsia="en-US" w:bidi="en-US"/>
        </w:rPr>
        <w:t>;</w:t>
      </w:r>
    </w:p>
    <w:p w14:paraId="68B37E6D" w14:textId="77777777" w:rsidR="00643EB6" w:rsidRPr="0019284C" w:rsidRDefault="00643EB6" w:rsidP="00411B2B">
      <w:pPr>
        <w:numPr>
          <w:ilvl w:val="0"/>
          <w:numId w:val="7"/>
        </w:numPr>
        <w:jc w:val="both"/>
        <w:rPr>
          <w:rFonts w:ascii="Times New Roman" w:eastAsia="Times New Roman" w:hAnsi="Times New Roman" w:cs="Times New Roman"/>
          <w:color w:val="auto"/>
          <w:lang w:eastAsia="en-US" w:bidi="en-US"/>
        </w:rPr>
      </w:pPr>
      <w:r w:rsidRPr="0019284C">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19284C" w:rsidRDefault="00643EB6" w:rsidP="00411B2B">
      <w:pPr>
        <w:numPr>
          <w:ilvl w:val="0"/>
          <w:numId w:val="7"/>
        </w:numPr>
        <w:jc w:val="both"/>
        <w:rPr>
          <w:rFonts w:ascii="Times New Roman" w:eastAsia="Times New Roman" w:hAnsi="Times New Roman" w:cs="Times New Roman"/>
          <w:color w:val="auto"/>
          <w:lang w:eastAsia="en-US" w:bidi="en-US"/>
        </w:rPr>
      </w:pPr>
      <w:r w:rsidRPr="0019284C">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19284C" w:rsidRDefault="00E76A5F" w:rsidP="008C13DE">
      <w:pPr>
        <w:jc w:val="both"/>
        <w:rPr>
          <w:rFonts w:ascii="Times New Roman" w:hAnsi="Times New Roman"/>
          <w:color w:val="auto"/>
        </w:rPr>
      </w:pPr>
      <w:r w:rsidRPr="0019284C">
        <w:rPr>
          <w:rFonts w:ascii="Times New Roman" w:hAnsi="Times New Roman"/>
          <w:color w:val="auto"/>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19284C" w:rsidRDefault="00DB3AE3" w:rsidP="006475EA">
      <w:pPr>
        <w:jc w:val="center"/>
        <w:rPr>
          <w:rFonts w:ascii="Times New Roman" w:eastAsia="Times New Roman" w:hAnsi="Times New Roman" w:cs="Times New Roman"/>
          <w:b/>
          <w:bCs/>
          <w:color w:val="auto"/>
        </w:rPr>
      </w:pPr>
      <w:r w:rsidRPr="0019284C">
        <w:rPr>
          <w:rFonts w:ascii="Times New Roman" w:eastAsia="Times New Roman" w:hAnsi="Times New Roman" w:cs="Times New Roman"/>
          <w:b/>
          <w:bCs/>
          <w:color w:val="auto"/>
        </w:rPr>
        <w:t>7</w:t>
      </w:r>
      <w:r w:rsidR="006475EA" w:rsidRPr="0019284C">
        <w:rPr>
          <w:rFonts w:ascii="Times New Roman" w:eastAsia="Times New Roman" w:hAnsi="Times New Roman" w:cs="Times New Roman"/>
          <w:b/>
          <w:bCs/>
          <w:color w:val="auto"/>
        </w:rPr>
        <w:t xml:space="preserve">. </w:t>
      </w:r>
      <w:r w:rsidR="00495A92" w:rsidRPr="0019284C">
        <w:rPr>
          <w:rFonts w:ascii="Times New Roman" w:eastAsia="Times New Roman" w:hAnsi="Times New Roman" w:cs="Times New Roman"/>
          <w:b/>
          <w:bCs/>
          <w:color w:val="auto"/>
        </w:rPr>
        <w:t>КОНТРОЛЬ И ОЦЕНКА РЕЗУЛЬТАТОВ ОСВОЕНИЯ ОПОП</w:t>
      </w:r>
      <w:r w:rsidR="006475EA" w:rsidRPr="0019284C">
        <w:rPr>
          <w:rFonts w:ascii="Times New Roman" w:eastAsia="Times New Roman" w:hAnsi="Times New Roman" w:cs="Times New Roman"/>
          <w:b/>
          <w:bCs/>
          <w:color w:val="auto"/>
        </w:rPr>
        <w:t xml:space="preserve"> </w:t>
      </w:r>
      <w:r w:rsidR="008A2540" w:rsidRPr="0019284C">
        <w:rPr>
          <w:rFonts w:ascii="Times New Roman" w:eastAsia="Times New Roman" w:hAnsi="Times New Roman" w:cs="Times New Roman"/>
          <w:b/>
          <w:bCs/>
          <w:color w:val="auto"/>
        </w:rPr>
        <w:t>СПО</w:t>
      </w:r>
    </w:p>
    <w:p w14:paraId="5BA193D6" w14:textId="77777777" w:rsidR="008C13DE" w:rsidRPr="0019284C" w:rsidRDefault="008C13DE" w:rsidP="008C13DE">
      <w:pPr>
        <w:jc w:val="both"/>
        <w:rPr>
          <w:rFonts w:ascii="Times New Roman" w:eastAsia="Times New Roman" w:hAnsi="Times New Roman" w:cs="Times New Roman"/>
          <w:b/>
          <w:bCs/>
          <w:color w:val="auto"/>
        </w:rPr>
      </w:pPr>
      <w:r w:rsidRPr="0019284C">
        <w:rPr>
          <w:rFonts w:ascii="Times New Roman" w:eastAsia="Times New Roman" w:hAnsi="Times New Roman" w:cs="Times New Roman"/>
          <w:b/>
          <w:bCs/>
          <w:color w:val="auto"/>
        </w:rPr>
        <w:t xml:space="preserve">7.1.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Оценка качества подготовки обучающихся и выпускников осуществляется в двух направлениях:</w:t>
      </w:r>
    </w:p>
    <w:p w14:paraId="1209BE25" w14:textId="77777777" w:rsidR="008C13DE" w:rsidRPr="0019284C" w:rsidRDefault="008C13DE" w:rsidP="00803261">
      <w:pPr>
        <w:numPr>
          <w:ilvl w:val="0"/>
          <w:numId w:val="6"/>
        </w:numPr>
        <w:jc w:val="both"/>
        <w:rPr>
          <w:rFonts w:ascii="Times New Roman" w:hAnsi="Times New Roman"/>
          <w:color w:val="auto"/>
        </w:rPr>
      </w:pPr>
      <w:r w:rsidRPr="0019284C">
        <w:rPr>
          <w:rFonts w:ascii="Times New Roman" w:hAnsi="Times New Roman"/>
          <w:color w:val="auto"/>
        </w:rPr>
        <w:t>оценка уровня освоения дисциплин;</w:t>
      </w:r>
    </w:p>
    <w:p w14:paraId="1AD03AE1" w14:textId="77777777" w:rsidR="008C13DE" w:rsidRPr="0019284C" w:rsidRDefault="008C13DE" w:rsidP="00803261">
      <w:pPr>
        <w:numPr>
          <w:ilvl w:val="0"/>
          <w:numId w:val="6"/>
        </w:numPr>
        <w:jc w:val="both"/>
        <w:rPr>
          <w:rFonts w:ascii="Times New Roman" w:hAnsi="Times New Roman"/>
          <w:color w:val="auto"/>
        </w:rPr>
      </w:pPr>
      <w:r w:rsidRPr="0019284C">
        <w:rPr>
          <w:rFonts w:ascii="Times New Roman" w:hAnsi="Times New Roman"/>
          <w:color w:val="auto"/>
        </w:rPr>
        <w:t>оценка компетенций обучающихся.</w:t>
      </w:r>
    </w:p>
    <w:p w14:paraId="6FB5BB09"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Оценка качества освоения ОПОП включает:</w:t>
      </w:r>
    </w:p>
    <w:p w14:paraId="29D53105" w14:textId="77777777" w:rsidR="008C13DE" w:rsidRPr="0019284C" w:rsidRDefault="008C13DE" w:rsidP="00803261">
      <w:pPr>
        <w:numPr>
          <w:ilvl w:val="0"/>
          <w:numId w:val="5"/>
        </w:numPr>
        <w:jc w:val="both"/>
        <w:rPr>
          <w:rFonts w:ascii="Times New Roman" w:hAnsi="Times New Roman"/>
          <w:color w:val="auto"/>
        </w:rPr>
      </w:pPr>
      <w:r w:rsidRPr="0019284C">
        <w:rPr>
          <w:rFonts w:ascii="Times New Roman" w:hAnsi="Times New Roman"/>
          <w:color w:val="auto"/>
        </w:rPr>
        <w:t xml:space="preserve">текущий контроль знаний, </w:t>
      </w:r>
    </w:p>
    <w:p w14:paraId="72C66441" w14:textId="77777777" w:rsidR="008C13DE" w:rsidRPr="0019284C" w:rsidRDefault="008C13DE" w:rsidP="00803261">
      <w:pPr>
        <w:numPr>
          <w:ilvl w:val="0"/>
          <w:numId w:val="5"/>
        </w:numPr>
        <w:jc w:val="both"/>
        <w:rPr>
          <w:rFonts w:ascii="Times New Roman" w:hAnsi="Times New Roman"/>
          <w:color w:val="auto"/>
        </w:rPr>
      </w:pPr>
      <w:r w:rsidRPr="0019284C">
        <w:rPr>
          <w:rFonts w:ascii="Times New Roman" w:hAnsi="Times New Roman"/>
          <w:color w:val="auto"/>
        </w:rPr>
        <w:t>промежуточную аттестацию;</w:t>
      </w:r>
    </w:p>
    <w:p w14:paraId="400110D8" w14:textId="77777777" w:rsidR="008C13DE" w:rsidRPr="0019284C" w:rsidRDefault="008C13DE" w:rsidP="00803261">
      <w:pPr>
        <w:numPr>
          <w:ilvl w:val="0"/>
          <w:numId w:val="5"/>
        </w:numPr>
        <w:jc w:val="both"/>
        <w:rPr>
          <w:rFonts w:ascii="Times New Roman" w:hAnsi="Times New Roman"/>
          <w:color w:val="auto"/>
        </w:rPr>
      </w:pPr>
      <w:r w:rsidRPr="0019284C">
        <w:rPr>
          <w:rFonts w:ascii="Times New Roman" w:hAnsi="Times New Roman"/>
          <w:color w:val="auto"/>
        </w:rPr>
        <w:t>государственную  (итоговую) аттестацию обучающихся.</w:t>
      </w:r>
    </w:p>
    <w:p w14:paraId="03EFF26F" w14:textId="77777777" w:rsidR="008C13DE" w:rsidRPr="0019284C" w:rsidRDefault="008C13DE" w:rsidP="008C13DE">
      <w:pPr>
        <w:adjustRightInd w:val="0"/>
        <w:ind w:right="-6"/>
        <w:rPr>
          <w:rFonts w:ascii="Times New Roman" w:hAnsi="Times New Roman"/>
          <w:b/>
          <w:color w:val="auto"/>
        </w:rPr>
      </w:pPr>
      <w:r w:rsidRPr="0019284C">
        <w:rPr>
          <w:rFonts w:ascii="Times New Roman" w:hAnsi="Times New Roman"/>
          <w:b/>
          <w:color w:val="auto"/>
        </w:rPr>
        <w:t>Текущий контроль и промежуточная аттестация</w:t>
      </w:r>
    </w:p>
    <w:p w14:paraId="27343623" w14:textId="43FBFED7" w:rsidR="008C13DE" w:rsidRPr="0019284C" w:rsidRDefault="008C13DE" w:rsidP="008C13DE">
      <w:pPr>
        <w:adjustRightInd w:val="0"/>
        <w:ind w:right="-6"/>
        <w:jc w:val="both"/>
        <w:rPr>
          <w:rFonts w:ascii="Times New Roman" w:hAnsi="Times New Roman"/>
          <w:color w:val="auto"/>
        </w:rPr>
      </w:pPr>
      <w:r w:rsidRPr="0019284C">
        <w:rPr>
          <w:rFonts w:ascii="Times New Roman" w:hAnsi="Times New Roman"/>
          <w:color w:val="auto"/>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дисциплинам, общепрофессиональным дисциплинам, профессиональным модулям).</w:t>
      </w:r>
    </w:p>
    <w:p w14:paraId="190D9DD5" w14:textId="1D0EBE1C" w:rsidR="008C13DE" w:rsidRPr="0019284C" w:rsidRDefault="008C13DE" w:rsidP="008C13DE">
      <w:pPr>
        <w:pStyle w:val="12"/>
        <w:spacing w:after="0" w:line="240" w:lineRule="auto"/>
        <w:ind w:left="0"/>
        <w:jc w:val="both"/>
        <w:rPr>
          <w:rFonts w:ascii="Times New Roman" w:hAnsi="Times New Roman" w:cs="Times New Roman"/>
          <w:sz w:val="24"/>
          <w:szCs w:val="24"/>
        </w:rPr>
      </w:pPr>
      <w:r w:rsidRPr="0019284C">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sidRPr="0019284C">
        <w:rPr>
          <w:rFonts w:ascii="Times New Roman" w:hAnsi="Times New Roman" w:cs="Times New Roman"/>
          <w:sz w:val="24"/>
          <w:szCs w:val="24"/>
        </w:rPr>
        <w:t xml:space="preserve"> общеобразовательной дисциплины, </w:t>
      </w:r>
      <w:r w:rsidRPr="0019284C">
        <w:rPr>
          <w:rFonts w:ascii="Times New Roman" w:hAnsi="Times New Roman" w:cs="Times New Roman"/>
          <w:sz w:val="24"/>
          <w:szCs w:val="24"/>
        </w:rPr>
        <w:t xml:space="preserve">общепрофессиональной дисциплины или профессионального модуля. Промежуточная аттестация обучающихся по программам подготовки </w:t>
      </w:r>
      <w:r w:rsidR="003874FE" w:rsidRPr="0019284C">
        <w:rPr>
          <w:rFonts w:ascii="Times New Roman" w:hAnsi="Times New Roman" w:cs="Times New Roman"/>
          <w:sz w:val="24"/>
          <w:szCs w:val="24"/>
        </w:rPr>
        <w:t>квалифицированных рабочих, служащих</w:t>
      </w:r>
      <w:r w:rsidRPr="0019284C">
        <w:rPr>
          <w:rFonts w:ascii="Times New Roman" w:hAnsi="Times New Roman" w:cs="Times New Roman"/>
          <w:sz w:val="24"/>
          <w:szCs w:val="24"/>
        </w:rPr>
        <w:t xml:space="preserve"> проводится рассредоточено по окончании дисциплины</w:t>
      </w:r>
      <w:r w:rsidR="00381F45" w:rsidRPr="0019284C">
        <w:rPr>
          <w:rFonts w:ascii="Times New Roman" w:hAnsi="Times New Roman" w:cs="Times New Roman"/>
          <w:sz w:val="24"/>
          <w:szCs w:val="24"/>
        </w:rPr>
        <w:t>, МДК</w:t>
      </w:r>
      <w:r w:rsidRPr="0019284C">
        <w:rPr>
          <w:rFonts w:ascii="Times New Roman" w:hAnsi="Times New Roman" w:cs="Times New Roman"/>
          <w:sz w:val="24"/>
          <w:szCs w:val="24"/>
        </w:rPr>
        <w:t xml:space="preserve"> или профессионального модуля. </w:t>
      </w:r>
    </w:p>
    <w:p w14:paraId="3A6CA1F0"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 xml:space="preserve">Промежуточная аттестация является основной формой контроля учебной работы обучающихся; ее методика позволяет оценивать результаты учебной деятельности обучающегося за период прохождения дисциплины. </w:t>
      </w:r>
    </w:p>
    <w:p w14:paraId="748D3872"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194143DA" w:rsidR="008C13DE" w:rsidRPr="0019284C" w:rsidRDefault="008C13DE" w:rsidP="00803261">
      <w:pPr>
        <w:numPr>
          <w:ilvl w:val="0"/>
          <w:numId w:val="4"/>
        </w:numPr>
        <w:jc w:val="both"/>
        <w:rPr>
          <w:rFonts w:ascii="Times New Roman" w:hAnsi="Times New Roman"/>
          <w:color w:val="auto"/>
        </w:rPr>
      </w:pPr>
      <w:r w:rsidRPr="0019284C">
        <w:rPr>
          <w:rFonts w:ascii="Times New Roman" w:hAnsi="Times New Roman"/>
          <w:color w:val="auto"/>
        </w:rPr>
        <w:t xml:space="preserve">соответствия уровня и качества подготовки обучающихся ФГОС среднего профессионального образования по программам подготовки </w:t>
      </w:r>
      <w:r w:rsidR="003874FE" w:rsidRPr="0019284C">
        <w:rPr>
          <w:rFonts w:ascii="Times New Roman" w:hAnsi="Times New Roman"/>
          <w:color w:val="auto"/>
        </w:rPr>
        <w:t>квалифицированных рабочих, служащих</w:t>
      </w:r>
      <w:r w:rsidRPr="0019284C">
        <w:rPr>
          <w:rFonts w:ascii="Times New Roman" w:hAnsi="Times New Roman"/>
          <w:color w:val="auto"/>
        </w:rPr>
        <w:t>;</w:t>
      </w:r>
    </w:p>
    <w:p w14:paraId="7663DB01" w14:textId="77D4CCE5" w:rsidR="008C13DE" w:rsidRPr="0019284C" w:rsidRDefault="008C13DE" w:rsidP="00803261">
      <w:pPr>
        <w:numPr>
          <w:ilvl w:val="0"/>
          <w:numId w:val="4"/>
        </w:numPr>
        <w:jc w:val="both"/>
        <w:rPr>
          <w:rFonts w:ascii="Times New Roman" w:hAnsi="Times New Roman"/>
          <w:color w:val="auto"/>
        </w:rPr>
      </w:pPr>
      <w:r w:rsidRPr="0019284C">
        <w:rPr>
          <w:rFonts w:ascii="Times New Roman" w:hAnsi="Times New Roman"/>
          <w:color w:val="auto"/>
        </w:rPr>
        <w:t>полноты и прочности теоретических знаний по дисциплине или ряду дисциплин;</w:t>
      </w:r>
    </w:p>
    <w:p w14:paraId="6FD5BF14" w14:textId="1B14942B" w:rsidR="008C13DE" w:rsidRPr="0019284C" w:rsidRDefault="008C13DE" w:rsidP="00803261">
      <w:pPr>
        <w:numPr>
          <w:ilvl w:val="0"/>
          <w:numId w:val="4"/>
        </w:numPr>
        <w:jc w:val="both"/>
        <w:rPr>
          <w:rFonts w:ascii="Times New Roman" w:hAnsi="Times New Roman"/>
          <w:color w:val="auto"/>
        </w:rPr>
      </w:pPr>
      <w:r w:rsidRPr="0019284C">
        <w:rPr>
          <w:rFonts w:ascii="Times New Roman" w:hAnsi="Times New Roman"/>
          <w:color w:val="auto"/>
        </w:rPr>
        <w:t xml:space="preserve">сформированности умений применять теоретические знания при решении практических задач и выполнении </w:t>
      </w:r>
      <w:r w:rsidR="00D83FDA" w:rsidRPr="0019284C">
        <w:rPr>
          <w:rFonts w:ascii="Times New Roman" w:hAnsi="Times New Roman"/>
          <w:color w:val="auto"/>
        </w:rPr>
        <w:t>практических</w:t>
      </w:r>
      <w:r w:rsidRPr="0019284C">
        <w:rPr>
          <w:rFonts w:ascii="Times New Roman" w:hAnsi="Times New Roman"/>
          <w:color w:val="auto"/>
        </w:rPr>
        <w:t xml:space="preserve"> работ;</w:t>
      </w:r>
    </w:p>
    <w:p w14:paraId="76105D12" w14:textId="77777777" w:rsidR="008C13DE" w:rsidRPr="0019284C" w:rsidRDefault="008C13DE" w:rsidP="00803261">
      <w:pPr>
        <w:numPr>
          <w:ilvl w:val="0"/>
          <w:numId w:val="4"/>
        </w:numPr>
        <w:jc w:val="both"/>
        <w:rPr>
          <w:rFonts w:ascii="Times New Roman" w:hAnsi="Times New Roman"/>
          <w:color w:val="auto"/>
        </w:rPr>
      </w:pPr>
      <w:r w:rsidRPr="0019284C">
        <w:rPr>
          <w:rFonts w:ascii="Times New Roman" w:hAnsi="Times New Roman"/>
          <w:color w:val="auto"/>
        </w:rPr>
        <w:t>наличия умений самостоятельной работы с учебной литературой.</w:t>
      </w:r>
    </w:p>
    <w:p w14:paraId="6CCF70A6"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 xml:space="preserve">В учебном году установлено </w:t>
      </w:r>
      <w:r w:rsidRPr="0019284C">
        <w:rPr>
          <w:rFonts w:ascii="Times New Roman" w:hAnsi="Times New Roman"/>
          <w:b/>
          <w:color w:val="auto"/>
        </w:rPr>
        <w:t>не более 8 экзаменов и 10 зачетов</w:t>
      </w:r>
      <w:r w:rsidRPr="0019284C">
        <w:rPr>
          <w:rFonts w:ascii="Times New Roman" w:hAnsi="Times New Roman"/>
          <w:color w:val="auto"/>
        </w:rPr>
        <w:t xml:space="preserve"> (без учета физической культуры). </w:t>
      </w:r>
    </w:p>
    <w:p w14:paraId="6D218CE8" w14:textId="4C034FDD" w:rsidR="008C13DE" w:rsidRPr="0019284C" w:rsidRDefault="008C13DE" w:rsidP="008C13DE">
      <w:pPr>
        <w:jc w:val="both"/>
        <w:rPr>
          <w:rFonts w:ascii="Times New Roman" w:hAnsi="Times New Roman"/>
          <w:color w:val="auto"/>
        </w:rPr>
      </w:pPr>
      <w:r w:rsidRPr="0019284C">
        <w:rPr>
          <w:rFonts w:ascii="Times New Roman" w:hAnsi="Times New Roman"/>
          <w:color w:val="auto"/>
        </w:rPr>
        <w:t xml:space="preserve">Каждая дидактическая единица </w:t>
      </w:r>
      <w:r w:rsidR="009A2422" w:rsidRPr="0019284C">
        <w:rPr>
          <w:rFonts w:ascii="Times New Roman" w:hAnsi="Times New Roman"/>
          <w:color w:val="auto"/>
        </w:rPr>
        <w:t>учебного плана</w:t>
      </w:r>
      <w:r w:rsidRPr="0019284C">
        <w:rPr>
          <w:rFonts w:ascii="Times New Roman" w:hAnsi="Times New Roman"/>
          <w:color w:val="auto"/>
        </w:rPr>
        <w:t xml:space="preserve"> заканчивается контрольной точкой экзамен, зачет </w:t>
      </w:r>
      <w:r w:rsidRPr="0019284C">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19284C">
        <w:rPr>
          <w:rFonts w:ascii="Times New Roman" w:hAnsi="Times New Roman"/>
          <w:color w:val="auto"/>
        </w:rPr>
        <w:t xml:space="preserve">Зачет предусмотрен по тем УД, которые согласно </w:t>
      </w:r>
      <w:r w:rsidR="009A2422" w:rsidRPr="0019284C">
        <w:rPr>
          <w:rFonts w:ascii="Times New Roman" w:hAnsi="Times New Roman"/>
          <w:color w:val="auto"/>
        </w:rPr>
        <w:t>учебного плана</w:t>
      </w:r>
      <w:r w:rsidRPr="0019284C">
        <w:rPr>
          <w:rFonts w:ascii="Times New Roman" w:hAnsi="Times New Roman"/>
          <w:color w:val="auto"/>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lastRenderedPageBreak/>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19284C">
        <w:rPr>
          <w:rFonts w:ascii="Times New Roman" w:hAnsi="Times New Roman"/>
          <w:b/>
          <w:color w:val="auto"/>
        </w:rPr>
        <w:t>«зачет/незачет».</w:t>
      </w:r>
    </w:p>
    <w:p w14:paraId="7AAC0222" w14:textId="7A9F49EF" w:rsidR="008C13DE" w:rsidRPr="0019284C" w:rsidRDefault="008C13DE" w:rsidP="008C13DE">
      <w:pPr>
        <w:jc w:val="both"/>
        <w:rPr>
          <w:rFonts w:ascii="Times New Roman" w:hAnsi="Times New Roman"/>
          <w:color w:val="auto"/>
        </w:rPr>
      </w:pPr>
      <w:r w:rsidRPr="0019284C">
        <w:rPr>
          <w:rFonts w:ascii="Times New Roman" w:eastAsia="Arial" w:hAnsi="Times New Roman"/>
          <w:color w:val="auto"/>
          <w:lang w:eastAsia="ar-SA"/>
        </w:rPr>
        <w:t xml:space="preserve">При </w:t>
      </w:r>
      <w:r w:rsidRPr="0019284C">
        <w:rPr>
          <w:rFonts w:ascii="Times New Roman" w:hAnsi="Times New Roman"/>
          <w:color w:val="auto"/>
        </w:rPr>
        <w:t>планировании промежуточной аттестации в форме экзамена,</w:t>
      </w:r>
      <w:r w:rsidRPr="0019284C">
        <w:rPr>
          <w:rFonts w:ascii="Times New Roman" w:eastAsia="Arial" w:hAnsi="Times New Roman"/>
          <w:color w:val="auto"/>
          <w:lang w:eastAsia="ar-SA"/>
        </w:rPr>
        <w:t xml:space="preserve"> должен быть определен </w:t>
      </w:r>
      <w:r w:rsidRPr="0019284C">
        <w:rPr>
          <w:rFonts w:ascii="Times New Roman" w:hAnsi="Times New Roman"/>
          <w:color w:val="auto"/>
        </w:rPr>
        <w:t>день, освобожденный от других форм учебной нагрузки.</w:t>
      </w:r>
      <w:r w:rsidRPr="0019284C">
        <w:rPr>
          <w:rFonts w:eastAsia="Arial"/>
          <w:color w:val="auto"/>
          <w:lang w:eastAsia="ar-SA"/>
        </w:rPr>
        <w:t xml:space="preserve"> </w:t>
      </w:r>
      <w:r w:rsidRPr="0019284C">
        <w:rPr>
          <w:rFonts w:ascii="Times New Roman" w:hAnsi="Times New Roman"/>
          <w:color w:val="auto"/>
        </w:rPr>
        <w:t>Конкретные формы и процедуры текущего контроля знаний, промежуточной аттестации по каждой дисциплине</w:t>
      </w:r>
      <w:r w:rsidR="00381F45" w:rsidRPr="0019284C">
        <w:rPr>
          <w:rFonts w:ascii="Times New Roman" w:hAnsi="Times New Roman"/>
          <w:color w:val="auto"/>
        </w:rPr>
        <w:t>, МДК</w:t>
      </w:r>
      <w:r w:rsidRPr="0019284C">
        <w:rPr>
          <w:rFonts w:ascii="Times New Roman" w:hAnsi="Times New Roman"/>
          <w:color w:val="auto"/>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4BE44AA3" w14:textId="7487CB86" w:rsidR="004860F0" w:rsidRPr="0019284C" w:rsidRDefault="004860F0" w:rsidP="004860F0">
      <w:pPr>
        <w:widowControl w:val="0"/>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Формы и методы текущего контроля успеваемости и промежуточной аттестации 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19284C" w:rsidRDefault="008C13DE" w:rsidP="008C13DE">
      <w:pPr>
        <w:jc w:val="both"/>
        <w:rPr>
          <w:rFonts w:ascii="Times New Roman" w:hAnsi="Times New Roman"/>
          <w:color w:val="auto"/>
        </w:rPr>
      </w:pPr>
      <w:r w:rsidRPr="0019284C">
        <w:rPr>
          <w:rFonts w:ascii="Times New Roman" w:hAnsi="Times New Roman"/>
          <w:color w:val="auto"/>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Pr="0019284C" w:rsidRDefault="00DB3AE3" w:rsidP="00CB0186">
      <w:pPr>
        <w:rPr>
          <w:rFonts w:ascii="Times New Roman" w:hAnsi="Times New Roman" w:cs="Times New Roman"/>
          <w:b/>
          <w:bCs/>
          <w:color w:val="auto"/>
        </w:rPr>
      </w:pPr>
      <w:r w:rsidRPr="0019284C">
        <w:rPr>
          <w:rFonts w:ascii="Times New Roman" w:hAnsi="Times New Roman" w:cs="Times New Roman"/>
          <w:b/>
          <w:bCs/>
          <w:color w:val="auto"/>
        </w:rPr>
        <w:t>7</w:t>
      </w:r>
      <w:r w:rsidR="00CB0186" w:rsidRPr="0019284C">
        <w:rPr>
          <w:rFonts w:ascii="Times New Roman" w:hAnsi="Times New Roman" w:cs="Times New Roman"/>
          <w:b/>
          <w:bCs/>
          <w:color w:val="auto"/>
        </w:rPr>
        <w:t>.2 Фонды оценочных средств</w:t>
      </w:r>
    </w:p>
    <w:p w14:paraId="3CB09129" w14:textId="0B2B2079" w:rsidR="00CB0186" w:rsidRPr="0019284C" w:rsidRDefault="00CB0186" w:rsidP="00CB0186">
      <w:pPr>
        <w:rPr>
          <w:rFonts w:ascii="Times New Roman" w:hAnsi="Times New Roman"/>
          <w:color w:val="auto"/>
        </w:rPr>
      </w:pPr>
      <w:r w:rsidRPr="0019284C">
        <w:rPr>
          <w:rFonts w:ascii="Times New Roman" w:hAnsi="Times New Roman"/>
          <w:color w:val="auto"/>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sidRPr="0019284C">
        <w:rPr>
          <w:rFonts w:ascii="Times New Roman" w:hAnsi="Times New Roman"/>
          <w:color w:val="auto"/>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19284C" w:rsidRDefault="008C13DE" w:rsidP="008C13DE">
      <w:pPr>
        <w:rPr>
          <w:rFonts w:ascii="Times New Roman" w:hAnsi="Times New Roman"/>
          <w:b/>
          <w:color w:val="auto"/>
        </w:rPr>
      </w:pPr>
      <w:r w:rsidRPr="0019284C">
        <w:rPr>
          <w:rFonts w:ascii="Times New Roman" w:hAnsi="Times New Roman"/>
          <w:b/>
          <w:color w:val="auto"/>
        </w:rPr>
        <w:t>7.3 Организация государственной (итоговой) аттестации</w:t>
      </w:r>
    </w:p>
    <w:p w14:paraId="39D0425D" w14:textId="77777777" w:rsidR="003874FE" w:rsidRPr="0019284C" w:rsidRDefault="003874FE" w:rsidP="003874FE">
      <w:pPr>
        <w:rPr>
          <w:rFonts w:ascii="Times New Roman" w:hAnsi="Times New Roman"/>
          <w:color w:val="auto"/>
        </w:rPr>
      </w:pPr>
      <w:r w:rsidRPr="0019284C">
        <w:rPr>
          <w:rFonts w:ascii="Times New Roman" w:hAnsi="Times New Roman"/>
          <w:color w:val="auto"/>
        </w:rPr>
        <w:t>Государственная итоговая аттестация проводится в форме демонстрационного экзамена.</w:t>
      </w:r>
    </w:p>
    <w:p w14:paraId="058EBA30" w14:textId="4455E5AC" w:rsidR="003874FE" w:rsidRPr="0019284C" w:rsidRDefault="003874FE" w:rsidP="003874FE">
      <w:pPr>
        <w:rPr>
          <w:rFonts w:ascii="Times New Roman" w:hAnsi="Times New Roman"/>
          <w:color w:val="auto"/>
        </w:rPr>
      </w:pPr>
      <w:r w:rsidRPr="0019284C">
        <w:rPr>
          <w:rFonts w:ascii="Times New Roman" w:hAnsi="Times New Roman"/>
          <w:color w:val="auto"/>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203DD082" w14:textId="77777777" w:rsidR="004860F0" w:rsidRPr="0019284C" w:rsidRDefault="004860F0" w:rsidP="0036567A">
      <w:pPr>
        <w:widowControl w:val="0"/>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Выпускники</w:t>
      </w:r>
      <w:r w:rsidRPr="0019284C">
        <w:rPr>
          <w:rFonts w:ascii="Times New Roman" w:eastAsia="Times New Roman" w:hAnsi="Times New Roman" w:cs="Times New Roman"/>
          <w:color w:val="auto"/>
          <w:lang w:eastAsia="en-US"/>
        </w:rPr>
        <w:tab/>
        <w:t>инвалиды или лица с ОВЗ, или</w:t>
      </w:r>
      <w:r w:rsidRPr="0019284C">
        <w:rPr>
          <w:rFonts w:ascii="Times New Roman" w:eastAsia="Times New Roman" w:hAnsi="Times New Roman" w:cs="Times New Roman"/>
          <w:color w:val="auto"/>
          <w:lang w:eastAsia="en-US"/>
        </w:rPr>
        <w:tab/>
        <w:t>родители</w:t>
      </w:r>
      <w:r w:rsidRPr="0019284C">
        <w:rPr>
          <w:rFonts w:ascii="Times New Roman" w:eastAsia="Times New Roman" w:hAnsi="Times New Roman" w:cs="Times New Roman"/>
          <w:color w:val="auto"/>
          <w:lang w:eastAsia="en-US"/>
        </w:rPr>
        <w:tab/>
        <w:t>(законные представители) обучающихся инвалидов и лиц с ОВЗ несовершеннолетних выпускников не позднее, 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7E74CD76" w14:textId="77777777" w:rsidR="004860F0" w:rsidRPr="0019284C" w:rsidRDefault="004860F0" w:rsidP="0036567A">
      <w:pPr>
        <w:widowControl w:val="0"/>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В специальные условия могут входить:</w:t>
      </w:r>
    </w:p>
    <w:p w14:paraId="61FB1795" w14:textId="77777777" w:rsidR="004860F0" w:rsidRPr="0019284C" w:rsidRDefault="004860F0" w:rsidP="0036567A">
      <w:pPr>
        <w:pStyle w:val="a4"/>
        <w:widowControl w:val="0"/>
        <w:numPr>
          <w:ilvl w:val="0"/>
          <w:numId w:val="23"/>
        </w:numPr>
        <w:jc w:val="both"/>
        <w:rPr>
          <w:rFonts w:ascii="Times New Roman" w:hAnsi="Times New Roman"/>
          <w:sz w:val="24"/>
          <w:szCs w:val="24"/>
        </w:rPr>
      </w:pPr>
      <w:r w:rsidRPr="0019284C">
        <w:rPr>
          <w:rFonts w:ascii="Times New Roman" w:hAnsi="Times New Roman"/>
          <w:sz w:val="24"/>
          <w:szCs w:val="24"/>
        </w:rPr>
        <w:t>предоставление отдельной аудитории;</w:t>
      </w:r>
    </w:p>
    <w:p w14:paraId="78C4A8BC" w14:textId="77777777" w:rsidR="004860F0" w:rsidRPr="0019284C" w:rsidRDefault="004860F0" w:rsidP="0036567A">
      <w:pPr>
        <w:pStyle w:val="a4"/>
        <w:widowControl w:val="0"/>
        <w:numPr>
          <w:ilvl w:val="0"/>
          <w:numId w:val="23"/>
        </w:numPr>
        <w:jc w:val="both"/>
        <w:rPr>
          <w:rFonts w:ascii="Times New Roman" w:hAnsi="Times New Roman"/>
          <w:sz w:val="24"/>
          <w:szCs w:val="24"/>
          <w:lang w:val="ru-RU"/>
        </w:rPr>
      </w:pPr>
      <w:r w:rsidRPr="0019284C">
        <w:rPr>
          <w:rFonts w:ascii="Times New Roman" w:hAnsi="Times New Roman"/>
          <w:sz w:val="24"/>
          <w:szCs w:val="24"/>
          <w:lang w:val="ru-RU"/>
        </w:rPr>
        <w:t>увеличение времени для подготовки ответа;</w:t>
      </w:r>
    </w:p>
    <w:p w14:paraId="2B8A2CEF" w14:textId="77777777" w:rsidR="004860F0" w:rsidRPr="0019284C" w:rsidRDefault="004860F0" w:rsidP="0036567A">
      <w:pPr>
        <w:pStyle w:val="a4"/>
        <w:widowControl w:val="0"/>
        <w:numPr>
          <w:ilvl w:val="0"/>
          <w:numId w:val="23"/>
        </w:numPr>
        <w:jc w:val="both"/>
        <w:rPr>
          <w:rFonts w:ascii="Times New Roman" w:hAnsi="Times New Roman"/>
          <w:sz w:val="24"/>
          <w:szCs w:val="24"/>
          <w:lang w:val="ru-RU"/>
        </w:rPr>
      </w:pPr>
      <w:r w:rsidRPr="0019284C">
        <w:rPr>
          <w:rFonts w:ascii="Times New Roman" w:hAnsi="Times New Roman"/>
          <w:sz w:val="24"/>
          <w:szCs w:val="24"/>
          <w:lang w:val="ru-RU"/>
        </w:rPr>
        <w:t>присутствие ассистента, оказывающего необходимую техническую помощь;</w:t>
      </w:r>
    </w:p>
    <w:p w14:paraId="6EEA9162" w14:textId="77777777" w:rsidR="004860F0" w:rsidRPr="0019284C" w:rsidRDefault="004860F0" w:rsidP="0036567A">
      <w:pPr>
        <w:pStyle w:val="a4"/>
        <w:widowControl w:val="0"/>
        <w:numPr>
          <w:ilvl w:val="0"/>
          <w:numId w:val="23"/>
        </w:numPr>
        <w:jc w:val="both"/>
        <w:rPr>
          <w:rFonts w:ascii="Times New Roman" w:hAnsi="Times New Roman"/>
          <w:sz w:val="24"/>
          <w:szCs w:val="24"/>
          <w:lang w:val="ru-RU"/>
        </w:rPr>
      </w:pPr>
      <w:r w:rsidRPr="0019284C">
        <w:rPr>
          <w:rFonts w:ascii="Times New Roman" w:hAnsi="Times New Roman"/>
          <w:sz w:val="24"/>
          <w:szCs w:val="24"/>
          <w:lang w:val="ru-RU"/>
        </w:rPr>
        <w:t>выбор формы предоставления инструкции по порядку проведения государственной итоговой аттестации;</w:t>
      </w:r>
    </w:p>
    <w:p w14:paraId="37D83E29" w14:textId="77777777" w:rsidR="004860F0" w:rsidRPr="0019284C" w:rsidRDefault="004860F0" w:rsidP="0036567A">
      <w:pPr>
        <w:pStyle w:val="a4"/>
        <w:widowControl w:val="0"/>
        <w:numPr>
          <w:ilvl w:val="0"/>
          <w:numId w:val="23"/>
        </w:numPr>
        <w:jc w:val="both"/>
        <w:rPr>
          <w:rFonts w:ascii="Times New Roman" w:hAnsi="Times New Roman"/>
          <w:sz w:val="24"/>
          <w:szCs w:val="24"/>
          <w:lang w:val="ru-RU"/>
        </w:rPr>
      </w:pPr>
      <w:r w:rsidRPr="0019284C">
        <w:rPr>
          <w:rFonts w:ascii="Times New Roman" w:hAnsi="Times New Roman"/>
          <w:sz w:val="24"/>
          <w:szCs w:val="24"/>
          <w:lang w:val="ru-RU"/>
        </w:rPr>
        <w:t>формы предоставления заданий и ответов (письменно на бумаге, письменно на компьютере, с использованием услуг ассистента);</w:t>
      </w:r>
    </w:p>
    <w:p w14:paraId="7DD5718C" w14:textId="77777777" w:rsidR="004860F0" w:rsidRPr="0019284C" w:rsidRDefault="004860F0" w:rsidP="0036567A">
      <w:pPr>
        <w:pStyle w:val="a4"/>
        <w:widowControl w:val="0"/>
        <w:numPr>
          <w:ilvl w:val="0"/>
          <w:numId w:val="23"/>
        </w:numPr>
        <w:jc w:val="both"/>
        <w:rPr>
          <w:rFonts w:ascii="Times New Roman" w:hAnsi="Times New Roman"/>
          <w:sz w:val="24"/>
          <w:szCs w:val="24"/>
        </w:rPr>
      </w:pPr>
      <w:r w:rsidRPr="0019284C">
        <w:rPr>
          <w:rFonts w:ascii="Times New Roman" w:hAnsi="Times New Roman"/>
          <w:sz w:val="24"/>
          <w:szCs w:val="24"/>
        </w:rPr>
        <w:t>использование специальных технических средств;</w:t>
      </w:r>
    </w:p>
    <w:p w14:paraId="00721315" w14:textId="77777777" w:rsidR="004860F0" w:rsidRPr="0019284C" w:rsidRDefault="004860F0" w:rsidP="0036567A">
      <w:pPr>
        <w:pStyle w:val="a4"/>
        <w:widowControl w:val="0"/>
        <w:numPr>
          <w:ilvl w:val="0"/>
          <w:numId w:val="23"/>
        </w:numPr>
        <w:jc w:val="both"/>
        <w:rPr>
          <w:rFonts w:ascii="Times New Roman" w:hAnsi="Times New Roman"/>
          <w:sz w:val="24"/>
          <w:szCs w:val="24"/>
          <w:lang w:val="ru-RU"/>
        </w:rPr>
      </w:pPr>
      <w:r w:rsidRPr="0019284C">
        <w:rPr>
          <w:rFonts w:ascii="Times New Roman" w:hAnsi="Times New Roman"/>
          <w:sz w:val="24"/>
          <w:szCs w:val="24"/>
          <w:lang w:val="ru-RU"/>
        </w:rPr>
        <w:t>предоставление перерыва для приема пищи, лекарств и др.</w:t>
      </w:r>
    </w:p>
    <w:p w14:paraId="2E58D05A" w14:textId="47B2B3B5" w:rsidR="004860F0" w:rsidRPr="0019284C" w:rsidRDefault="004860F0" w:rsidP="0036567A">
      <w:pPr>
        <w:widowControl w:val="0"/>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 xml:space="preserve">Государственная итоговая аттестация для обучающихся инвалидов и обучающихся с </w:t>
      </w:r>
      <w:r w:rsidRPr="0019284C">
        <w:rPr>
          <w:rFonts w:ascii="Times New Roman" w:eastAsia="Times New Roman" w:hAnsi="Times New Roman" w:cs="Times New Roman"/>
          <w:color w:val="auto"/>
          <w:lang w:eastAsia="en-US"/>
        </w:rPr>
        <w:lastRenderedPageBreak/>
        <w:t>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181C942E" w14:textId="77777777" w:rsidR="003874FE" w:rsidRPr="0019284C" w:rsidRDefault="003874FE" w:rsidP="003874FE">
      <w:pPr>
        <w:rPr>
          <w:rFonts w:ascii="Times New Roman" w:hAnsi="Times New Roman"/>
          <w:color w:val="auto"/>
        </w:rPr>
      </w:pPr>
      <w:r w:rsidRPr="0019284C">
        <w:rPr>
          <w:rFonts w:ascii="Times New Roman" w:hAnsi="Times New Roman"/>
          <w:color w:val="auto"/>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67112746" w:rsidR="000E32C0" w:rsidRPr="0019284C" w:rsidRDefault="00DB3AE3" w:rsidP="003874FE">
      <w:pPr>
        <w:jc w:val="center"/>
        <w:rPr>
          <w:rFonts w:ascii="Times New Roman" w:hAnsi="Times New Roman"/>
          <w:b/>
          <w:color w:val="auto"/>
        </w:rPr>
      </w:pPr>
      <w:r w:rsidRPr="0019284C">
        <w:rPr>
          <w:rFonts w:ascii="Times New Roman" w:hAnsi="Times New Roman"/>
          <w:b/>
          <w:color w:val="auto"/>
        </w:rPr>
        <w:t>8.</w:t>
      </w:r>
      <w:r w:rsidR="000E32C0" w:rsidRPr="0019284C">
        <w:rPr>
          <w:rFonts w:ascii="Times New Roman" w:hAnsi="Times New Roman"/>
          <w:b/>
          <w:color w:val="auto"/>
        </w:rPr>
        <w:t xml:space="preserve"> ТРЕБОВАНИЯ К УСЛОВИЯМ РЕАЛИЗАЦИИ ОПОП</w:t>
      </w:r>
      <w:r w:rsidR="008A2540" w:rsidRPr="0019284C">
        <w:rPr>
          <w:rFonts w:ascii="Times New Roman" w:hAnsi="Times New Roman"/>
          <w:b/>
          <w:color w:val="auto"/>
        </w:rPr>
        <w:t xml:space="preserve"> СПО</w:t>
      </w:r>
    </w:p>
    <w:p w14:paraId="1ADB5B41" w14:textId="686F5642" w:rsidR="008C13DE" w:rsidRPr="0019284C" w:rsidRDefault="008C13DE" w:rsidP="008C13DE">
      <w:pPr>
        <w:rPr>
          <w:rFonts w:ascii="Times New Roman" w:hAnsi="Times New Roman" w:cs="Times New Roman"/>
          <w:b/>
          <w:bCs/>
          <w:color w:val="auto"/>
        </w:rPr>
      </w:pPr>
      <w:r w:rsidRPr="0019284C">
        <w:rPr>
          <w:rFonts w:ascii="Times New Roman" w:hAnsi="Times New Roman" w:cs="Times New Roman"/>
          <w:b/>
          <w:bCs/>
          <w:color w:val="auto"/>
        </w:rPr>
        <w:t xml:space="preserve">8.1 Кадровое обеспечение </w:t>
      </w:r>
    </w:p>
    <w:p w14:paraId="611FD8D4" w14:textId="4D64A128" w:rsidR="00B147C1" w:rsidRPr="0019284C" w:rsidRDefault="00B147C1" w:rsidP="0036567A">
      <w:pPr>
        <w:jc w:val="both"/>
        <w:rPr>
          <w:rFonts w:ascii="Times New Roman" w:eastAsia="Times New Roman" w:hAnsi="Times New Roman" w:cs="Times New Roman"/>
          <w:color w:val="auto"/>
        </w:rPr>
      </w:pPr>
      <w:bookmarkStart w:id="1" w:name="_Hlk161746420"/>
      <w:r w:rsidRPr="0019284C">
        <w:rPr>
          <w:rFonts w:ascii="Times New Roman" w:eastAsia="Times New Roman" w:hAnsi="Times New Roman" w:cs="Times New Roman"/>
          <w:color w:val="auto"/>
        </w:rPr>
        <w:t>Реализация образовательной программы обеспечивается педагогическими</w:t>
      </w:r>
      <w:r w:rsidR="00E036B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работниками образовательной организации, а также лицами, привлекаемыми к реализации</w:t>
      </w:r>
      <w:r w:rsidR="00381F4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образовательной программы на иных условиях, в том числе из числа руководителей</w:t>
      </w:r>
      <w:r w:rsidR="00381F4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и работников организаций, направление деятельности которых соответствует области</w:t>
      </w:r>
      <w:r w:rsidR="00381F4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 xml:space="preserve">профессиональной деятельности </w:t>
      </w:r>
      <w:r w:rsidR="00A9332F" w:rsidRPr="0019284C">
        <w:rPr>
          <w:rFonts w:ascii="Times New Roman" w:eastAsia="Times New Roman" w:hAnsi="Times New Roman" w:cs="Times New Roman"/>
          <w:color w:val="auto"/>
        </w:rPr>
        <w:t>10 Архитектура, проектирование, геодезия, топография и дизайн</w:t>
      </w:r>
      <w:r w:rsidRPr="0019284C">
        <w:rPr>
          <w:rFonts w:ascii="Times New Roman" w:eastAsia="Times New Roman" w:hAnsi="Times New Roman" w:cs="Times New Roman"/>
          <w:color w:val="auto"/>
        </w:rPr>
        <w:t>, и</w:t>
      </w:r>
      <w:r w:rsidR="00E036B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имеющими стаж работы в данной профессиональной области не менее трех лет.</w:t>
      </w:r>
    </w:p>
    <w:p w14:paraId="3E077868" w14:textId="696D3FFE" w:rsidR="00B147C1" w:rsidRPr="0019284C" w:rsidRDefault="00B147C1" w:rsidP="0036567A">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Квалификация педагогических работников образовательной организации </w:t>
      </w:r>
      <w:r w:rsidR="00E036B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отвеча</w:t>
      </w:r>
      <w:r w:rsidR="003874FE" w:rsidRPr="0019284C">
        <w:rPr>
          <w:rFonts w:ascii="Times New Roman" w:eastAsia="Times New Roman" w:hAnsi="Times New Roman" w:cs="Times New Roman"/>
          <w:color w:val="auto"/>
        </w:rPr>
        <w:t>ет</w:t>
      </w:r>
      <w:r w:rsidRPr="0019284C">
        <w:rPr>
          <w:rFonts w:ascii="Times New Roman" w:eastAsia="Times New Roman" w:hAnsi="Times New Roman" w:cs="Times New Roman"/>
          <w:color w:val="auto"/>
        </w:rPr>
        <w:t xml:space="preserve"> квалификационным требованиям, указанным в квалификационных справочниках</w:t>
      </w:r>
      <w:r w:rsidR="00381F4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и (или) профессиональных стандартах (при наличии).</w:t>
      </w:r>
    </w:p>
    <w:p w14:paraId="00FED497" w14:textId="556A8DB1" w:rsidR="00B147C1" w:rsidRPr="0019284C" w:rsidRDefault="00B147C1" w:rsidP="0036567A">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Работники, привлекаемые к реализации образовательной программы, </w:t>
      </w:r>
      <w:r w:rsidR="003874FE" w:rsidRPr="0019284C">
        <w:rPr>
          <w:rFonts w:ascii="Times New Roman" w:eastAsia="Times New Roman" w:hAnsi="Times New Roman" w:cs="Times New Roman"/>
          <w:color w:val="auto"/>
        </w:rPr>
        <w:t>получают</w:t>
      </w:r>
      <w:r w:rsidR="00E036B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w:t>
      </w:r>
      <w:r w:rsidR="00A9332F" w:rsidRPr="0019284C">
        <w:rPr>
          <w:rFonts w:ascii="Times New Roman" w:eastAsia="Times New Roman" w:hAnsi="Times New Roman" w:cs="Times New Roman"/>
          <w:color w:val="auto"/>
        </w:rPr>
        <w:t>4</w:t>
      </w:r>
      <w:r w:rsidRPr="0019284C">
        <w:rPr>
          <w:rFonts w:ascii="Times New Roman" w:eastAsia="Times New Roman" w:hAnsi="Times New Roman" w:cs="Times New Roman"/>
          <w:color w:val="auto"/>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0ADEACBA" w14:textId="0010641A" w:rsidR="00B147C1" w:rsidRPr="0019284C" w:rsidRDefault="00B147C1" w:rsidP="0036567A">
      <w:pPr>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Доля педагогических работников (в приведенных к целочисленным значениям ставок),</w:t>
      </w:r>
      <w:r w:rsidR="00E036B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имеющих опыт деятельности не менее трех лет в организациях, направление деятельности</w:t>
      </w:r>
      <w:r w:rsidR="00381F4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которых соответствует области профессиональной деятельности, в общем числе</w:t>
      </w:r>
      <w:r w:rsidR="00381F45" w:rsidRPr="0019284C">
        <w:rPr>
          <w:rFonts w:ascii="Times New Roman" w:eastAsia="Times New Roman" w:hAnsi="Times New Roman" w:cs="Times New Roman"/>
          <w:color w:val="auto"/>
        </w:rPr>
        <w:t xml:space="preserve"> </w:t>
      </w:r>
      <w:r w:rsidRPr="0019284C">
        <w:rPr>
          <w:rFonts w:ascii="Times New Roman" w:eastAsia="Times New Roman" w:hAnsi="Times New Roman" w:cs="Times New Roman"/>
          <w:color w:val="auto"/>
        </w:rPr>
        <w:t xml:space="preserve">педагогических работников, обеспечивающих освоение обучающимися профессиональных модулей образовательной программы, </w:t>
      </w:r>
      <w:r w:rsidR="003874FE" w:rsidRPr="0019284C">
        <w:rPr>
          <w:rFonts w:ascii="Times New Roman" w:eastAsia="Times New Roman" w:hAnsi="Times New Roman" w:cs="Times New Roman"/>
          <w:color w:val="auto"/>
        </w:rPr>
        <w:t>составляет</w:t>
      </w:r>
      <w:r w:rsidRPr="0019284C">
        <w:rPr>
          <w:rFonts w:ascii="Times New Roman" w:eastAsia="Times New Roman" w:hAnsi="Times New Roman" w:cs="Times New Roman"/>
          <w:color w:val="auto"/>
        </w:rPr>
        <w:t xml:space="preserve"> не менее 25 процентов.</w:t>
      </w:r>
    </w:p>
    <w:bookmarkEnd w:id="1"/>
    <w:p w14:paraId="725BDEDC" w14:textId="621802B2" w:rsidR="008C13DE" w:rsidRPr="0019284C" w:rsidRDefault="008C13DE" w:rsidP="0036567A">
      <w:pPr>
        <w:jc w:val="both"/>
        <w:rPr>
          <w:rFonts w:ascii="Times New Roman" w:hAnsi="Times New Roman" w:cs="Times New Roman"/>
          <w:b/>
          <w:bCs/>
          <w:color w:val="auto"/>
        </w:rPr>
      </w:pPr>
      <w:r w:rsidRPr="0019284C">
        <w:rPr>
          <w:rFonts w:ascii="Times New Roman" w:hAnsi="Times New Roman" w:cs="Times New Roman"/>
          <w:b/>
          <w:bCs/>
          <w:color w:val="auto"/>
        </w:rPr>
        <w:t>8.</w:t>
      </w:r>
      <w:r w:rsidR="00B147C1" w:rsidRPr="0019284C">
        <w:rPr>
          <w:rFonts w:ascii="Times New Roman" w:hAnsi="Times New Roman" w:cs="Times New Roman"/>
          <w:b/>
          <w:bCs/>
          <w:color w:val="auto"/>
        </w:rPr>
        <w:t>2</w:t>
      </w:r>
      <w:r w:rsidRPr="0019284C">
        <w:rPr>
          <w:rFonts w:ascii="Times New Roman" w:hAnsi="Times New Roman" w:cs="Times New Roman"/>
          <w:b/>
          <w:bCs/>
          <w:color w:val="auto"/>
        </w:rPr>
        <w:t xml:space="preserve"> Учебно-методическое и информационное обеспечение образовательного процесса</w:t>
      </w:r>
    </w:p>
    <w:p w14:paraId="49818C37" w14:textId="422612CF" w:rsidR="008C13DE" w:rsidRPr="0019284C" w:rsidRDefault="008C13DE" w:rsidP="0036567A">
      <w:pPr>
        <w:jc w:val="both"/>
        <w:rPr>
          <w:rFonts w:ascii="Times New Roman" w:hAnsi="Times New Roman" w:cs="Times New Roman"/>
          <w:color w:val="auto"/>
        </w:rPr>
      </w:pPr>
      <w:r w:rsidRPr="0019284C">
        <w:rPr>
          <w:rFonts w:ascii="Times New Roman" w:hAnsi="Times New Roman" w:cs="Times New Roman"/>
          <w:color w:val="auto"/>
        </w:rPr>
        <w:t>Реализация ПП</w:t>
      </w:r>
      <w:r w:rsidR="003874FE" w:rsidRPr="0019284C">
        <w:rPr>
          <w:rFonts w:ascii="Times New Roman" w:hAnsi="Times New Roman" w:cs="Times New Roman"/>
          <w:color w:val="auto"/>
        </w:rPr>
        <w:t>КРС</w:t>
      </w:r>
      <w:r w:rsidRPr="0019284C">
        <w:rPr>
          <w:rFonts w:ascii="Times New Roman" w:hAnsi="Times New Roman" w:cs="Times New Roman"/>
          <w:color w:val="auto"/>
        </w:rPr>
        <w:t xml:space="preserve"> обеспечена доступом каждого обучающегося к базам данных и библиотечным фондам, формируемым по полному перечню дисциплин (модулей) ПП</w:t>
      </w:r>
      <w:r w:rsidR="003874FE" w:rsidRPr="0019284C">
        <w:rPr>
          <w:rFonts w:ascii="Times New Roman" w:hAnsi="Times New Roman" w:cs="Times New Roman"/>
          <w:color w:val="auto"/>
        </w:rPr>
        <w:t>КРС</w:t>
      </w:r>
      <w:r w:rsidRPr="0019284C">
        <w:rPr>
          <w:rFonts w:ascii="Times New Roman" w:hAnsi="Times New Roman" w:cs="Times New Roman"/>
          <w:color w:val="auto"/>
        </w:rPr>
        <w:t>. Во время самостоятельной подготовки обучающиеся обеспечены доступом к сети Интернет.</w:t>
      </w:r>
    </w:p>
    <w:p w14:paraId="709C10AA" w14:textId="26FBC81F" w:rsidR="00B147C1" w:rsidRPr="0019284C" w:rsidRDefault="00B147C1" w:rsidP="0036567A">
      <w:pPr>
        <w:jc w:val="both"/>
        <w:rPr>
          <w:rFonts w:ascii="Times New Roman" w:hAnsi="Times New Roman" w:cs="Times New Roman"/>
          <w:color w:val="auto"/>
        </w:rPr>
      </w:pPr>
      <w:bookmarkStart w:id="2" w:name="_Hlk161746452"/>
      <w:r w:rsidRPr="0019284C">
        <w:rPr>
          <w:rFonts w:ascii="Times New Roman" w:hAnsi="Times New Roman" w:cs="Times New Roman"/>
          <w:color w:val="auto"/>
        </w:rPr>
        <w:t>Библиотечный фонд образовательной организации укомплектован</w:t>
      </w:r>
      <w:r w:rsidR="00E036B5" w:rsidRPr="0019284C">
        <w:rPr>
          <w:rFonts w:ascii="Times New Roman" w:hAnsi="Times New Roman" w:cs="Times New Roman"/>
          <w:color w:val="auto"/>
        </w:rPr>
        <w:t xml:space="preserve"> </w:t>
      </w:r>
      <w:r w:rsidRPr="0019284C">
        <w:rPr>
          <w:rFonts w:ascii="Times New Roman" w:hAnsi="Times New Roman" w:cs="Times New Roman"/>
          <w:color w:val="auto"/>
        </w:rPr>
        <w:t>печатными изданиями и (или) электронными изданиями по каждой дисциплине (модулю)</w:t>
      </w:r>
      <w:r w:rsidR="009972D2" w:rsidRPr="0019284C">
        <w:rPr>
          <w:rFonts w:ascii="Times New Roman" w:hAnsi="Times New Roman" w:cs="Times New Roman"/>
          <w:color w:val="auto"/>
        </w:rPr>
        <w:t xml:space="preserve"> </w:t>
      </w:r>
      <w:r w:rsidRPr="0019284C">
        <w:rPr>
          <w:rFonts w:ascii="Times New Roman" w:hAnsi="Times New Roman" w:cs="Times New Roman"/>
          <w:color w:val="auto"/>
        </w:rPr>
        <w:t>из расчета не менее 0,25 экземпляра каждого из изданий, указанных в рабочих программах</w:t>
      </w:r>
      <w:r w:rsidR="009972D2" w:rsidRPr="0019284C">
        <w:rPr>
          <w:rFonts w:ascii="Times New Roman" w:hAnsi="Times New Roman" w:cs="Times New Roman"/>
          <w:color w:val="auto"/>
        </w:rPr>
        <w:t xml:space="preserve"> </w:t>
      </w:r>
      <w:r w:rsidRPr="0019284C">
        <w:rPr>
          <w:rFonts w:ascii="Times New Roman" w:hAnsi="Times New Roman" w:cs="Times New Roman"/>
          <w:color w:val="auto"/>
        </w:rPr>
        <w:t>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1DBBE378" w14:textId="3AF88F9C" w:rsidR="00B147C1" w:rsidRPr="0019284C" w:rsidRDefault="00B147C1" w:rsidP="00E036B5">
      <w:pPr>
        <w:jc w:val="both"/>
        <w:rPr>
          <w:rFonts w:ascii="Times New Roman" w:hAnsi="Times New Roman" w:cs="Times New Roman"/>
          <w:color w:val="auto"/>
        </w:rPr>
      </w:pPr>
      <w:r w:rsidRPr="0019284C">
        <w:rPr>
          <w:rFonts w:ascii="Times New Roman" w:hAnsi="Times New Roman" w:cs="Times New Roman"/>
          <w:color w:val="auto"/>
        </w:rPr>
        <w:t>В случае наличия электронной информационно-образовательной среды допускается</w:t>
      </w:r>
      <w:r w:rsidR="00E036B5" w:rsidRPr="0019284C">
        <w:rPr>
          <w:rFonts w:ascii="Times New Roman" w:hAnsi="Times New Roman" w:cs="Times New Roman"/>
          <w:color w:val="auto"/>
        </w:rPr>
        <w:t xml:space="preserve"> </w:t>
      </w:r>
      <w:r w:rsidRPr="0019284C">
        <w:rPr>
          <w:rFonts w:ascii="Times New Roman" w:hAnsi="Times New Roman" w:cs="Times New Roman"/>
          <w:color w:val="auto"/>
        </w:rPr>
        <w:t>замена печатного библиотечного фонда предоставлением права одновременного доступа</w:t>
      </w:r>
      <w:r w:rsidR="009972D2" w:rsidRPr="0019284C">
        <w:rPr>
          <w:rFonts w:ascii="Times New Roman" w:hAnsi="Times New Roman" w:cs="Times New Roman"/>
          <w:color w:val="auto"/>
        </w:rPr>
        <w:t xml:space="preserve"> </w:t>
      </w:r>
      <w:r w:rsidRPr="0019284C">
        <w:rPr>
          <w:rFonts w:ascii="Times New Roman" w:hAnsi="Times New Roman" w:cs="Times New Roman"/>
          <w:color w:val="auto"/>
        </w:rPr>
        <w:t>не менее 25 процентов обучающихся к цифровой (электронной) библиотеке.</w:t>
      </w:r>
    </w:p>
    <w:p w14:paraId="0FF0B7D7" w14:textId="07BC4791" w:rsidR="00B147C1" w:rsidRPr="0019284C" w:rsidRDefault="00B147C1" w:rsidP="00E036B5">
      <w:pPr>
        <w:jc w:val="both"/>
        <w:rPr>
          <w:rFonts w:ascii="Times New Roman" w:hAnsi="Times New Roman" w:cs="Times New Roman"/>
          <w:color w:val="auto"/>
        </w:rPr>
      </w:pPr>
      <w:r w:rsidRPr="0019284C">
        <w:rPr>
          <w:rFonts w:ascii="Times New Roman" w:hAnsi="Times New Roman" w:cs="Times New Roman"/>
          <w:color w:val="auto"/>
        </w:rPr>
        <w:t>Обучающимся обеспечен доступ (удаленный доступ), в том числе в случае</w:t>
      </w:r>
      <w:r w:rsidR="00E036B5" w:rsidRPr="0019284C">
        <w:rPr>
          <w:rFonts w:ascii="Times New Roman" w:hAnsi="Times New Roman" w:cs="Times New Roman"/>
          <w:color w:val="auto"/>
        </w:rPr>
        <w:t xml:space="preserve"> </w:t>
      </w:r>
      <w:r w:rsidRPr="0019284C">
        <w:rPr>
          <w:rFonts w:ascii="Times New Roman" w:hAnsi="Times New Roman" w:cs="Times New Roman"/>
          <w:color w:val="auto"/>
        </w:rPr>
        <w:t>применения электронного обучения, дистанционных образовательных технологий,</w:t>
      </w:r>
      <w:r w:rsidR="00E036B5" w:rsidRPr="0019284C">
        <w:rPr>
          <w:rFonts w:ascii="Times New Roman" w:hAnsi="Times New Roman" w:cs="Times New Roman"/>
          <w:color w:val="auto"/>
        </w:rPr>
        <w:t xml:space="preserve"> </w:t>
      </w:r>
      <w:r w:rsidRPr="0019284C">
        <w:rPr>
          <w:rFonts w:ascii="Times New Roman" w:hAnsi="Times New Roman" w:cs="Times New Roman"/>
          <w:color w:val="auto"/>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6FBCACB6" w14:textId="27357E0B" w:rsidR="00E0063C" w:rsidRPr="0019284C" w:rsidRDefault="00E0063C" w:rsidP="00E036B5">
      <w:pPr>
        <w:jc w:val="both"/>
        <w:rPr>
          <w:rFonts w:ascii="Times New Roman" w:hAnsi="Times New Roman" w:cs="Times New Roman"/>
          <w:color w:val="auto"/>
        </w:rPr>
      </w:pPr>
      <w:r w:rsidRPr="0019284C">
        <w:rPr>
          <w:rFonts w:ascii="Times New Roman" w:hAnsi="Times New Roman" w:cs="Times New Roman"/>
          <w:color w:val="auto"/>
        </w:rPr>
        <w:lastRenderedPageBreak/>
        <w:t>Для обучающихся инвалидов и лиц с ОВЗ комплектация библиотечного фонда осуществляется электронными изданиями основной и дополнительной учебной литературы по дисциплинам всех учебных циклов, изданной за последние 5 лет.</w:t>
      </w:r>
    </w:p>
    <w:p w14:paraId="1CC261FE" w14:textId="20A2CDC5" w:rsidR="008C13DE" w:rsidRPr="0019284C" w:rsidRDefault="00B147C1" w:rsidP="00E036B5">
      <w:pPr>
        <w:jc w:val="both"/>
        <w:rPr>
          <w:rFonts w:ascii="Times New Roman" w:hAnsi="Times New Roman" w:cs="Times New Roman"/>
          <w:color w:val="auto"/>
        </w:rPr>
      </w:pPr>
      <w:r w:rsidRPr="0019284C">
        <w:rPr>
          <w:rFonts w:ascii="Times New Roman" w:hAnsi="Times New Roman" w:cs="Times New Roman"/>
          <w:color w:val="auto"/>
        </w:rPr>
        <w:t xml:space="preserve">Образовательная программа </w:t>
      </w:r>
      <w:r w:rsidR="003A3E26" w:rsidRPr="0019284C">
        <w:rPr>
          <w:rFonts w:ascii="Times New Roman" w:hAnsi="Times New Roman" w:cs="Times New Roman"/>
          <w:color w:val="auto"/>
        </w:rPr>
        <w:t>обеспечена</w:t>
      </w:r>
      <w:r w:rsidRPr="0019284C">
        <w:rPr>
          <w:rFonts w:ascii="Times New Roman" w:hAnsi="Times New Roman" w:cs="Times New Roman"/>
          <w:color w:val="auto"/>
        </w:rPr>
        <w:t xml:space="preserve"> учебно-методической</w:t>
      </w:r>
      <w:r w:rsidR="00E036B5" w:rsidRPr="0019284C">
        <w:rPr>
          <w:rFonts w:ascii="Times New Roman" w:hAnsi="Times New Roman" w:cs="Times New Roman"/>
          <w:color w:val="auto"/>
        </w:rPr>
        <w:t xml:space="preserve"> </w:t>
      </w:r>
      <w:r w:rsidRPr="0019284C">
        <w:rPr>
          <w:rFonts w:ascii="Times New Roman" w:hAnsi="Times New Roman" w:cs="Times New Roman"/>
          <w:color w:val="auto"/>
        </w:rPr>
        <w:t xml:space="preserve">документацией по всем учебным дисциплинам (модулям). </w:t>
      </w:r>
      <w:r w:rsidR="008C13DE" w:rsidRPr="0019284C">
        <w:rPr>
          <w:rFonts w:ascii="Times New Roman" w:hAnsi="Times New Roman" w:cs="Times New Roman"/>
          <w:color w:val="auto"/>
        </w:rPr>
        <w:t>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r w:rsidRPr="0019284C">
        <w:rPr>
          <w:rFonts w:ascii="Times New Roman" w:hAnsi="Times New Roman" w:cs="Times New Roman"/>
          <w:color w:val="auto"/>
        </w:rPr>
        <w:t>.</w:t>
      </w:r>
    </w:p>
    <w:p w14:paraId="4AC87312" w14:textId="7D7001C2" w:rsidR="00B147C1" w:rsidRPr="0019284C" w:rsidRDefault="00B147C1" w:rsidP="00E036B5">
      <w:pPr>
        <w:jc w:val="both"/>
        <w:rPr>
          <w:rFonts w:ascii="Times New Roman" w:hAnsi="Times New Roman" w:cs="Times New Roman"/>
          <w:color w:val="auto"/>
        </w:rPr>
      </w:pPr>
      <w:r w:rsidRPr="0019284C">
        <w:rPr>
          <w:rFonts w:ascii="Times New Roman" w:hAnsi="Times New Roman" w:cs="Times New Roman"/>
          <w:color w:val="auto"/>
        </w:rPr>
        <w:t>Обучающиеся инвалиды и лица с ограниченными возможностями здоровья</w:t>
      </w:r>
      <w:r w:rsidR="00E036B5" w:rsidRPr="0019284C">
        <w:rPr>
          <w:rFonts w:ascii="Times New Roman" w:hAnsi="Times New Roman" w:cs="Times New Roman"/>
          <w:color w:val="auto"/>
        </w:rPr>
        <w:t xml:space="preserve"> </w:t>
      </w:r>
      <w:r w:rsidRPr="0019284C">
        <w:rPr>
          <w:rFonts w:ascii="Times New Roman" w:hAnsi="Times New Roman" w:cs="Times New Roman"/>
          <w:color w:val="auto"/>
        </w:rPr>
        <w:t>обеспечены печатными и (или) электронными учебными изданиями,</w:t>
      </w:r>
      <w:r w:rsidR="00E036B5" w:rsidRPr="0019284C">
        <w:rPr>
          <w:rFonts w:ascii="Times New Roman" w:hAnsi="Times New Roman" w:cs="Times New Roman"/>
          <w:color w:val="auto"/>
        </w:rPr>
        <w:t xml:space="preserve"> </w:t>
      </w:r>
      <w:r w:rsidRPr="0019284C">
        <w:rPr>
          <w:rFonts w:ascii="Times New Roman" w:hAnsi="Times New Roman" w:cs="Times New Roman"/>
          <w:color w:val="auto"/>
        </w:rPr>
        <w:t>адаптированными при необходимости для обучения указанных обучающихся.</w:t>
      </w:r>
    </w:p>
    <w:bookmarkEnd w:id="2"/>
    <w:p w14:paraId="68361487" w14:textId="3AE5A3E0" w:rsidR="008C13DE" w:rsidRPr="0019284C" w:rsidRDefault="008C13DE" w:rsidP="00E036B5">
      <w:pPr>
        <w:jc w:val="both"/>
        <w:rPr>
          <w:rFonts w:ascii="Times New Roman" w:hAnsi="Times New Roman" w:cs="Times New Roman"/>
          <w:b/>
          <w:color w:val="auto"/>
        </w:rPr>
      </w:pPr>
      <w:r w:rsidRPr="0019284C">
        <w:rPr>
          <w:rFonts w:ascii="Times New Roman" w:hAnsi="Times New Roman" w:cs="Times New Roman"/>
          <w:b/>
          <w:color w:val="auto"/>
        </w:rPr>
        <w:t>8.</w:t>
      </w:r>
      <w:r w:rsidR="00B147C1" w:rsidRPr="0019284C">
        <w:rPr>
          <w:rFonts w:ascii="Times New Roman" w:hAnsi="Times New Roman" w:cs="Times New Roman"/>
          <w:b/>
          <w:color w:val="auto"/>
        </w:rPr>
        <w:t>3</w:t>
      </w:r>
      <w:r w:rsidRPr="0019284C">
        <w:rPr>
          <w:rFonts w:ascii="Times New Roman" w:hAnsi="Times New Roman" w:cs="Times New Roman"/>
          <w:b/>
          <w:color w:val="auto"/>
        </w:rPr>
        <w:t xml:space="preserve"> Материально- техническое обеспечение</w:t>
      </w:r>
      <w:r w:rsidR="00B147C1" w:rsidRPr="0019284C">
        <w:rPr>
          <w:rFonts w:ascii="Times New Roman" w:hAnsi="Times New Roman" w:cs="Times New Roman"/>
          <w:b/>
          <w:color w:val="auto"/>
        </w:rPr>
        <w:t xml:space="preserve"> учебного процесса</w:t>
      </w:r>
    </w:p>
    <w:p w14:paraId="369842E6" w14:textId="77777777" w:rsidR="00E0063C" w:rsidRPr="0019284C" w:rsidRDefault="008C13DE" w:rsidP="00E036B5">
      <w:pPr>
        <w:jc w:val="both"/>
        <w:rPr>
          <w:rFonts w:ascii="Times New Roman" w:hAnsi="Times New Roman" w:cs="Times New Roman"/>
          <w:color w:val="auto"/>
        </w:rPr>
      </w:pPr>
      <w:r w:rsidRPr="0019284C">
        <w:rPr>
          <w:rFonts w:ascii="Times New Roman" w:hAnsi="Times New Roman" w:cs="Times New Roman"/>
          <w:color w:val="auto"/>
        </w:rPr>
        <w:t xml:space="preserve">Для реализации ОПОП по </w:t>
      </w:r>
      <w:r w:rsidR="003A3E26" w:rsidRPr="0019284C">
        <w:rPr>
          <w:rFonts w:ascii="Times New Roman" w:hAnsi="Times New Roman" w:cs="Times New Roman"/>
          <w:color w:val="auto"/>
        </w:rPr>
        <w:t>профессии</w:t>
      </w:r>
      <w:r w:rsidR="00B4177C" w:rsidRPr="0019284C">
        <w:rPr>
          <w:rFonts w:ascii="Times New Roman" w:hAnsi="Times New Roman" w:cs="Times New Roman"/>
          <w:color w:val="auto"/>
        </w:rPr>
        <w:t xml:space="preserve"> </w:t>
      </w:r>
      <w:r w:rsidR="00A9332F" w:rsidRPr="0019284C">
        <w:rPr>
          <w:rFonts w:ascii="Times New Roman" w:hAnsi="Times New Roman" w:cs="Times New Roman"/>
          <w:color w:val="auto"/>
        </w:rPr>
        <w:t xml:space="preserve">54.01.20 Графический дизайнер  </w:t>
      </w:r>
      <w:r w:rsidRPr="0019284C">
        <w:rPr>
          <w:rFonts w:ascii="Times New Roman" w:hAnsi="Times New Roman" w:cs="Times New Roman"/>
          <w:color w:val="auto"/>
        </w:rPr>
        <w:t xml:space="preserve">создана материально-техническая база, обеспечивающая проведение всех видов дисциплинарной и междисциплинарной подготовки, практической и научно-исследовательской работы обучающихся, предусмотренных учебным планом Колледжа, и соответствующей действующим санитарным и противопожарным правилам и нормам </w:t>
      </w:r>
    </w:p>
    <w:p w14:paraId="0A4B4CBF" w14:textId="77777777" w:rsidR="00E0063C" w:rsidRPr="0019284C" w:rsidRDefault="00E0063C" w:rsidP="00E036B5">
      <w:pPr>
        <w:jc w:val="both"/>
        <w:rPr>
          <w:rFonts w:ascii="Times New Roman" w:hAnsi="Times New Roman" w:cs="Times New Roman"/>
          <w:color w:val="auto"/>
        </w:rPr>
      </w:pPr>
      <w:r w:rsidRPr="0019284C">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p>
    <w:p w14:paraId="7DBE7547" w14:textId="5B1B04E9" w:rsidR="008C13DE" w:rsidRPr="0019284C" w:rsidRDefault="008C13DE" w:rsidP="008C13DE">
      <w:pPr>
        <w:rPr>
          <w:rFonts w:ascii="Times New Roman" w:hAnsi="Times New Roman" w:cs="Times New Roman"/>
          <w:color w:val="auto"/>
        </w:rPr>
      </w:pPr>
      <w:r w:rsidRPr="0019284C">
        <w:rPr>
          <w:rFonts w:ascii="Times New Roman" w:hAnsi="Times New Roman" w:cs="Times New Roman"/>
          <w:color w:val="auto"/>
        </w:rPr>
        <w:t xml:space="preserve">(Приложение </w:t>
      </w:r>
      <w:r w:rsidR="002916E7" w:rsidRPr="0019284C">
        <w:rPr>
          <w:rFonts w:ascii="Times New Roman" w:hAnsi="Times New Roman" w:cs="Times New Roman"/>
          <w:color w:val="auto"/>
        </w:rPr>
        <w:t>5</w:t>
      </w:r>
      <w:r w:rsidRPr="0019284C">
        <w:rPr>
          <w:rFonts w:ascii="Times New Roman" w:hAnsi="Times New Roman" w:cs="Times New Roman"/>
          <w:color w:val="auto"/>
        </w:rPr>
        <w:t>)</w:t>
      </w:r>
    </w:p>
    <w:p w14:paraId="0EA616C3" w14:textId="7EE30C02" w:rsidR="00495A92" w:rsidRPr="0019284C" w:rsidRDefault="00DB3AE3" w:rsidP="009954D8">
      <w:pPr>
        <w:rPr>
          <w:rFonts w:ascii="Times New Roman" w:hAnsi="Times New Roman" w:cs="Times New Roman"/>
          <w:b/>
          <w:color w:val="auto"/>
        </w:rPr>
      </w:pPr>
      <w:r w:rsidRPr="0019284C">
        <w:rPr>
          <w:rFonts w:ascii="Times New Roman" w:hAnsi="Times New Roman" w:cs="Times New Roman"/>
          <w:b/>
          <w:color w:val="auto"/>
        </w:rPr>
        <w:t>8</w:t>
      </w:r>
      <w:r w:rsidR="00495A92" w:rsidRPr="0019284C">
        <w:rPr>
          <w:rFonts w:ascii="Times New Roman" w:hAnsi="Times New Roman" w:cs="Times New Roman"/>
          <w:b/>
          <w:color w:val="auto"/>
        </w:rPr>
        <w:t>.</w:t>
      </w:r>
      <w:r w:rsidR="0092798A" w:rsidRPr="0019284C">
        <w:rPr>
          <w:rFonts w:ascii="Times New Roman" w:hAnsi="Times New Roman" w:cs="Times New Roman"/>
          <w:b/>
          <w:color w:val="auto"/>
        </w:rPr>
        <w:t>4</w:t>
      </w:r>
      <w:r w:rsidR="00495A92" w:rsidRPr="0019284C">
        <w:rPr>
          <w:rFonts w:ascii="Times New Roman" w:hAnsi="Times New Roman" w:cs="Times New Roman"/>
          <w:b/>
          <w:color w:val="auto"/>
        </w:rPr>
        <w:t xml:space="preserve"> Базы практики</w:t>
      </w:r>
    </w:p>
    <w:p w14:paraId="0979A5BD"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ОАО «ЮТЭК - Нягань»</w:t>
      </w:r>
    </w:p>
    <w:p w14:paraId="1AD7F7F6"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ООО «РДЦ «ГЛОНАСС-ААГ»</w:t>
      </w:r>
    </w:p>
    <w:p w14:paraId="6A5069F6"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ООО «Талспецстрой»</w:t>
      </w:r>
    </w:p>
    <w:p w14:paraId="29FDFB27"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Филиал  «Энергокомплекс» ОАО «Тюменьэнерго»</w:t>
      </w:r>
    </w:p>
    <w:p w14:paraId="0F98D984"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БУ  «КЦСОН «Катарсис»</w:t>
      </w:r>
    </w:p>
    <w:p w14:paraId="75DD6854"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БУ  «Няганская окружная больница»</w:t>
      </w:r>
    </w:p>
    <w:p w14:paraId="49F85461"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БУ «Няганская городская станция скорой медицинской помощи»</w:t>
      </w:r>
    </w:p>
    <w:p w14:paraId="56C9DC70"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ДИЗО Администрации города Нягань</w:t>
      </w:r>
    </w:p>
    <w:p w14:paraId="191A8E4E"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КОУ «Няганская школа-интернат для обучающихся с ограниченными возможностями здоровья»</w:t>
      </w:r>
    </w:p>
    <w:p w14:paraId="2AD2031B"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ИП Фролов В.Г.</w:t>
      </w:r>
    </w:p>
    <w:p w14:paraId="55CDE232"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МБОУ МО г. Нягань «СОШ № 3»</w:t>
      </w:r>
    </w:p>
    <w:p w14:paraId="566B8BA1"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МАУК МО г. Нягань «Библиотечно-информационная система»</w:t>
      </w:r>
    </w:p>
    <w:p w14:paraId="76D875CD"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БУ  «Няганская городская детская поликлиника»</w:t>
      </w:r>
    </w:p>
    <w:p w14:paraId="692C4343"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МБОУ МО г. Нягань «СОШ № 2»</w:t>
      </w:r>
    </w:p>
    <w:p w14:paraId="621D630A"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МБОУ МО г. Нягань «СОШ № 6» им. А.И.  Гордиенко</w:t>
      </w:r>
    </w:p>
    <w:p w14:paraId="1C6D6095"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УПФР в городе Нягани Ханты-Мансийского автономного округа-Югры</w:t>
      </w:r>
    </w:p>
    <w:p w14:paraId="2B1F07D3"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МБОУ МО г. Нягань «СОШ № 1»</w:t>
      </w:r>
    </w:p>
    <w:p w14:paraId="607BFF5E"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ИП Стороженко Д.В.</w:t>
      </w:r>
    </w:p>
    <w:p w14:paraId="1000B190"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ООО «Информсервис»</w:t>
      </w:r>
    </w:p>
    <w:p w14:paraId="05A890D2"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МКОУ  «Приобская С О Ш»</w:t>
      </w:r>
    </w:p>
    <w:p w14:paraId="2EC881E9"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ООО «ТРАЛ-2»</w:t>
      </w:r>
    </w:p>
    <w:p w14:paraId="5D2C9545"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БУ «Комплексный центр социального обслуживания населения «Родник»</w:t>
      </w:r>
    </w:p>
    <w:p w14:paraId="126758CD"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ИП Батршина Г.К.</w:t>
      </w:r>
    </w:p>
    <w:p w14:paraId="21C6770F"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ИП Васильев И.С.</w:t>
      </w:r>
    </w:p>
    <w:p w14:paraId="0B6FEB0E" w14:textId="77777777" w:rsidR="00A9332F" w:rsidRPr="0019284C" w:rsidRDefault="00A9332F" w:rsidP="00A9332F">
      <w:pPr>
        <w:rPr>
          <w:rFonts w:ascii="Times New Roman" w:hAnsi="Times New Roman" w:cs="Times New Roman"/>
          <w:color w:val="auto"/>
          <w:bdr w:val="none" w:sz="0" w:space="0" w:color="auto" w:frame="1"/>
        </w:rPr>
      </w:pPr>
      <w:r w:rsidRPr="0019284C">
        <w:rPr>
          <w:rFonts w:ascii="Times New Roman" w:hAnsi="Times New Roman" w:cs="Times New Roman"/>
          <w:color w:val="auto"/>
          <w:bdr w:val="none" w:sz="0" w:space="0" w:color="auto" w:frame="1"/>
        </w:rPr>
        <w:t>ИП Куликова Г.Б.</w:t>
      </w:r>
    </w:p>
    <w:p w14:paraId="7F7BE328" w14:textId="77777777" w:rsidR="004E71F9" w:rsidRPr="0019284C" w:rsidRDefault="004E71F9" w:rsidP="00A9332F">
      <w:pPr>
        <w:jc w:val="center"/>
        <w:rPr>
          <w:rFonts w:ascii="Times New Roman" w:eastAsia="Times New Roman" w:hAnsi="Times New Roman" w:cs="Times New Roman"/>
          <w:b/>
          <w:bCs/>
          <w:color w:val="auto"/>
        </w:rPr>
      </w:pPr>
    </w:p>
    <w:p w14:paraId="3C9924BC" w14:textId="3BC23A4F" w:rsidR="00495A92" w:rsidRPr="0019284C" w:rsidRDefault="00DB3AE3" w:rsidP="00A9332F">
      <w:pPr>
        <w:jc w:val="center"/>
        <w:rPr>
          <w:rFonts w:ascii="Times New Roman" w:eastAsia="Times New Roman" w:hAnsi="Times New Roman" w:cs="Times New Roman"/>
          <w:b/>
          <w:bCs/>
          <w:color w:val="auto"/>
        </w:rPr>
      </w:pPr>
      <w:r w:rsidRPr="0019284C">
        <w:rPr>
          <w:rFonts w:ascii="Times New Roman" w:eastAsia="Times New Roman" w:hAnsi="Times New Roman" w:cs="Times New Roman"/>
          <w:b/>
          <w:bCs/>
          <w:color w:val="auto"/>
        </w:rPr>
        <w:t>9</w:t>
      </w:r>
      <w:r w:rsidR="00495A92" w:rsidRPr="0019284C">
        <w:rPr>
          <w:rFonts w:ascii="Times New Roman" w:eastAsia="Times New Roman" w:hAnsi="Times New Roman" w:cs="Times New Roman"/>
          <w:b/>
          <w:bCs/>
          <w:color w:val="auto"/>
        </w:rPr>
        <w:t xml:space="preserve">. </w:t>
      </w:r>
      <w:r w:rsidR="00B147C1" w:rsidRPr="0019284C">
        <w:rPr>
          <w:rFonts w:ascii="Times New Roman" w:eastAsia="Times New Roman" w:hAnsi="Times New Roman" w:cs="Times New Roman"/>
          <w:b/>
          <w:bCs/>
          <w:color w:val="auto"/>
        </w:rPr>
        <w:t>ТРЕБОВАНИЯ К ОРГАНИЗАЦИИ ВОСПИТАНИЯ ОБУЧАЮЩИХСЯ</w:t>
      </w:r>
    </w:p>
    <w:p w14:paraId="55D1485A" w14:textId="3638A8E8" w:rsidR="00A50289" w:rsidRPr="0019284C" w:rsidRDefault="00B57882" w:rsidP="00495A92">
      <w:pPr>
        <w:shd w:val="clear" w:color="auto" w:fill="FFFFFF"/>
        <w:spacing w:line="294" w:lineRule="atLeast"/>
        <w:textAlignment w:val="baseline"/>
        <w:rPr>
          <w:rFonts w:ascii="Times New Roman" w:hAnsi="Times New Roman" w:cs="Times New Roman"/>
          <w:b/>
          <w:bCs/>
          <w:color w:val="auto"/>
        </w:rPr>
      </w:pPr>
      <w:r w:rsidRPr="0019284C">
        <w:rPr>
          <w:rFonts w:ascii="Times New Roman" w:hAnsi="Times New Roman" w:cs="Times New Roman"/>
          <w:b/>
          <w:bCs/>
          <w:color w:val="auto"/>
        </w:rPr>
        <w:lastRenderedPageBreak/>
        <w:t>9.1 Условия организации воспитания</w:t>
      </w:r>
    </w:p>
    <w:p w14:paraId="79457BAA" w14:textId="77777777" w:rsidR="00B57882" w:rsidRPr="0019284C" w:rsidRDefault="00B57882" w:rsidP="00B57882">
      <w:pPr>
        <w:shd w:val="clear" w:color="auto" w:fill="FFFFFF"/>
        <w:spacing w:line="294" w:lineRule="atLeast"/>
        <w:textAlignment w:val="baseline"/>
        <w:rPr>
          <w:rFonts w:ascii="Times New Roman" w:hAnsi="Times New Roman" w:cs="Times New Roman"/>
          <w:color w:val="auto"/>
        </w:rPr>
      </w:pPr>
      <w:r w:rsidRPr="0019284C">
        <w:rPr>
          <w:rFonts w:ascii="Times New Roman" w:hAnsi="Times New Roman" w:cs="Times New Roman"/>
          <w:color w:val="auto"/>
        </w:rPr>
        <w:t>Воспитание обучающихся при освоении ими основной образовательной</w:t>
      </w:r>
    </w:p>
    <w:p w14:paraId="15AF16DD" w14:textId="40A14AD0" w:rsidR="00B57882" w:rsidRPr="0019284C" w:rsidRDefault="00B57882" w:rsidP="00B57882">
      <w:pPr>
        <w:shd w:val="clear" w:color="auto" w:fill="FFFFFF"/>
        <w:spacing w:line="294" w:lineRule="atLeast"/>
        <w:textAlignment w:val="baseline"/>
        <w:rPr>
          <w:rFonts w:ascii="Times New Roman" w:hAnsi="Times New Roman" w:cs="Times New Roman"/>
          <w:color w:val="auto"/>
        </w:rPr>
      </w:pPr>
      <w:r w:rsidRPr="0019284C">
        <w:rPr>
          <w:rFonts w:ascii="Times New Roman" w:hAnsi="Times New Roman" w:cs="Times New Roman"/>
          <w:color w:val="auto"/>
        </w:rPr>
        <w:t xml:space="preserve">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(Приложение </w:t>
      </w:r>
      <w:r w:rsidR="00B4177C" w:rsidRPr="0019284C">
        <w:rPr>
          <w:rFonts w:ascii="Times New Roman" w:hAnsi="Times New Roman" w:cs="Times New Roman"/>
          <w:color w:val="auto"/>
        </w:rPr>
        <w:t>4</w:t>
      </w:r>
      <w:r w:rsidRPr="0019284C">
        <w:rPr>
          <w:rFonts w:ascii="Times New Roman" w:hAnsi="Times New Roman" w:cs="Times New Roman"/>
          <w:color w:val="auto"/>
        </w:rPr>
        <w:t>)</w:t>
      </w:r>
    </w:p>
    <w:p w14:paraId="224F0B74" w14:textId="77777777" w:rsidR="0015183D" w:rsidRPr="0019284C" w:rsidRDefault="0015183D" w:rsidP="0015183D">
      <w:pPr>
        <w:rPr>
          <w:rFonts w:ascii="Times New Roman" w:hAnsi="Times New Roman" w:cs="Times New Roman"/>
          <w:b/>
          <w:bCs/>
          <w:color w:val="auto"/>
        </w:rPr>
      </w:pPr>
      <w:r w:rsidRPr="0019284C">
        <w:rPr>
          <w:rFonts w:ascii="Times New Roman" w:hAnsi="Times New Roman" w:cs="Times New Roman"/>
          <w:b/>
          <w:bCs/>
          <w:color w:val="auto"/>
        </w:rPr>
        <w:t>9.2 Характеристика социокультурной среды колледжа</w:t>
      </w:r>
    </w:p>
    <w:p w14:paraId="4D7724E0"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6ECE8701"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41E2535"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13860ED7"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18F40482"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645D9DC1"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7679ED98"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3E9CE36B"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23CD5BCF" w14:textId="77777777"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847E92C" w14:textId="2225352E" w:rsidR="0015183D" w:rsidRPr="0019284C" w:rsidRDefault="0015183D" w:rsidP="006C4281">
      <w:pPr>
        <w:jc w:val="both"/>
        <w:rPr>
          <w:rFonts w:ascii="Times New Roman" w:hAnsi="Times New Roman" w:cs="Times New Roman"/>
          <w:color w:val="auto"/>
        </w:rPr>
      </w:pPr>
      <w:r w:rsidRPr="0019284C">
        <w:rPr>
          <w:rFonts w:ascii="Times New Roman" w:hAnsi="Times New Roman" w:cs="Times New Roman"/>
          <w:color w:val="auto"/>
        </w:rPr>
        <w:lastRenderedPageBreak/>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09A8440" w14:textId="77777777" w:rsidR="00E0063C" w:rsidRPr="0019284C" w:rsidRDefault="00E0063C" w:rsidP="00E0063C">
      <w:pPr>
        <w:widowControl w:val="0"/>
        <w:autoSpaceDE w:val="0"/>
        <w:autoSpaceDN w:val="0"/>
        <w:ind w:firstLine="709"/>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В</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Колледже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сформирована</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социокультурная</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среда,</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необходимая</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для</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обеспечения</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включая</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участие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обучающихся</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в</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деятельности</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по</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направлениям:</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гражданско-</w:t>
      </w:r>
      <w:r w:rsidRPr="0019284C">
        <w:rPr>
          <w:rFonts w:ascii="Times New Roman" w:eastAsia="Times New Roman" w:hAnsi="Times New Roman" w:cs="Times New Roman"/>
          <w:color w:val="auto"/>
          <w:spacing w:val="1"/>
          <w:lang w:eastAsia="en-US"/>
        </w:rPr>
        <w:t>патриотическое</w:t>
      </w:r>
      <w:r w:rsidRPr="0019284C">
        <w:rPr>
          <w:rFonts w:ascii="Times New Roman" w:eastAsia="Times New Roman" w:hAnsi="Times New Roman" w:cs="Times New Roman"/>
          <w:color w:val="auto"/>
          <w:lang w:eastAsia="en-US"/>
        </w:rPr>
        <w:t>,</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культурно-творческое,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спортивное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и</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здоровьесберегающее,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профилактическое,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профориентационное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и</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другие.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Воспитательная и социальная работа с обучающимися Колледжа организована на основании</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локальных</w:t>
      </w:r>
      <w:r w:rsidRPr="0019284C">
        <w:rPr>
          <w:rFonts w:ascii="Times New Roman" w:eastAsia="Times New Roman" w:hAnsi="Times New Roman" w:cs="Times New Roman"/>
          <w:color w:val="auto"/>
          <w:spacing w:val="-4"/>
          <w:lang w:eastAsia="en-US"/>
        </w:rPr>
        <w:t xml:space="preserve"> </w:t>
      </w:r>
      <w:r w:rsidRPr="0019284C">
        <w:rPr>
          <w:rFonts w:ascii="Times New Roman" w:eastAsia="Times New Roman" w:hAnsi="Times New Roman" w:cs="Times New Roman"/>
          <w:color w:val="auto"/>
          <w:lang w:eastAsia="en-US"/>
        </w:rPr>
        <w:t>нормативных</w:t>
      </w:r>
      <w:r w:rsidRPr="0019284C">
        <w:rPr>
          <w:rFonts w:ascii="Times New Roman" w:eastAsia="Times New Roman" w:hAnsi="Times New Roman" w:cs="Times New Roman"/>
          <w:color w:val="auto"/>
          <w:spacing w:val="-3"/>
          <w:lang w:eastAsia="en-US"/>
        </w:rPr>
        <w:t xml:space="preserve"> </w:t>
      </w:r>
      <w:r w:rsidRPr="0019284C">
        <w:rPr>
          <w:rFonts w:ascii="Times New Roman" w:eastAsia="Times New Roman" w:hAnsi="Times New Roman" w:cs="Times New Roman"/>
          <w:color w:val="auto"/>
          <w:lang w:eastAsia="en-US"/>
        </w:rPr>
        <w:t>документов.</w:t>
      </w:r>
    </w:p>
    <w:p w14:paraId="32D061B8" w14:textId="77777777" w:rsidR="00E0063C" w:rsidRPr="0019284C" w:rsidRDefault="00E0063C" w:rsidP="00E0063C">
      <w:pPr>
        <w:widowControl w:val="0"/>
        <w:autoSpaceDE w:val="0"/>
        <w:autoSpaceDN w:val="0"/>
        <w:ind w:firstLine="709"/>
        <w:jc w:val="both"/>
        <w:rPr>
          <w:rFonts w:ascii="Times New Roman" w:eastAsia="Times New Roman" w:hAnsi="Times New Roman" w:cs="Times New Roman"/>
          <w:color w:val="auto"/>
          <w:lang w:eastAsia="en-US"/>
        </w:rPr>
      </w:pPr>
      <w:r w:rsidRPr="0019284C">
        <w:rPr>
          <w:rFonts w:ascii="Times New Roman" w:eastAsia="Times New Roman" w:hAnsi="Times New Roman" w:cs="Times New Roman"/>
          <w:color w:val="auto"/>
          <w:lang w:eastAsia="en-US"/>
        </w:rPr>
        <w:t>Эффективность</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форм</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организации</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профессионального</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образовательного</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процесса,</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достижение</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успеха</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в</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обучении</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и желаемых способов</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самореализации в</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первую</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очередь</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19284C">
        <w:rPr>
          <w:rFonts w:ascii="Times New Roman" w:eastAsia="Times New Roman" w:hAnsi="Times New Roman" w:cs="Times New Roman"/>
          <w:color w:val="auto"/>
          <w:spacing w:val="1"/>
          <w:lang w:eastAsia="en-US"/>
        </w:rPr>
        <w:t xml:space="preserve"> </w:t>
      </w:r>
      <w:r w:rsidRPr="0019284C">
        <w:rPr>
          <w:rFonts w:ascii="Times New Roman" w:eastAsia="Times New Roman" w:hAnsi="Times New Roman" w:cs="Times New Roman"/>
          <w:color w:val="auto"/>
          <w:lang w:eastAsia="en-US"/>
        </w:rPr>
        <w:t>образовательном</w:t>
      </w:r>
      <w:r w:rsidRPr="0019284C">
        <w:rPr>
          <w:rFonts w:ascii="Times New Roman" w:eastAsia="Times New Roman" w:hAnsi="Times New Roman" w:cs="Times New Roman"/>
          <w:color w:val="auto"/>
          <w:spacing w:val="2"/>
          <w:lang w:eastAsia="en-US"/>
        </w:rPr>
        <w:t xml:space="preserve"> </w:t>
      </w:r>
      <w:r w:rsidRPr="0019284C">
        <w:rPr>
          <w:rFonts w:ascii="Times New Roman" w:eastAsia="Times New Roman" w:hAnsi="Times New Roman" w:cs="Times New Roman"/>
          <w:color w:val="auto"/>
          <w:lang w:eastAsia="en-US"/>
        </w:rPr>
        <w:t>учреждении,</w:t>
      </w:r>
      <w:r w:rsidRPr="0019284C">
        <w:rPr>
          <w:rFonts w:ascii="Times New Roman" w:eastAsia="Times New Roman" w:hAnsi="Times New Roman" w:cs="Times New Roman"/>
          <w:color w:val="auto"/>
          <w:spacing w:val="4"/>
          <w:lang w:eastAsia="en-US"/>
        </w:rPr>
        <w:t xml:space="preserve"> </w:t>
      </w:r>
      <w:r w:rsidRPr="0019284C">
        <w:rPr>
          <w:rFonts w:ascii="Times New Roman" w:eastAsia="Times New Roman" w:hAnsi="Times New Roman" w:cs="Times New Roman"/>
          <w:color w:val="auto"/>
          <w:lang w:eastAsia="en-US"/>
        </w:rPr>
        <w:t>т.е.:</w:t>
      </w:r>
    </w:p>
    <w:p w14:paraId="7F419AD8" w14:textId="77777777" w:rsidR="00E0063C" w:rsidRPr="0019284C" w:rsidRDefault="00E0063C" w:rsidP="00E0063C">
      <w:pPr>
        <w:widowControl w:val="0"/>
        <w:numPr>
          <w:ilvl w:val="0"/>
          <w:numId w:val="24"/>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развивающей</w:t>
      </w:r>
      <w:r w:rsidRPr="0019284C">
        <w:rPr>
          <w:rFonts w:ascii="Times New Roman" w:eastAsia="Times New Roman" w:hAnsi="Times New Roman" w:cs="Times New Roman"/>
          <w:color w:val="auto"/>
          <w:spacing w:val="-3"/>
          <w:szCs w:val="22"/>
          <w:lang w:eastAsia="en-US"/>
        </w:rPr>
        <w:t xml:space="preserve"> </w:t>
      </w:r>
      <w:r w:rsidRPr="0019284C">
        <w:rPr>
          <w:rFonts w:ascii="Times New Roman" w:eastAsia="Times New Roman" w:hAnsi="Times New Roman" w:cs="Times New Roman"/>
          <w:color w:val="auto"/>
          <w:szCs w:val="22"/>
          <w:lang w:eastAsia="en-US"/>
        </w:rPr>
        <w:t>среды;</w:t>
      </w:r>
    </w:p>
    <w:p w14:paraId="12DE49DB" w14:textId="77777777" w:rsidR="00E0063C" w:rsidRPr="0019284C" w:rsidRDefault="00E0063C" w:rsidP="00E0063C">
      <w:pPr>
        <w:widowControl w:val="0"/>
        <w:numPr>
          <w:ilvl w:val="0"/>
          <w:numId w:val="24"/>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всестороннее</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развитие</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и</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становление</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личности,</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которое</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должно</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частично</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или</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полностью</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компенсировать</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ограничения</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жизнедеятельности</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инвалида</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и</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обеспечить</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ему</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конкурентоспособность</w:t>
      </w:r>
      <w:r w:rsidRPr="0019284C">
        <w:rPr>
          <w:rFonts w:ascii="Times New Roman" w:eastAsia="Times New Roman" w:hAnsi="Times New Roman" w:cs="Times New Roman"/>
          <w:color w:val="auto"/>
          <w:spacing w:val="-2"/>
          <w:szCs w:val="22"/>
          <w:lang w:eastAsia="en-US"/>
        </w:rPr>
        <w:t xml:space="preserve"> </w:t>
      </w:r>
      <w:r w:rsidRPr="0019284C">
        <w:rPr>
          <w:rFonts w:ascii="Times New Roman" w:eastAsia="Times New Roman" w:hAnsi="Times New Roman" w:cs="Times New Roman"/>
          <w:color w:val="auto"/>
          <w:szCs w:val="22"/>
          <w:lang w:eastAsia="en-US"/>
        </w:rPr>
        <w:t>на</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рынке</w:t>
      </w:r>
      <w:r w:rsidRPr="0019284C">
        <w:rPr>
          <w:rFonts w:ascii="Times New Roman" w:eastAsia="Times New Roman" w:hAnsi="Times New Roman" w:cs="Times New Roman"/>
          <w:color w:val="auto"/>
          <w:spacing w:val="-4"/>
          <w:szCs w:val="22"/>
          <w:lang w:eastAsia="en-US"/>
        </w:rPr>
        <w:t xml:space="preserve"> </w:t>
      </w:r>
      <w:r w:rsidRPr="0019284C">
        <w:rPr>
          <w:rFonts w:ascii="Times New Roman" w:eastAsia="Times New Roman" w:hAnsi="Times New Roman" w:cs="Times New Roman"/>
          <w:color w:val="auto"/>
          <w:szCs w:val="22"/>
          <w:lang w:eastAsia="en-US"/>
        </w:rPr>
        <w:t>труда;</w:t>
      </w:r>
    </w:p>
    <w:p w14:paraId="74C413EC" w14:textId="77777777" w:rsidR="00E0063C" w:rsidRPr="0019284C" w:rsidRDefault="00E0063C" w:rsidP="00E0063C">
      <w:pPr>
        <w:widowControl w:val="0"/>
        <w:numPr>
          <w:ilvl w:val="0"/>
          <w:numId w:val="24"/>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усвоение</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обучающимися</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профессиональных</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знаний</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и</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умений,</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способов</w:t>
      </w:r>
      <w:r w:rsidRPr="0019284C">
        <w:rPr>
          <w:rFonts w:ascii="Times New Roman" w:eastAsia="Times New Roman" w:hAnsi="Times New Roman" w:cs="Times New Roman"/>
          <w:color w:val="auto"/>
          <w:spacing w:val="-57"/>
          <w:szCs w:val="22"/>
          <w:lang w:eastAsia="en-US"/>
        </w:rPr>
        <w:t xml:space="preserve"> </w:t>
      </w:r>
      <w:r w:rsidRPr="0019284C">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доступной</w:t>
      </w:r>
      <w:r w:rsidRPr="0019284C">
        <w:rPr>
          <w:rFonts w:ascii="Times New Roman" w:eastAsia="Times New Roman" w:hAnsi="Times New Roman" w:cs="Times New Roman"/>
          <w:color w:val="auto"/>
          <w:spacing w:val="1"/>
          <w:szCs w:val="22"/>
          <w:lang w:eastAsia="en-US"/>
        </w:rPr>
        <w:t xml:space="preserve"> </w:t>
      </w:r>
      <w:r w:rsidRPr="0019284C">
        <w:rPr>
          <w:rFonts w:ascii="Times New Roman" w:eastAsia="Times New Roman" w:hAnsi="Times New Roman" w:cs="Times New Roman"/>
          <w:color w:val="auto"/>
          <w:szCs w:val="22"/>
          <w:lang w:eastAsia="en-US"/>
        </w:rPr>
        <w:t>форме,</w:t>
      </w:r>
      <w:r w:rsidRPr="0019284C">
        <w:rPr>
          <w:rFonts w:ascii="Times New Roman" w:eastAsia="Times New Roman" w:hAnsi="Times New Roman" w:cs="Times New Roman"/>
          <w:color w:val="auto"/>
          <w:spacing w:val="-2"/>
          <w:szCs w:val="22"/>
          <w:lang w:eastAsia="en-US"/>
        </w:rPr>
        <w:t xml:space="preserve"> </w:t>
      </w:r>
      <w:r w:rsidRPr="0019284C">
        <w:rPr>
          <w:rFonts w:ascii="Times New Roman" w:eastAsia="Times New Roman" w:hAnsi="Times New Roman" w:cs="Times New Roman"/>
          <w:color w:val="auto"/>
          <w:szCs w:val="22"/>
          <w:lang w:eastAsia="en-US"/>
        </w:rPr>
        <w:t>подготовка схем,</w:t>
      </w:r>
      <w:r w:rsidRPr="0019284C">
        <w:rPr>
          <w:rFonts w:ascii="Times New Roman" w:eastAsia="Times New Roman" w:hAnsi="Times New Roman" w:cs="Times New Roman"/>
          <w:color w:val="auto"/>
          <w:spacing w:val="2"/>
          <w:szCs w:val="22"/>
          <w:lang w:eastAsia="en-US"/>
        </w:rPr>
        <w:t xml:space="preserve"> </w:t>
      </w:r>
      <w:r w:rsidRPr="0019284C">
        <w:rPr>
          <w:rFonts w:ascii="Times New Roman" w:eastAsia="Times New Roman" w:hAnsi="Times New Roman" w:cs="Times New Roman"/>
          <w:color w:val="auto"/>
          <w:szCs w:val="22"/>
          <w:lang w:eastAsia="en-US"/>
        </w:rPr>
        <w:t>алгоритмов,</w:t>
      </w:r>
      <w:r w:rsidRPr="0019284C">
        <w:rPr>
          <w:rFonts w:ascii="Times New Roman" w:eastAsia="Times New Roman" w:hAnsi="Times New Roman" w:cs="Times New Roman"/>
          <w:color w:val="auto"/>
          <w:spacing w:val="3"/>
          <w:szCs w:val="22"/>
          <w:lang w:eastAsia="en-US"/>
        </w:rPr>
        <w:t xml:space="preserve"> </w:t>
      </w:r>
      <w:r w:rsidRPr="0019284C">
        <w:rPr>
          <w:rFonts w:ascii="Times New Roman" w:eastAsia="Times New Roman" w:hAnsi="Times New Roman" w:cs="Times New Roman"/>
          <w:color w:val="auto"/>
          <w:szCs w:val="22"/>
          <w:lang w:eastAsia="en-US"/>
        </w:rPr>
        <w:t>компьютерное</w:t>
      </w:r>
      <w:r w:rsidRPr="0019284C">
        <w:rPr>
          <w:rFonts w:ascii="Times New Roman" w:eastAsia="Times New Roman" w:hAnsi="Times New Roman" w:cs="Times New Roman"/>
          <w:color w:val="auto"/>
          <w:spacing w:val="-5"/>
          <w:szCs w:val="22"/>
          <w:lang w:eastAsia="en-US"/>
        </w:rPr>
        <w:t xml:space="preserve"> </w:t>
      </w:r>
      <w:r w:rsidRPr="0019284C">
        <w:rPr>
          <w:rFonts w:ascii="Times New Roman" w:eastAsia="Times New Roman" w:hAnsi="Times New Roman" w:cs="Times New Roman"/>
          <w:color w:val="auto"/>
          <w:szCs w:val="22"/>
          <w:lang w:eastAsia="en-US"/>
        </w:rPr>
        <w:t>сопровождение).</w:t>
      </w:r>
    </w:p>
    <w:p w14:paraId="213D3BDF" w14:textId="77777777" w:rsidR="00E0063C" w:rsidRPr="0019284C" w:rsidRDefault="00E0063C" w:rsidP="00E0063C">
      <w:pPr>
        <w:widowControl w:val="0"/>
        <w:numPr>
          <w:ilvl w:val="0"/>
          <w:numId w:val="24"/>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Обучающиеся принимают участие в таких проектах как:</w:t>
      </w:r>
    </w:p>
    <w:p w14:paraId="452EACA8" w14:textId="77777777" w:rsidR="00E0063C" w:rsidRPr="0019284C" w:rsidRDefault="00E0063C" w:rsidP="00E0063C">
      <w:pPr>
        <w:widowControl w:val="0"/>
        <w:numPr>
          <w:ilvl w:val="0"/>
          <w:numId w:val="24"/>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общеколледжные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2AA29049" w14:textId="77777777" w:rsidR="00E0063C" w:rsidRPr="0019284C" w:rsidRDefault="00E0063C" w:rsidP="00E0063C">
      <w:pPr>
        <w:widowControl w:val="0"/>
        <w:numPr>
          <w:ilvl w:val="0"/>
          <w:numId w:val="24"/>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3985FF89" w14:textId="77777777" w:rsidR="00E0063C" w:rsidRPr="0019284C" w:rsidRDefault="00E0063C" w:rsidP="00E0063C">
      <w:pPr>
        <w:widowControl w:val="0"/>
        <w:numPr>
          <w:ilvl w:val="0"/>
          <w:numId w:val="24"/>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64A8FB64" w14:textId="77777777" w:rsidR="00E0063C" w:rsidRPr="0019284C" w:rsidRDefault="00E0063C" w:rsidP="00E0063C">
      <w:pPr>
        <w:widowControl w:val="0"/>
        <w:numPr>
          <w:ilvl w:val="0"/>
          <w:numId w:val="24"/>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41C11640" w14:textId="77777777" w:rsidR="00E0063C" w:rsidRPr="0019284C" w:rsidRDefault="00E0063C" w:rsidP="00E0063C">
      <w:pPr>
        <w:widowControl w:val="0"/>
        <w:numPr>
          <w:ilvl w:val="0"/>
          <w:numId w:val="24"/>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19284C">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«Абилимпикс» президентской платформы «Россия – страна возможностей» - основная цель конкурсов «Абилимпикс»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277F76CF" w14:textId="77777777" w:rsidR="00E0063C" w:rsidRPr="0019284C" w:rsidRDefault="00E0063C" w:rsidP="00E0063C">
      <w:pPr>
        <w:rPr>
          <w:rFonts w:ascii="Times New Roman" w:hAnsi="Times New Roman"/>
          <w:color w:val="auto"/>
        </w:rPr>
      </w:pPr>
      <w:r w:rsidRPr="0019284C">
        <w:rPr>
          <w:rFonts w:ascii="Times New Roman" w:hAnsi="Times New Roman"/>
          <w:color w:val="auto"/>
        </w:rPr>
        <w:t>Основными видами сопровождения учебного процесса обучающихся инвалидов и лиц с ОВЗ являются:</w:t>
      </w:r>
    </w:p>
    <w:p w14:paraId="5FFDA9B5" w14:textId="77777777" w:rsidR="00E0063C" w:rsidRPr="0019284C" w:rsidRDefault="00E0063C" w:rsidP="00E0063C">
      <w:pPr>
        <w:rPr>
          <w:rFonts w:ascii="Times New Roman" w:hAnsi="Times New Roman"/>
          <w:color w:val="auto"/>
        </w:rPr>
      </w:pPr>
      <w:r w:rsidRPr="0019284C">
        <w:rPr>
          <w:rFonts w:ascii="Times New Roman" w:hAnsi="Times New Roman"/>
          <w:color w:val="auto"/>
        </w:rPr>
        <w:t>-</w:t>
      </w:r>
      <w:r w:rsidRPr="0019284C">
        <w:rPr>
          <w:rFonts w:ascii="Times New Roman" w:hAnsi="Times New Roman"/>
          <w:color w:val="auto"/>
        </w:rPr>
        <w:tab/>
        <w:t>организационно-педагогическое;</w:t>
      </w:r>
    </w:p>
    <w:p w14:paraId="21645BAC" w14:textId="77777777" w:rsidR="00E0063C" w:rsidRPr="0019284C" w:rsidRDefault="00E0063C" w:rsidP="00E0063C">
      <w:pPr>
        <w:rPr>
          <w:rFonts w:ascii="Times New Roman" w:hAnsi="Times New Roman"/>
          <w:color w:val="auto"/>
        </w:rPr>
      </w:pPr>
      <w:r w:rsidRPr="0019284C">
        <w:rPr>
          <w:rFonts w:ascii="Times New Roman" w:hAnsi="Times New Roman"/>
          <w:color w:val="auto"/>
        </w:rPr>
        <w:t>-</w:t>
      </w:r>
      <w:r w:rsidRPr="0019284C">
        <w:rPr>
          <w:rFonts w:ascii="Times New Roman" w:hAnsi="Times New Roman"/>
          <w:color w:val="auto"/>
        </w:rPr>
        <w:tab/>
        <w:t>психолого-педагогическое;</w:t>
      </w:r>
    </w:p>
    <w:p w14:paraId="221DA3F0" w14:textId="77777777" w:rsidR="00E0063C" w:rsidRPr="0019284C" w:rsidRDefault="00E0063C" w:rsidP="00E0063C">
      <w:pPr>
        <w:rPr>
          <w:rFonts w:ascii="Times New Roman" w:hAnsi="Times New Roman"/>
          <w:color w:val="auto"/>
        </w:rPr>
      </w:pPr>
      <w:r w:rsidRPr="0019284C">
        <w:rPr>
          <w:rFonts w:ascii="Times New Roman" w:hAnsi="Times New Roman"/>
          <w:color w:val="auto"/>
        </w:rPr>
        <w:t>-</w:t>
      </w:r>
      <w:r w:rsidRPr="0019284C">
        <w:rPr>
          <w:rFonts w:ascii="Times New Roman" w:hAnsi="Times New Roman"/>
          <w:color w:val="auto"/>
        </w:rPr>
        <w:tab/>
        <w:t>профилактическо-оздоровительное;</w:t>
      </w:r>
    </w:p>
    <w:p w14:paraId="6626E87B" w14:textId="77777777" w:rsidR="00E0063C" w:rsidRPr="0019284C" w:rsidRDefault="00E0063C" w:rsidP="00E0063C">
      <w:pPr>
        <w:rPr>
          <w:rFonts w:ascii="Times New Roman" w:hAnsi="Times New Roman"/>
          <w:color w:val="auto"/>
        </w:rPr>
      </w:pPr>
      <w:r w:rsidRPr="0019284C">
        <w:rPr>
          <w:rFonts w:ascii="Times New Roman" w:hAnsi="Times New Roman"/>
          <w:color w:val="auto"/>
        </w:rPr>
        <w:t>-</w:t>
      </w:r>
      <w:r w:rsidRPr="0019284C">
        <w:rPr>
          <w:rFonts w:ascii="Times New Roman" w:hAnsi="Times New Roman"/>
          <w:color w:val="auto"/>
        </w:rPr>
        <w:tab/>
        <w:t>социальное.</w:t>
      </w:r>
    </w:p>
    <w:p w14:paraId="7DB19CA8" w14:textId="77777777" w:rsidR="00E0063C" w:rsidRPr="0019284C" w:rsidRDefault="00E0063C" w:rsidP="006C4281">
      <w:pPr>
        <w:jc w:val="both"/>
        <w:rPr>
          <w:rFonts w:ascii="Times New Roman" w:hAnsi="Times New Roman"/>
          <w:color w:val="auto"/>
        </w:rPr>
      </w:pPr>
      <w:r w:rsidRPr="0019284C">
        <w:rPr>
          <w:rFonts w:ascii="Times New Roman" w:hAnsi="Times New Roman"/>
          <w:color w:val="auto"/>
        </w:rPr>
        <w:t xml:space="preserve">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w:t>
      </w:r>
      <w:r w:rsidRPr="0019284C">
        <w:rPr>
          <w:rFonts w:ascii="Times New Roman" w:hAnsi="Times New Roman"/>
          <w:color w:val="auto"/>
        </w:rPr>
        <w:lastRenderedPageBreak/>
        <w:t>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21D3E167" w14:textId="77777777" w:rsidR="00E0063C" w:rsidRPr="0019284C" w:rsidRDefault="00E0063C" w:rsidP="006C4281">
      <w:pPr>
        <w:jc w:val="both"/>
        <w:rPr>
          <w:rFonts w:ascii="Times New Roman" w:hAnsi="Times New Roman"/>
          <w:color w:val="auto"/>
        </w:rPr>
      </w:pPr>
      <w:r w:rsidRPr="0019284C">
        <w:rPr>
          <w:rFonts w:ascii="Times New Roman" w:hAnsi="Times New Roman"/>
          <w:color w:val="auto"/>
        </w:rPr>
        <w:t>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психопрофилактики и коррекции личностных искажений.</w:t>
      </w:r>
    </w:p>
    <w:p w14:paraId="587AF65F" w14:textId="77777777" w:rsidR="00E0063C" w:rsidRPr="0019284C" w:rsidRDefault="00E0063C" w:rsidP="006C4281">
      <w:pPr>
        <w:jc w:val="both"/>
        <w:rPr>
          <w:rFonts w:ascii="Times New Roman" w:hAnsi="Times New Roman"/>
          <w:color w:val="auto"/>
        </w:rPr>
      </w:pPr>
      <w:r w:rsidRPr="0019284C">
        <w:rPr>
          <w:rFonts w:ascii="Times New Roman" w:hAnsi="Times New Roman"/>
          <w:color w:val="auto"/>
        </w:rPr>
        <w:t>Профилактическо-оздоровительное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004A7F12" w14:textId="43150D0B" w:rsidR="00E0063C" w:rsidRPr="0019284C" w:rsidRDefault="00E0063C" w:rsidP="006C4281">
      <w:pPr>
        <w:jc w:val="both"/>
        <w:rPr>
          <w:rFonts w:ascii="Times New Roman" w:hAnsi="Times New Roman"/>
          <w:color w:val="auto"/>
        </w:rPr>
      </w:pPr>
      <w:r w:rsidRPr="0019284C">
        <w:rPr>
          <w:rFonts w:ascii="Times New Roman" w:hAnsi="Times New Roman"/>
          <w:color w:val="auto"/>
        </w:rPr>
        <w:t xml:space="preserve">Социальное сопровождение </w:t>
      </w:r>
      <w:r w:rsidR="006C4281" w:rsidRPr="0019284C">
        <w:rPr>
          <w:rFonts w:ascii="Times New Roman" w:hAnsi="Times New Roman"/>
          <w:color w:val="auto"/>
        </w:rPr>
        <w:t>— это</w:t>
      </w:r>
      <w:r w:rsidRPr="0019284C">
        <w:rPr>
          <w:rFonts w:ascii="Times New Roman" w:hAnsi="Times New Roman"/>
          <w:color w:val="auto"/>
        </w:rPr>
        <w:t xml:space="preserve">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44F97FE0" w14:textId="77777777" w:rsidR="00E0063C" w:rsidRPr="0019284C" w:rsidRDefault="00E0063C" w:rsidP="006C4281">
      <w:pPr>
        <w:jc w:val="both"/>
        <w:rPr>
          <w:rFonts w:ascii="Times New Roman" w:hAnsi="Times New Roman"/>
          <w:color w:val="auto"/>
        </w:rPr>
      </w:pPr>
      <w:r w:rsidRPr="0019284C">
        <w:rPr>
          <w:rFonts w:ascii="Times New Roman" w:hAnsi="Times New Roman"/>
          <w:color w:val="auto"/>
        </w:rPr>
        <w:t>Так же, как и учебная деятельность, внеучебная деятельность</w:t>
      </w:r>
    </w:p>
    <w:p w14:paraId="32AB7FE8" w14:textId="77777777" w:rsidR="00E0063C" w:rsidRPr="0019284C" w:rsidRDefault="00E0063C" w:rsidP="006C4281">
      <w:pPr>
        <w:jc w:val="both"/>
        <w:rPr>
          <w:rFonts w:ascii="Times New Roman" w:hAnsi="Times New Roman"/>
          <w:color w:val="auto"/>
        </w:rPr>
      </w:pPr>
      <w:r w:rsidRPr="0019284C">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7856ACBD" w14:textId="77777777" w:rsidR="00E0063C" w:rsidRPr="0019284C" w:rsidRDefault="00E0063C" w:rsidP="006C4281">
      <w:pPr>
        <w:jc w:val="both"/>
        <w:rPr>
          <w:rFonts w:ascii="Times New Roman" w:hAnsi="Times New Roman"/>
          <w:color w:val="auto"/>
        </w:rPr>
      </w:pPr>
      <w:r w:rsidRPr="0019284C">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302DB71D" w14:textId="77777777" w:rsidR="00E0063C" w:rsidRPr="0019284C" w:rsidRDefault="00E0063C" w:rsidP="00E0063C">
      <w:pPr>
        <w:rPr>
          <w:rFonts w:ascii="Times New Roman" w:hAnsi="Times New Roman" w:cs="Times New Roman"/>
          <w:b/>
          <w:color w:val="auto"/>
        </w:rPr>
      </w:pPr>
      <w:r w:rsidRPr="0019284C">
        <w:rPr>
          <w:rFonts w:ascii="Times New Roman" w:hAnsi="Times New Roman" w:cs="Times New Roman"/>
          <w:b/>
          <w:color w:val="auto"/>
        </w:rPr>
        <w:t>10. ИНФОРМАЦИЯ О НОЗОЛОГИЧЕСКОЙ ГРУППЕ</w:t>
      </w:r>
    </w:p>
    <w:p w14:paraId="33E3716C" w14:textId="77777777" w:rsidR="00E0063C" w:rsidRPr="0019284C" w:rsidRDefault="00E0063C" w:rsidP="00E0063C">
      <w:pPr>
        <w:widowControl w:val="0"/>
        <w:tabs>
          <w:tab w:val="left" w:pos="950"/>
        </w:tabs>
        <w:jc w:val="both"/>
        <w:rPr>
          <w:rFonts w:ascii="Times New Roman" w:eastAsia="Times New Roman" w:hAnsi="Times New Roman" w:cs="Times New Roman"/>
          <w:b/>
          <w:color w:val="auto"/>
        </w:rPr>
      </w:pPr>
      <w:r w:rsidRPr="0019284C">
        <w:rPr>
          <w:rFonts w:ascii="Times New Roman" w:eastAsia="Times New Roman" w:hAnsi="Times New Roman" w:cs="Times New Roman"/>
          <w:b/>
          <w:color w:val="auto"/>
        </w:rPr>
        <w:t>Общие рекомендации для преподавателей:</w:t>
      </w:r>
    </w:p>
    <w:p w14:paraId="37830C8F"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 xml:space="preserve">Преподаватель должен </w:t>
      </w:r>
    </w:p>
    <w:p w14:paraId="39859900" w14:textId="67D183C8"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проявлять педагогический такт</w:t>
      </w:r>
      <w:r w:rsidR="00AE6577" w:rsidRPr="0019284C">
        <w:rPr>
          <w:rFonts w:ascii="Times New Roman" w:eastAsia="Times New Roman" w:hAnsi="Times New Roman" w:cs="Times New Roman"/>
          <w:color w:val="auto"/>
        </w:rPr>
        <w:t>;</w:t>
      </w:r>
      <w:r w:rsidRPr="0019284C">
        <w:rPr>
          <w:rFonts w:ascii="Times New Roman" w:eastAsia="Times New Roman" w:hAnsi="Times New Roman" w:cs="Times New Roman"/>
          <w:color w:val="auto"/>
        </w:rPr>
        <w:t xml:space="preserve"> </w:t>
      </w:r>
    </w:p>
    <w:p w14:paraId="6BB98537" w14:textId="5CE25258" w:rsidR="00AE6577" w:rsidRPr="0019284C" w:rsidRDefault="00AE6577"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предоставлять возможность дополнительного времени на выполнение задания;</w:t>
      </w:r>
    </w:p>
    <w:p w14:paraId="717DDB5F" w14:textId="4A5D4F5B" w:rsidR="00AE6577" w:rsidRPr="0019284C" w:rsidRDefault="00AE6577"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предоставлять учебный материал не только в устном виде, но и в печатном виде;</w:t>
      </w:r>
    </w:p>
    <w:p w14:paraId="78BA33B7" w14:textId="26EB8839" w:rsidR="00AE6577" w:rsidRPr="0019284C" w:rsidRDefault="00AE6577"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давать возможность работать на компьютере или ноутбуке с целью ограничения записей от руки;</w:t>
      </w:r>
    </w:p>
    <w:p w14:paraId="554B60AD" w14:textId="3650842E"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создавать ситуации успеха для студентов с инвалидностью и ОВЗ, тем самым повышая их самооценку</w:t>
      </w:r>
      <w:r w:rsidR="00AE6577" w:rsidRPr="0019284C">
        <w:rPr>
          <w:rFonts w:ascii="Times New Roman" w:eastAsia="Times New Roman" w:hAnsi="Times New Roman" w:cs="Times New Roman"/>
          <w:color w:val="auto"/>
        </w:rPr>
        <w:t>;</w:t>
      </w:r>
    </w:p>
    <w:p w14:paraId="47C8B838" w14:textId="6F30FF4B"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своевременно оказывать помощь, развивать веру в собственные силы и возможности</w:t>
      </w:r>
      <w:r w:rsidR="00AE6577" w:rsidRPr="0019284C">
        <w:rPr>
          <w:rFonts w:ascii="Times New Roman" w:eastAsia="Times New Roman" w:hAnsi="Times New Roman" w:cs="Times New Roman"/>
          <w:color w:val="auto"/>
        </w:rPr>
        <w:t>;</w:t>
      </w:r>
    </w:p>
    <w:p w14:paraId="7A502158" w14:textId="44318A7E"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r w:rsidR="00AE6577" w:rsidRPr="0019284C">
        <w:rPr>
          <w:rFonts w:ascii="Times New Roman" w:eastAsia="Times New Roman" w:hAnsi="Times New Roman" w:cs="Times New Roman"/>
          <w:color w:val="auto"/>
        </w:rPr>
        <w:t>;</w:t>
      </w:r>
    </w:p>
    <w:p w14:paraId="6F1C2779" w14:textId="408AB251"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доброжелательно аргументировать отметку, хвалить за приложенные усилия</w:t>
      </w:r>
      <w:r w:rsidR="00AE6577" w:rsidRPr="0019284C">
        <w:rPr>
          <w:rFonts w:ascii="Times New Roman" w:eastAsia="Times New Roman" w:hAnsi="Times New Roman" w:cs="Times New Roman"/>
          <w:color w:val="auto"/>
        </w:rPr>
        <w:t>;</w:t>
      </w:r>
    </w:p>
    <w:p w14:paraId="26234C90" w14:textId="23E7AF22"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избегайте состязательных моментов, любых видов работ, учитывающих скорость</w:t>
      </w:r>
      <w:r w:rsidR="00AE6577" w:rsidRPr="0019284C">
        <w:rPr>
          <w:rFonts w:ascii="Times New Roman" w:eastAsia="Times New Roman" w:hAnsi="Times New Roman" w:cs="Times New Roman"/>
          <w:color w:val="auto"/>
        </w:rPr>
        <w:t>;</w:t>
      </w:r>
    </w:p>
    <w:p w14:paraId="333CF0AD" w14:textId="0A367FCD"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lastRenderedPageBreak/>
        <w:t>не сравнивайте обучающегося с окружающими</w:t>
      </w:r>
      <w:r w:rsidR="00AE6577" w:rsidRPr="0019284C">
        <w:rPr>
          <w:rFonts w:ascii="Times New Roman" w:eastAsia="Times New Roman" w:hAnsi="Times New Roman" w:cs="Times New Roman"/>
          <w:color w:val="auto"/>
        </w:rPr>
        <w:t>;</w:t>
      </w:r>
    </w:p>
    <w:p w14:paraId="43E9F7D0" w14:textId="77777777" w:rsidR="00E0063C" w:rsidRPr="0019284C" w:rsidRDefault="00E0063C" w:rsidP="00E0063C">
      <w:pPr>
        <w:widowControl w:val="0"/>
        <w:numPr>
          <w:ilvl w:val="0"/>
          <w:numId w:val="25"/>
        </w:numPr>
        <w:autoSpaceDE w:val="0"/>
        <w:autoSpaceDN w:val="0"/>
        <w:adjustRightInd w:val="0"/>
        <w:spacing w:line="276" w:lineRule="auto"/>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давайте время на обдумывание задания, подготовку, не ставьте обучающегося  в ситуацию неожиданного вопроса, не требуйте отвечать новый, неусвоенный материал</w:t>
      </w:r>
    </w:p>
    <w:p w14:paraId="01D4ADAC"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Общие рекомендации по работе со студентами-инвалидами.</w:t>
      </w:r>
    </w:p>
    <w:p w14:paraId="5717616C"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Использование указаний, как в устной, так и письменной форме;</w:t>
      </w:r>
    </w:p>
    <w:p w14:paraId="37014015"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Поэтапное разъяснение заданий;</w:t>
      </w:r>
    </w:p>
    <w:p w14:paraId="460439EC"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Последовательное выполнение заданий;</w:t>
      </w:r>
    </w:p>
    <w:p w14:paraId="2B2EF9D6"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Повторение студентами инструкции к выполнению задания;</w:t>
      </w:r>
    </w:p>
    <w:p w14:paraId="44335E2F"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Обеспечение аудио-визуальными техническими средствами обучения;</w:t>
      </w:r>
    </w:p>
    <w:p w14:paraId="01B109F1"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7FD7265B"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Близость к студентам во время объяснения задания;</w:t>
      </w:r>
    </w:p>
    <w:p w14:paraId="7BE78005"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Разрешение использовать диктофон для записи ответов учащимися;</w:t>
      </w:r>
    </w:p>
    <w:p w14:paraId="7B27469C"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Акцентирование внимания на хороших оценках;</w:t>
      </w:r>
    </w:p>
    <w:p w14:paraId="2CCCC62F"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46DBC820"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78993F4D"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2A1E5859"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Технологии достижения успеха в работе со студентами-инвалидами</w:t>
      </w:r>
    </w:p>
    <w:p w14:paraId="69300D0B" w14:textId="77777777"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73716078" w14:textId="5BAACAED" w:rsidR="00E0063C" w:rsidRPr="0019284C" w:rsidRDefault="00E0063C" w:rsidP="00E0063C">
      <w:pPr>
        <w:widowControl w:val="0"/>
        <w:autoSpaceDE w:val="0"/>
        <w:autoSpaceDN w:val="0"/>
        <w:adjustRightInd w:val="0"/>
        <w:jc w:val="both"/>
        <w:rPr>
          <w:rFonts w:ascii="Times New Roman" w:eastAsia="Times New Roman" w:hAnsi="Times New Roman" w:cs="Times New Roman"/>
          <w:color w:val="auto"/>
        </w:rPr>
      </w:pPr>
      <w:r w:rsidRPr="0019284C">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w:t>
      </w:r>
      <w:r w:rsidR="006C4281" w:rsidRPr="0019284C">
        <w:rPr>
          <w:rFonts w:ascii="Times New Roman" w:eastAsia="Times New Roman" w:hAnsi="Times New Roman" w:cs="Times New Roman"/>
          <w:color w:val="auto"/>
        </w:rPr>
        <w:t xml:space="preserve">колледжных </w:t>
      </w:r>
      <w:r w:rsidRPr="0019284C">
        <w:rPr>
          <w:rFonts w:ascii="Times New Roman" w:eastAsia="Times New Roman" w:hAnsi="Times New Roman" w:cs="Times New Roman"/>
          <w:color w:val="auto"/>
        </w:rPr>
        <w:t>мероприятиях.</w:t>
      </w:r>
    </w:p>
    <w:p w14:paraId="5F8ED700" w14:textId="77777777" w:rsidR="00E0063C" w:rsidRPr="0019284C" w:rsidRDefault="00E0063C" w:rsidP="00E0063C">
      <w:pPr>
        <w:shd w:val="clear" w:color="auto" w:fill="FFFFFF"/>
        <w:spacing w:before="100" w:beforeAutospacing="1" w:after="100" w:afterAutospacing="1"/>
        <w:outlineLvl w:val="1"/>
        <w:rPr>
          <w:rFonts w:ascii="Times New Roman" w:hAnsi="Times New Roman" w:cs="Times New Roman"/>
          <w:color w:val="auto"/>
        </w:rPr>
      </w:pPr>
    </w:p>
    <w:p w14:paraId="05DAFB23" w14:textId="77777777" w:rsidR="00E0063C" w:rsidRPr="00B50DEE" w:rsidRDefault="00E0063C" w:rsidP="00E0063C">
      <w:pPr>
        <w:shd w:val="clear" w:color="auto" w:fill="FFFFFF"/>
        <w:spacing w:before="100" w:beforeAutospacing="1" w:after="100" w:afterAutospacing="1"/>
        <w:outlineLvl w:val="1"/>
        <w:rPr>
          <w:rFonts w:ascii="Times New Roman" w:hAnsi="Times New Roman" w:cs="Times New Roman"/>
          <w:color w:val="FF0000"/>
        </w:rPr>
      </w:pPr>
    </w:p>
    <w:p w14:paraId="3CE122EA" w14:textId="77777777" w:rsidR="00E0063C" w:rsidRPr="00CB0186" w:rsidRDefault="00E0063C" w:rsidP="00E0063C">
      <w:pPr>
        <w:shd w:val="clear" w:color="auto" w:fill="FFFFFF"/>
        <w:spacing w:before="100" w:beforeAutospacing="1" w:after="100" w:afterAutospacing="1"/>
        <w:outlineLvl w:val="1"/>
        <w:rPr>
          <w:rFonts w:ascii="Times New Roman" w:hAnsi="Times New Roman" w:cs="Times New Roman"/>
        </w:rPr>
      </w:pPr>
    </w:p>
    <w:p w14:paraId="24054380" w14:textId="77777777" w:rsidR="00E0063C" w:rsidRDefault="00E0063C" w:rsidP="00E0063C">
      <w:pPr>
        <w:shd w:val="clear" w:color="auto" w:fill="FFFFFF"/>
        <w:spacing w:before="100" w:beforeAutospacing="1" w:after="100" w:afterAutospacing="1"/>
        <w:outlineLvl w:val="1"/>
        <w:rPr>
          <w:rFonts w:ascii="Times New Roman" w:eastAsia="Times New Roman" w:hAnsi="Times New Roman" w:cs="Times New Roman"/>
          <w:b/>
          <w:bCs/>
        </w:rPr>
      </w:pPr>
    </w:p>
    <w:p w14:paraId="0875F73D" w14:textId="77777777" w:rsidR="00E0063C" w:rsidRPr="0015183D" w:rsidRDefault="00E0063C" w:rsidP="0015183D">
      <w:pPr>
        <w:rPr>
          <w:rFonts w:ascii="Times New Roman" w:hAnsi="Times New Roman" w:cs="Times New Roman"/>
          <w:b/>
          <w:bCs/>
        </w:rPr>
      </w:pP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11AB9344" w14:textId="1E847EEE" w:rsidR="00B57882" w:rsidRDefault="00B57882" w:rsidP="00495A92">
      <w:pPr>
        <w:rPr>
          <w:rFonts w:ascii="Times New Roman" w:hAnsi="Times New Roman"/>
        </w:rPr>
      </w:pPr>
      <w:bookmarkStart w:id="3" w:name="sub_5236"/>
      <w:bookmarkStart w:id="4" w:name="sub_600"/>
    </w:p>
    <w:p w14:paraId="5C063A44" w14:textId="75F61951" w:rsidR="00A9332F" w:rsidRDefault="00A9332F" w:rsidP="00495A92">
      <w:pPr>
        <w:rPr>
          <w:rFonts w:ascii="Times New Roman" w:hAnsi="Times New Roman"/>
        </w:rPr>
      </w:pPr>
    </w:p>
    <w:p w14:paraId="7D3637BA" w14:textId="2404CBCA" w:rsidR="00A9332F" w:rsidRDefault="00A9332F" w:rsidP="00495A92">
      <w:pPr>
        <w:rPr>
          <w:rFonts w:ascii="Times New Roman" w:hAnsi="Times New Roman"/>
        </w:rPr>
      </w:pPr>
    </w:p>
    <w:p w14:paraId="5FD9D531" w14:textId="77777777" w:rsidR="00E0063C" w:rsidRDefault="00E0063C" w:rsidP="0073038A">
      <w:pPr>
        <w:rPr>
          <w:rFonts w:ascii="Times New Roman" w:hAnsi="Times New Roman"/>
        </w:rPr>
      </w:pPr>
    </w:p>
    <w:p w14:paraId="705AEBA0" w14:textId="77777777" w:rsidR="00E0063C" w:rsidRDefault="00E0063C" w:rsidP="0073038A">
      <w:pPr>
        <w:rPr>
          <w:rFonts w:ascii="Times New Roman" w:hAnsi="Times New Roman"/>
        </w:rPr>
      </w:pPr>
    </w:p>
    <w:p w14:paraId="2068FE8F" w14:textId="77777777" w:rsidR="00E0063C" w:rsidRDefault="00E0063C" w:rsidP="0073038A">
      <w:pPr>
        <w:rPr>
          <w:rFonts w:ascii="Times New Roman" w:hAnsi="Times New Roman"/>
        </w:rPr>
      </w:pPr>
    </w:p>
    <w:p w14:paraId="00C8C1FB" w14:textId="19A2334B" w:rsidR="00E0063C" w:rsidRDefault="00E0063C" w:rsidP="0073038A">
      <w:pPr>
        <w:rPr>
          <w:rFonts w:ascii="Times New Roman" w:hAnsi="Times New Roman"/>
        </w:rPr>
      </w:pPr>
    </w:p>
    <w:p w14:paraId="7E9684FB" w14:textId="6F788EFC" w:rsidR="006C4281" w:rsidRDefault="006C4281" w:rsidP="0073038A">
      <w:pPr>
        <w:rPr>
          <w:rFonts w:ascii="Times New Roman" w:hAnsi="Times New Roman"/>
        </w:rPr>
      </w:pPr>
    </w:p>
    <w:p w14:paraId="7F1258D9" w14:textId="7DE76E0C" w:rsidR="006C4281" w:rsidRDefault="006C4281" w:rsidP="0073038A">
      <w:pPr>
        <w:rPr>
          <w:rFonts w:ascii="Times New Roman" w:hAnsi="Times New Roman"/>
        </w:rPr>
      </w:pPr>
    </w:p>
    <w:p w14:paraId="3275ADE2" w14:textId="679C83C0" w:rsidR="006C4281" w:rsidRDefault="006C4281" w:rsidP="0073038A">
      <w:pPr>
        <w:rPr>
          <w:rFonts w:ascii="Times New Roman" w:hAnsi="Times New Roman"/>
        </w:rPr>
      </w:pPr>
    </w:p>
    <w:p w14:paraId="7A7755FB" w14:textId="4F2A7A57" w:rsidR="006C4281" w:rsidRDefault="006C4281" w:rsidP="0073038A">
      <w:pPr>
        <w:rPr>
          <w:rFonts w:ascii="Times New Roman" w:hAnsi="Times New Roman"/>
        </w:rPr>
      </w:pPr>
    </w:p>
    <w:p w14:paraId="2BA434B2" w14:textId="55866961" w:rsidR="006C4281" w:rsidRDefault="006C4281" w:rsidP="0073038A">
      <w:pPr>
        <w:rPr>
          <w:rFonts w:ascii="Times New Roman" w:hAnsi="Times New Roman"/>
        </w:rPr>
      </w:pPr>
    </w:p>
    <w:p w14:paraId="20858A7A" w14:textId="77777777" w:rsidR="006C4281" w:rsidRDefault="006C4281" w:rsidP="0073038A">
      <w:pPr>
        <w:rPr>
          <w:rFonts w:ascii="Times New Roman" w:hAnsi="Times New Roman"/>
        </w:rPr>
      </w:pPr>
    </w:p>
    <w:p w14:paraId="4444E247" w14:textId="77777777" w:rsidR="00E0063C" w:rsidRDefault="00E0063C" w:rsidP="0073038A">
      <w:pPr>
        <w:rPr>
          <w:rFonts w:ascii="Times New Roman" w:hAnsi="Times New Roman"/>
        </w:rPr>
      </w:pPr>
    </w:p>
    <w:p w14:paraId="0445EB51" w14:textId="77777777" w:rsidR="00E0063C" w:rsidRDefault="00E0063C" w:rsidP="0073038A">
      <w:pPr>
        <w:rPr>
          <w:rFonts w:ascii="Times New Roman" w:hAnsi="Times New Roman"/>
        </w:rPr>
      </w:pPr>
    </w:p>
    <w:p w14:paraId="275EFF69" w14:textId="77777777" w:rsidR="00E0063C" w:rsidRDefault="00E0063C" w:rsidP="0073038A">
      <w:pPr>
        <w:rPr>
          <w:rFonts w:ascii="Times New Roman" w:hAnsi="Times New Roman"/>
        </w:rPr>
      </w:pPr>
    </w:p>
    <w:p w14:paraId="6AB10B0F" w14:textId="1E3E2282" w:rsidR="00476CE8" w:rsidRDefault="004E71F9" w:rsidP="0073038A">
      <w:pPr>
        <w:rPr>
          <w:rFonts w:ascii="Times New Roman" w:hAnsi="Times New Roman"/>
        </w:rPr>
      </w:pPr>
      <w:r>
        <w:rPr>
          <w:rFonts w:ascii="Times New Roman" w:hAnsi="Times New Roman"/>
        </w:rPr>
        <w:t xml:space="preserve">                                                                                                                 </w:t>
      </w:r>
      <w:r w:rsidR="00B57882">
        <w:rPr>
          <w:rFonts w:ascii="Times New Roman" w:hAnsi="Times New Roman"/>
        </w:rPr>
        <w:t>Приложение 1</w:t>
      </w:r>
    </w:p>
    <w:p w14:paraId="3F92A3A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бюджетное учреждение</w:t>
      </w:r>
    </w:p>
    <w:p w14:paraId="779D8BF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профессионального образования</w:t>
      </w:r>
    </w:p>
    <w:p w14:paraId="720E9EE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Ханты-Мансийского автономного округа – Югры</w:t>
      </w:r>
    </w:p>
    <w:p w14:paraId="35F3C609"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«Няганский технологический колледж»</w:t>
      </w:r>
    </w:p>
    <w:p w14:paraId="64011C5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9A8092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97F142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B35D84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BB775D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8305C3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24FBDF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838A2B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FC6764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BB580E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УЧЕБНЫЙ ПЛАН</w:t>
      </w:r>
    </w:p>
    <w:p w14:paraId="5D1EED57"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программа подготовки</w:t>
      </w:r>
    </w:p>
    <w:p w14:paraId="0684112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квалифицированных рабочих, служащих</w:t>
      </w:r>
    </w:p>
    <w:p w14:paraId="1391CF65" w14:textId="1330330F"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p>
    <w:p w14:paraId="5BCE163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54.01.20 Графический дизайнер</w:t>
      </w:r>
    </w:p>
    <w:p w14:paraId="0C36B1C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p>
    <w:p w14:paraId="294F779D"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8AC84B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D6C7A0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Квалификация, присваиваемая</w:t>
      </w:r>
    </w:p>
    <w:p w14:paraId="05917F8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по завершении образования:</w:t>
      </w:r>
    </w:p>
    <w:p w14:paraId="39D6785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Графический дизайнер</w:t>
      </w:r>
    </w:p>
    <w:p w14:paraId="73D2BB8D" w14:textId="51F02D54"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Форма обучения: очная</w:t>
      </w:r>
    </w:p>
    <w:p w14:paraId="76720149"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Нормативный срок обучения: </w:t>
      </w:r>
    </w:p>
    <w:p w14:paraId="0EA85179" w14:textId="7F46483B" w:rsidR="00A9332F" w:rsidRPr="00A9332F" w:rsidRDefault="0073038A"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Pr>
          <w:rFonts w:ascii="Times New Roman" w:eastAsia="Times New Roman" w:hAnsi="Times New Roman" w:cs="Times New Roman"/>
          <w:b/>
          <w:bCs/>
          <w:iCs/>
          <w:color w:val="auto"/>
          <w:lang w:eastAsia="en-US" w:bidi="en-US"/>
        </w:rPr>
        <w:t>2</w:t>
      </w:r>
      <w:r w:rsidR="00A9332F" w:rsidRPr="00A9332F">
        <w:rPr>
          <w:rFonts w:ascii="Times New Roman" w:eastAsia="Times New Roman" w:hAnsi="Times New Roman" w:cs="Times New Roman"/>
          <w:b/>
          <w:bCs/>
          <w:iCs/>
          <w:color w:val="auto"/>
          <w:lang w:eastAsia="en-US" w:bidi="en-US"/>
        </w:rPr>
        <w:t xml:space="preserve"> года 10 мес.</w:t>
      </w:r>
    </w:p>
    <w:p w14:paraId="6A4A3D7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на базе основного общего образования;</w:t>
      </w:r>
    </w:p>
    <w:p w14:paraId="3D25B68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AD85C3D"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957926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F97AE1D"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8FF79A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BEBFED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79BACC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A41580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7DB657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6D0DE1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5E54AA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86F011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458A210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F21060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Нягань, 2024</w:t>
      </w:r>
    </w:p>
    <w:p w14:paraId="10F1B64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3EB8DCD"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EABC58B" w14:textId="72878FD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 </w:t>
      </w:r>
    </w:p>
    <w:p w14:paraId="3EC637B1" w14:textId="7E64F78D"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D01B399" w14:textId="35C15988"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lastRenderedPageBreak/>
        <w:t xml:space="preserve">                                                                                                                    </w:t>
      </w:r>
    </w:p>
    <w:p w14:paraId="47B23DC0" w14:textId="77777777"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03E9A55" w14:textId="77777777" w:rsidR="00A9332F" w:rsidRDefault="00A9332F" w:rsidP="00411B2B">
      <w:pPr>
        <w:numPr>
          <w:ilvl w:val="0"/>
          <w:numId w:val="8"/>
        </w:numPr>
        <w:ind w:left="720"/>
        <w:jc w:val="center"/>
        <w:rPr>
          <w:rFonts w:ascii="Times New Roman" w:eastAsia="Times New Roman" w:hAnsi="Times New Roman" w:cs="Times New Roman"/>
          <w:b/>
          <w:bCs/>
          <w:color w:val="auto"/>
          <w:sz w:val="28"/>
          <w:szCs w:val="28"/>
          <w:lang w:eastAsia="en-US" w:bidi="en-US"/>
        </w:rPr>
        <w:sectPr w:rsidR="00A9332F" w:rsidSect="003767C5">
          <w:footerReference w:type="default" r:id="rId10"/>
          <w:pgSz w:w="11906" w:h="16838"/>
          <w:pgMar w:top="1134" w:right="850" w:bottom="1134" w:left="1701" w:header="708" w:footer="708" w:gutter="0"/>
          <w:cols w:space="708"/>
          <w:docGrid w:linePitch="360"/>
        </w:sectPr>
      </w:pPr>
    </w:p>
    <w:p w14:paraId="1FD70950" w14:textId="2E9188EC" w:rsidR="00A9332F" w:rsidRPr="00A9332F" w:rsidRDefault="00A9332F" w:rsidP="00411B2B">
      <w:pPr>
        <w:numPr>
          <w:ilvl w:val="0"/>
          <w:numId w:val="8"/>
        </w:numPr>
        <w:ind w:left="720"/>
        <w:jc w:val="center"/>
        <w:rPr>
          <w:rFonts w:ascii="Times New Roman" w:eastAsia="Times New Roman" w:hAnsi="Times New Roman" w:cs="Times New Roman"/>
          <w:b/>
          <w:bCs/>
          <w:color w:val="auto"/>
          <w:sz w:val="28"/>
          <w:szCs w:val="28"/>
          <w:lang w:eastAsia="en-US" w:bidi="en-US"/>
        </w:rPr>
      </w:pPr>
      <w:r w:rsidRPr="00A9332F">
        <w:rPr>
          <w:rFonts w:ascii="Times New Roman" w:eastAsia="Times New Roman" w:hAnsi="Times New Roman" w:cs="Times New Roman"/>
          <w:b/>
          <w:bCs/>
          <w:color w:val="auto"/>
          <w:sz w:val="28"/>
          <w:szCs w:val="28"/>
          <w:lang w:eastAsia="en-US" w:bidi="en-US"/>
        </w:rPr>
        <w:lastRenderedPageBreak/>
        <w:t>СВОДНЫЕ ДАННЫЕ ПО БЮДЖЕТУ ВРЕМЕНИ</w:t>
      </w:r>
    </w:p>
    <w:p w14:paraId="178D07D3" w14:textId="77777777" w:rsidR="00A9332F" w:rsidRPr="00A9332F" w:rsidRDefault="00A9332F" w:rsidP="00A9332F">
      <w:pPr>
        <w:ind w:firstLine="360"/>
        <w:rPr>
          <w:rFonts w:ascii="Times New Roman" w:eastAsia="Times New Roman" w:hAnsi="Times New Roman" w:cs="Times New Roman"/>
          <w:b/>
          <w:bCs/>
          <w:color w:val="auto"/>
          <w:w w:val="90"/>
          <w:sz w:val="28"/>
          <w:szCs w:val="28"/>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2"/>
        <w:gridCol w:w="2199"/>
        <w:gridCol w:w="1693"/>
        <w:gridCol w:w="2592"/>
        <w:gridCol w:w="2774"/>
        <w:gridCol w:w="1776"/>
        <w:gridCol w:w="1169"/>
        <w:gridCol w:w="935"/>
      </w:tblGrid>
      <w:tr w:rsidR="00A9332F" w:rsidRPr="00A9332F" w14:paraId="7BA90D0E" w14:textId="77777777" w:rsidTr="0073038A">
        <w:trPr>
          <w:jc w:val="center"/>
        </w:trPr>
        <w:tc>
          <w:tcPr>
            <w:tcW w:w="862" w:type="dxa"/>
            <w:vMerge w:val="restart"/>
            <w:vAlign w:val="center"/>
          </w:tcPr>
          <w:p w14:paraId="1871E140"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63DB258C" w14:textId="77777777" w:rsidR="00A9332F" w:rsidRPr="00A9332F" w:rsidRDefault="00A9332F" w:rsidP="00A9332F">
            <w:pPr>
              <w:jc w:val="center"/>
              <w:rPr>
                <w:rFonts w:ascii="Times New Roman" w:eastAsia="Times New Roman" w:hAnsi="Times New Roman" w:cs="Times New Roman"/>
                <w:b/>
                <w:bCs/>
                <w:color w:val="auto"/>
                <w:sz w:val="20"/>
                <w:szCs w:val="20"/>
                <w:lang w:eastAsia="en-US" w:bidi="en-US"/>
              </w:rPr>
            </w:pPr>
            <w:r w:rsidRPr="00A9332F">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693" w:type="dxa"/>
            <w:vMerge w:val="restart"/>
            <w:vAlign w:val="center"/>
          </w:tcPr>
          <w:p w14:paraId="693C48C5" w14:textId="77777777" w:rsidR="00A9332F" w:rsidRPr="00A9332F" w:rsidRDefault="00A9332F" w:rsidP="00A9332F">
            <w:pPr>
              <w:ind w:firstLine="7"/>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Учебная практика</w:t>
            </w:r>
          </w:p>
        </w:tc>
        <w:tc>
          <w:tcPr>
            <w:tcW w:w="2592" w:type="dxa"/>
            <w:vAlign w:val="center"/>
          </w:tcPr>
          <w:p w14:paraId="48C09066" w14:textId="77777777" w:rsidR="00A9332F" w:rsidRPr="00A9332F" w:rsidRDefault="00A9332F" w:rsidP="00A9332F">
            <w:pPr>
              <w:ind w:firstLine="360"/>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Производственная практика</w:t>
            </w:r>
          </w:p>
        </w:tc>
        <w:tc>
          <w:tcPr>
            <w:tcW w:w="2774" w:type="dxa"/>
            <w:vMerge w:val="restart"/>
            <w:vAlign w:val="center"/>
          </w:tcPr>
          <w:p w14:paraId="1E7062F0"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Промежуточная аттестация</w:t>
            </w:r>
          </w:p>
        </w:tc>
        <w:tc>
          <w:tcPr>
            <w:tcW w:w="1776" w:type="dxa"/>
            <w:vMerge w:val="restart"/>
            <w:vAlign w:val="center"/>
          </w:tcPr>
          <w:p w14:paraId="58904869"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169" w:type="dxa"/>
            <w:vMerge w:val="restart"/>
            <w:vAlign w:val="center"/>
          </w:tcPr>
          <w:p w14:paraId="3236B8F7" w14:textId="77777777" w:rsidR="00A9332F" w:rsidRPr="00A9332F" w:rsidRDefault="00A9332F" w:rsidP="00A9332F">
            <w:pPr>
              <w:ind w:hanging="13"/>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7862A6E1"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Всего (по курсам)</w:t>
            </w:r>
          </w:p>
        </w:tc>
      </w:tr>
      <w:tr w:rsidR="00A9332F" w:rsidRPr="00A9332F" w14:paraId="1C61D7CD" w14:textId="77777777" w:rsidTr="0073038A">
        <w:trPr>
          <w:jc w:val="center"/>
        </w:trPr>
        <w:tc>
          <w:tcPr>
            <w:tcW w:w="862" w:type="dxa"/>
            <w:vMerge/>
          </w:tcPr>
          <w:p w14:paraId="1F66D417" w14:textId="77777777" w:rsidR="00A9332F" w:rsidRPr="00A9332F" w:rsidRDefault="00A9332F" w:rsidP="00A9332F">
            <w:pPr>
              <w:ind w:firstLine="360"/>
              <w:jc w:val="center"/>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46E32F87" w14:textId="77777777" w:rsidR="00A9332F" w:rsidRPr="00A9332F" w:rsidRDefault="00A9332F" w:rsidP="00A9332F">
            <w:pPr>
              <w:ind w:firstLine="360"/>
              <w:rPr>
                <w:rFonts w:ascii="Times New Roman" w:eastAsia="Times New Roman" w:hAnsi="Times New Roman" w:cs="Times New Roman"/>
                <w:b/>
                <w:bCs/>
                <w:color w:val="auto"/>
                <w:sz w:val="20"/>
                <w:szCs w:val="20"/>
                <w:lang w:val="en-US" w:eastAsia="en-US" w:bidi="en-US"/>
              </w:rPr>
            </w:pPr>
          </w:p>
        </w:tc>
        <w:tc>
          <w:tcPr>
            <w:tcW w:w="1693" w:type="dxa"/>
            <w:vMerge/>
            <w:vAlign w:val="center"/>
          </w:tcPr>
          <w:p w14:paraId="14A3183A" w14:textId="77777777" w:rsidR="00A9332F" w:rsidRPr="00A9332F" w:rsidRDefault="00A9332F" w:rsidP="00A9332F">
            <w:pPr>
              <w:ind w:firstLine="360"/>
              <w:rPr>
                <w:rFonts w:ascii="Times New Roman" w:eastAsia="Times New Roman" w:hAnsi="Times New Roman" w:cs="Times New Roman"/>
                <w:b/>
                <w:bCs/>
                <w:color w:val="auto"/>
                <w:sz w:val="20"/>
                <w:szCs w:val="20"/>
                <w:lang w:val="en-US" w:eastAsia="en-US" w:bidi="en-US"/>
              </w:rPr>
            </w:pPr>
          </w:p>
        </w:tc>
        <w:tc>
          <w:tcPr>
            <w:tcW w:w="2592" w:type="dxa"/>
            <w:vAlign w:val="center"/>
          </w:tcPr>
          <w:p w14:paraId="4FE515CD"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по профилю профессии/специальности</w:t>
            </w:r>
          </w:p>
          <w:p w14:paraId="2282442C" w14:textId="77777777" w:rsidR="00A9332F" w:rsidRPr="00A9332F" w:rsidRDefault="00A9332F" w:rsidP="00A9332F">
            <w:pPr>
              <w:jc w:val="center"/>
              <w:rPr>
                <w:rFonts w:ascii="Times New Roman" w:eastAsia="Times New Roman" w:hAnsi="Times New Roman" w:cs="Times New Roman"/>
                <w:bCs/>
                <w:i/>
                <w:color w:val="auto"/>
                <w:sz w:val="20"/>
                <w:szCs w:val="20"/>
                <w:lang w:val="en-US" w:eastAsia="en-US" w:bidi="en-US"/>
              </w:rPr>
            </w:pPr>
          </w:p>
        </w:tc>
        <w:tc>
          <w:tcPr>
            <w:tcW w:w="2774" w:type="dxa"/>
            <w:vMerge/>
            <w:vAlign w:val="center"/>
          </w:tcPr>
          <w:p w14:paraId="7A7E18A2" w14:textId="77777777" w:rsidR="00A9332F" w:rsidRPr="00A9332F" w:rsidRDefault="00A9332F" w:rsidP="00A9332F">
            <w:pPr>
              <w:ind w:firstLine="360"/>
              <w:rPr>
                <w:rFonts w:ascii="Times New Roman" w:eastAsia="Times New Roman" w:hAnsi="Times New Roman" w:cs="Times New Roman"/>
                <w:b/>
                <w:bCs/>
                <w:color w:val="auto"/>
                <w:sz w:val="20"/>
                <w:szCs w:val="20"/>
                <w:lang w:val="en-US" w:eastAsia="en-US" w:bidi="en-US"/>
              </w:rPr>
            </w:pPr>
          </w:p>
        </w:tc>
        <w:tc>
          <w:tcPr>
            <w:tcW w:w="1776" w:type="dxa"/>
            <w:vMerge/>
            <w:vAlign w:val="center"/>
          </w:tcPr>
          <w:p w14:paraId="5283F816" w14:textId="77777777" w:rsidR="00A9332F" w:rsidRPr="00A9332F" w:rsidRDefault="00A9332F" w:rsidP="00A9332F">
            <w:pPr>
              <w:ind w:firstLine="360"/>
              <w:rPr>
                <w:rFonts w:ascii="Times New Roman" w:eastAsia="Times New Roman" w:hAnsi="Times New Roman" w:cs="Times New Roman"/>
                <w:b/>
                <w:bCs/>
                <w:color w:val="auto"/>
                <w:sz w:val="20"/>
                <w:szCs w:val="20"/>
                <w:lang w:val="en-US" w:eastAsia="en-US" w:bidi="en-US"/>
              </w:rPr>
            </w:pPr>
          </w:p>
        </w:tc>
        <w:tc>
          <w:tcPr>
            <w:tcW w:w="1169" w:type="dxa"/>
            <w:vMerge/>
            <w:vAlign w:val="center"/>
          </w:tcPr>
          <w:p w14:paraId="2BD139F0" w14:textId="77777777" w:rsidR="00A9332F" w:rsidRPr="00A9332F" w:rsidRDefault="00A9332F" w:rsidP="00A9332F">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14A86CC7" w14:textId="77777777" w:rsidR="00A9332F" w:rsidRPr="00A9332F" w:rsidRDefault="00A9332F" w:rsidP="00A9332F">
            <w:pPr>
              <w:ind w:firstLine="360"/>
              <w:rPr>
                <w:rFonts w:ascii="Times New Roman" w:eastAsia="Times New Roman" w:hAnsi="Times New Roman" w:cs="Times New Roman"/>
                <w:b/>
                <w:bCs/>
                <w:color w:val="auto"/>
                <w:sz w:val="20"/>
                <w:szCs w:val="20"/>
                <w:lang w:val="en-US" w:eastAsia="en-US" w:bidi="en-US"/>
              </w:rPr>
            </w:pPr>
          </w:p>
        </w:tc>
      </w:tr>
      <w:tr w:rsidR="00A9332F" w:rsidRPr="00A9332F" w14:paraId="4FE12C88" w14:textId="77777777" w:rsidTr="0073038A">
        <w:trPr>
          <w:jc w:val="center"/>
        </w:trPr>
        <w:tc>
          <w:tcPr>
            <w:tcW w:w="862" w:type="dxa"/>
          </w:tcPr>
          <w:p w14:paraId="70A08E37"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1</w:t>
            </w:r>
          </w:p>
        </w:tc>
        <w:tc>
          <w:tcPr>
            <w:tcW w:w="2199" w:type="dxa"/>
            <w:vAlign w:val="center"/>
          </w:tcPr>
          <w:p w14:paraId="5A7CBD67"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2</w:t>
            </w:r>
          </w:p>
        </w:tc>
        <w:tc>
          <w:tcPr>
            <w:tcW w:w="1693" w:type="dxa"/>
            <w:vAlign w:val="center"/>
          </w:tcPr>
          <w:p w14:paraId="7E7B0822" w14:textId="77777777" w:rsidR="00A9332F" w:rsidRPr="00A9332F" w:rsidRDefault="00A9332F" w:rsidP="00A9332F">
            <w:pPr>
              <w:jc w:val="center"/>
              <w:rPr>
                <w:rFonts w:ascii="Times New Roman" w:eastAsia="Times New Roman" w:hAnsi="Times New Roman" w:cs="Times New Roman"/>
                <w:b/>
                <w:bCs/>
                <w:color w:val="auto"/>
                <w:sz w:val="20"/>
                <w:szCs w:val="20"/>
                <w:lang w:val="en-US" w:eastAsia="en-US" w:bidi="en-US"/>
              </w:rPr>
            </w:pPr>
            <w:r w:rsidRPr="00A9332F">
              <w:rPr>
                <w:rFonts w:ascii="Times New Roman" w:eastAsia="Times New Roman" w:hAnsi="Times New Roman" w:cs="Times New Roman"/>
                <w:b/>
                <w:bCs/>
                <w:color w:val="auto"/>
                <w:sz w:val="20"/>
                <w:szCs w:val="20"/>
                <w:lang w:val="en-US" w:eastAsia="en-US" w:bidi="en-US"/>
              </w:rPr>
              <w:t>3</w:t>
            </w:r>
          </w:p>
        </w:tc>
        <w:tc>
          <w:tcPr>
            <w:tcW w:w="2592" w:type="dxa"/>
            <w:vAlign w:val="center"/>
          </w:tcPr>
          <w:p w14:paraId="50F3F9E2" w14:textId="77777777" w:rsidR="00A9332F" w:rsidRPr="00A9332F" w:rsidRDefault="00A9332F" w:rsidP="00A9332F">
            <w:pPr>
              <w:jc w:val="center"/>
              <w:rPr>
                <w:rFonts w:ascii="Times New Roman" w:eastAsia="Times New Roman" w:hAnsi="Times New Roman" w:cs="Times New Roman"/>
                <w:b/>
                <w:bCs/>
                <w:color w:val="auto"/>
                <w:sz w:val="20"/>
                <w:szCs w:val="20"/>
                <w:lang w:eastAsia="en-US" w:bidi="en-US"/>
              </w:rPr>
            </w:pPr>
            <w:r w:rsidRPr="00A9332F">
              <w:rPr>
                <w:rFonts w:ascii="Times New Roman" w:eastAsia="Times New Roman" w:hAnsi="Times New Roman" w:cs="Times New Roman"/>
                <w:b/>
                <w:bCs/>
                <w:color w:val="auto"/>
                <w:sz w:val="20"/>
                <w:szCs w:val="20"/>
                <w:lang w:val="en-US" w:eastAsia="en-US" w:bidi="en-US"/>
              </w:rPr>
              <w:t>4</w:t>
            </w:r>
          </w:p>
        </w:tc>
        <w:tc>
          <w:tcPr>
            <w:tcW w:w="2774" w:type="dxa"/>
            <w:vAlign w:val="center"/>
          </w:tcPr>
          <w:p w14:paraId="3AC644EB" w14:textId="77777777" w:rsidR="00A9332F" w:rsidRPr="00A9332F" w:rsidRDefault="00A9332F" w:rsidP="00A9332F">
            <w:pPr>
              <w:jc w:val="center"/>
              <w:rPr>
                <w:rFonts w:ascii="Times New Roman" w:eastAsia="Times New Roman" w:hAnsi="Times New Roman" w:cs="Times New Roman"/>
                <w:b/>
                <w:bCs/>
                <w:color w:val="auto"/>
                <w:sz w:val="20"/>
                <w:szCs w:val="20"/>
                <w:lang w:eastAsia="en-US" w:bidi="en-US"/>
              </w:rPr>
            </w:pPr>
            <w:r w:rsidRPr="00A9332F">
              <w:rPr>
                <w:rFonts w:ascii="Times New Roman" w:eastAsia="Times New Roman" w:hAnsi="Times New Roman" w:cs="Times New Roman"/>
                <w:b/>
                <w:bCs/>
                <w:color w:val="auto"/>
                <w:sz w:val="20"/>
                <w:szCs w:val="20"/>
                <w:lang w:eastAsia="en-US" w:bidi="en-US"/>
              </w:rPr>
              <w:t>5</w:t>
            </w:r>
          </w:p>
        </w:tc>
        <w:tc>
          <w:tcPr>
            <w:tcW w:w="1776" w:type="dxa"/>
            <w:vAlign w:val="center"/>
          </w:tcPr>
          <w:p w14:paraId="634EC1D6" w14:textId="77777777" w:rsidR="00A9332F" w:rsidRPr="00A9332F" w:rsidRDefault="00A9332F" w:rsidP="00A9332F">
            <w:pPr>
              <w:ind w:firstLine="55"/>
              <w:jc w:val="center"/>
              <w:rPr>
                <w:rFonts w:ascii="Times New Roman" w:eastAsia="Times New Roman" w:hAnsi="Times New Roman" w:cs="Times New Roman"/>
                <w:b/>
                <w:bCs/>
                <w:color w:val="auto"/>
                <w:sz w:val="20"/>
                <w:szCs w:val="20"/>
                <w:lang w:eastAsia="en-US" w:bidi="en-US"/>
              </w:rPr>
            </w:pPr>
            <w:r w:rsidRPr="00A9332F">
              <w:rPr>
                <w:rFonts w:ascii="Times New Roman" w:eastAsia="Times New Roman" w:hAnsi="Times New Roman" w:cs="Times New Roman"/>
                <w:b/>
                <w:bCs/>
                <w:color w:val="auto"/>
                <w:sz w:val="20"/>
                <w:szCs w:val="20"/>
                <w:lang w:eastAsia="en-US" w:bidi="en-US"/>
              </w:rPr>
              <w:t>6</w:t>
            </w:r>
          </w:p>
        </w:tc>
        <w:tc>
          <w:tcPr>
            <w:tcW w:w="1169" w:type="dxa"/>
            <w:vAlign w:val="center"/>
          </w:tcPr>
          <w:p w14:paraId="5F6F201B" w14:textId="77777777" w:rsidR="00A9332F" w:rsidRPr="00A9332F" w:rsidRDefault="00A9332F" w:rsidP="00A9332F">
            <w:pPr>
              <w:jc w:val="center"/>
              <w:rPr>
                <w:rFonts w:ascii="Times New Roman" w:eastAsia="Times New Roman" w:hAnsi="Times New Roman" w:cs="Times New Roman"/>
                <w:b/>
                <w:bCs/>
                <w:color w:val="auto"/>
                <w:sz w:val="20"/>
                <w:szCs w:val="20"/>
                <w:lang w:eastAsia="en-US" w:bidi="en-US"/>
              </w:rPr>
            </w:pPr>
            <w:r w:rsidRPr="00A9332F">
              <w:rPr>
                <w:rFonts w:ascii="Times New Roman" w:eastAsia="Times New Roman" w:hAnsi="Times New Roman" w:cs="Times New Roman"/>
                <w:b/>
                <w:bCs/>
                <w:color w:val="auto"/>
                <w:sz w:val="20"/>
                <w:szCs w:val="20"/>
                <w:lang w:eastAsia="en-US" w:bidi="en-US"/>
              </w:rPr>
              <w:t>7</w:t>
            </w:r>
          </w:p>
        </w:tc>
        <w:tc>
          <w:tcPr>
            <w:tcW w:w="935" w:type="dxa"/>
            <w:vAlign w:val="center"/>
          </w:tcPr>
          <w:p w14:paraId="452FA531" w14:textId="77777777" w:rsidR="00A9332F" w:rsidRPr="00A9332F" w:rsidRDefault="00A9332F" w:rsidP="00A9332F">
            <w:pPr>
              <w:jc w:val="center"/>
              <w:rPr>
                <w:rFonts w:ascii="Times New Roman" w:eastAsia="Times New Roman" w:hAnsi="Times New Roman" w:cs="Times New Roman"/>
                <w:b/>
                <w:bCs/>
                <w:color w:val="auto"/>
                <w:sz w:val="20"/>
                <w:szCs w:val="20"/>
                <w:lang w:eastAsia="en-US" w:bidi="en-US"/>
              </w:rPr>
            </w:pPr>
            <w:r w:rsidRPr="00A9332F">
              <w:rPr>
                <w:rFonts w:ascii="Times New Roman" w:eastAsia="Times New Roman" w:hAnsi="Times New Roman" w:cs="Times New Roman"/>
                <w:b/>
                <w:bCs/>
                <w:color w:val="auto"/>
                <w:sz w:val="20"/>
                <w:szCs w:val="20"/>
                <w:lang w:eastAsia="en-US" w:bidi="en-US"/>
              </w:rPr>
              <w:t>8</w:t>
            </w:r>
          </w:p>
        </w:tc>
      </w:tr>
      <w:tr w:rsidR="00A9332F" w:rsidRPr="00A9332F" w14:paraId="54FF0D82" w14:textId="77777777" w:rsidTr="0073038A">
        <w:trPr>
          <w:jc w:val="center"/>
        </w:trPr>
        <w:tc>
          <w:tcPr>
            <w:tcW w:w="862" w:type="dxa"/>
          </w:tcPr>
          <w:p w14:paraId="0C762E2F" w14:textId="77777777" w:rsidR="00A9332F" w:rsidRPr="00A9332F" w:rsidRDefault="00A9332F" w:rsidP="00A9332F">
            <w:pPr>
              <w:ind w:hanging="38"/>
              <w:jc w:val="center"/>
              <w:rPr>
                <w:rFonts w:ascii="Times New Roman" w:eastAsia="Times New Roman" w:hAnsi="Times New Roman" w:cs="Times New Roman"/>
                <w:color w:val="auto"/>
                <w:sz w:val="20"/>
                <w:szCs w:val="20"/>
                <w:lang w:val="en-US" w:eastAsia="en-US" w:bidi="en-US"/>
              </w:rPr>
            </w:pPr>
            <w:r w:rsidRPr="00A9332F">
              <w:rPr>
                <w:rFonts w:ascii="Times New Roman" w:eastAsia="Times New Roman" w:hAnsi="Times New Roman" w:cs="Times New Roman"/>
                <w:color w:val="auto"/>
                <w:sz w:val="20"/>
                <w:szCs w:val="20"/>
                <w:lang w:val="en-US" w:eastAsia="en-US" w:bidi="en-US"/>
              </w:rPr>
              <w:t>I курс</w:t>
            </w:r>
          </w:p>
        </w:tc>
        <w:tc>
          <w:tcPr>
            <w:tcW w:w="2199" w:type="dxa"/>
          </w:tcPr>
          <w:p w14:paraId="2CD66D35" w14:textId="77777777"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40,7</w:t>
            </w:r>
          </w:p>
        </w:tc>
        <w:tc>
          <w:tcPr>
            <w:tcW w:w="1693" w:type="dxa"/>
          </w:tcPr>
          <w:p w14:paraId="39286392" w14:textId="77777777" w:rsidR="00A9332F" w:rsidRPr="00A9332F" w:rsidRDefault="00A9332F" w:rsidP="00A9332F">
            <w:pPr>
              <w:ind w:firstLine="2"/>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0</w:t>
            </w:r>
          </w:p>
        </w:tc>
        <w:tc>
          <w:tcPr>
            <w:tcW w:w="2592" w:type="dxa"/>
          </w:tcPr>
          <w:p w14:paraId="5D809F4B" w14:textId="77777777"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0</w:t>
            </w:r>
          </w:p>
        </w:tc>
        <w:tc>
          <w:tcPr>
            <w:tcW w:w="2774" w:type="dxa"/>
          </w:tcPr>
          <w:p w14:paraId="2A6BF67C" w14:textId="06A2362E"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0,</w:t>
            </w:r>
            <w:r w:rsidR="0073038A">
              <w:rPr>
                <w:rFonts w:ascii="Times New Roman" w:eastAsia="Times New Roman" w:hAnsi="Times New Roman" w:cs="Times New Roman"/>
                <w:bCs/>
                <w:color w:val="auto"/>
                <w:sz w:val="20"/>
                <w:szCs w:val="20"/>
                <w:lang w:eastAsia="en-US" w:bidi="en-US"/>
              </w:rPr>
              <w:t>8</w:t>
            </w:r>
          </w:p>
        </w:tc>
        <w:tc>
          <w:tcPr>
            <w:tcW w:w="1776" w:type="dxa"/>
          </w:tcPr>
          <w:p w14:paraId="0ADBBEA7" w14:textId="77777777"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0</w:t>
            </w:r>
          </w:p>
        </w:tc>
        <w:tc>
          <w:tcPr>
            <w:tcW w:w="1169" w:type="dxa"/>
          </w:tcPr>
          <w:p w14:paraId="2B2DCAB6" w14:textId="77777777" w:rsidR="00A9332F" w:rsidRPr="00A9332F" w:rsidRDefault="00A9332F" w:rsidP="00A9332F">
            <w:pPr>
              <w:ind w:hanging="24"/>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11</w:t>
            </w:r>
          </w:p>
        </w:tc>
        <w:tc>
          <w:tcPr>
            <w:tcW w:w="935" w:type="dxa"/>
          </w:tcPr>
          <w:p w14:paraId="16C66AE2" w14:textId="682461BE"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5</w:t>
            </w:r>
            <w:r w:rsidR="0073038A">
              <w:rPr>
                <w:rFonts w:ascii="Times New Roman" w:eastAsia="Times New Roman" w:hAnsi="Times New Roman" w:cs="Times New Roman"/>
                <w:bCs/>
                <w:color w:val="auto"/>
                <w:sz w:val="20"/>
                <w:szCs w:val="20"/>
                <w:lang w:eastAsia="en-US" w:bidi="en-US"/>
              </w:rPr>
              <w:t>2</w:t>
            </w:r>
          </w:p>
        </w:tc>
      </w:tr>
      <w:tr w:rsidR="00A9332F" w:rsidRPr="00A9332F" w14:paraId="0C815458" w14:textId="77777777" w:rsidTr="0073038A">
        <w:trPr>
          <w:jc w:val="center"/>
        </w:trPr>
        <w:tc>
          <w:tcPr>
            <w:tcW w:w="862" w:type="dxa"/>
          </w:tcPr>
          <w:p w14:paraId="57B610E9" w14:textId="77777777" w:rsidR="00A9332F" w:rsidRPr="00A9332F" w:rsidRDefault="00A9332F" w:rsidP="00A9332F">
            <w:pPr>
              <w:ind w:hanging="38"/>
              <w:jc w:val="center"/>
              <w:rPr>
                <w:rFonts w:ascii="Times New Roman" w:eastAsia="Times New Roman" w:hAnsi="Times New Roman" w:cs="Times New Roman"/>
                <w:color w:val="auto"/>
                <w:sz w:val="20"/>
                <w:szCs w:val="20"/>
                <w:lang w:val="en-US" w:eastAsia="en-US" w:bidi="en-US"/>
              </w:rPr>
            </w:pPr>
            <w:r w:rsidRPr="00A9332F">
              <w:rPr>
                <w:rFonts w:ascii="Times New Roman" w:eastAsia="Times New Roman" w:hAnsi="Times New Roman" w:cs="Times New Roman"/>
                <w:color w:val="auto"/>
                <w:sz w:val="20"/>
                <w:szCs w:val="20"/>
                <w:lang w:val="en-US" w:eastAsia="en-US" w:bidi="en-US"/>
              </w:rPr>
              <w:t>II курс</w:t>
            </w:r>
          </w:p>
        </w:tc>
        <w:tc>
          <w:tcPr>
            <w:tcW w:w="2199" w:type="dxa"/>
          </w:tcPr>
          <w:p w14:paraId="7EB3AEEE" w14:textId="057D1B37" w:rsidR="00A9332F" w:rsidRPr="00A9332F" w:rsidRDefault="0073038A" w:rsidP="00A9332F">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37</w:t>
            </w:r>
          </w:p>
        </w:tc>
        <w:tc>
          <w:tcPr>
            <w:tcW w:w="1693" w:type="dxa"/>
          </w:tcPr>
          <w:p w14:paraId="4E4ADD11" w14:textId="27A53A3A" w:rsidR="00A9332F" w:rsidRPr="00A9332F" w:rsidRDefault="0073038A" w:rsidP="00A9332F">
            <w:pPr>
              <w:ind w:firstLine="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3</w:t>
            </w:r>
          </w:p>
        </w:tc>
        <w:tc>
          <w:tcPr>
            <w:tcW w:w="2592" w:type="dxa"/>
          </w:tcPr>
          <w:p w14:paraId="290FB1B7" w14:textId="77777777"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0</w:t>
            </w:r>
          </w:p>
        </w:tc>
        <w:tc>
          <w:tcPr>
            <w:tcW w:w="2774" w:type="dxa"/>
          </w:tcPr>
          <w:p w14:paraId="5A217978" w14:textId="1C5B5156" w:rsidR="00A9332F" w:rsidRPr="00A9332F" w:rsidRDefault="0073038A" w:rsidP="00A9332F">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1</w:t>
            </w:r>
          </w:p>
        </w:tc>
        <w:tc>
          <w:tcPr>
            <w:tcW w:w="1776" w:type="dxa"/>
          </w:tcPr>
          <w:p w14:paraId="513DCF14" w14:textId="77777777"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0</w:t>
            </w:r>
          </w:p>
        </w:tc>
        <w:tc>
          <w:tcPr>
            <w:tcW w:w="1169" w:type="dxa"/>
          </w:tcPr>
          <w:p w14:paraId="4B3E0DFA" w14:textId="77777777" w:rsidR="00A9332F" w:rsidRPr="00A9332F" w:rsidRDefault="00A9332F" w:rsidP="00A9332F">
            <w:pPr>
              <w:ind w:hanging="24"/>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11</w:t>
            </w:r>
          </w:p>
        </w:tc>
        <w:tc>
          <w:tcPr>
            <w:tcW w:w="935" w:type="dxa"/>
          </w:tcPr>
          <w:p w14:paraId="26AB1640" w14:textId="77777777" w:rsidR="00A9332F" w:rsidRPr="00A9332F" w:rsidRDefault="00A9332F" w:rsidP="00A9332F">
            <w:pPr>
              <w:jc w:val="center"/>
              <w:rPr>
                <w:rFonts w:ascii="Times New Roman" w:eastAsia="Times New Roman" w:hAnsi="Times New Roman" w:cs="Times New Roman"/>
                <w:bCs/>
                <w:color w:val="auto"/>
                <w:sz w:val="20"/>
                <w:szCs w:val="20"/>
                <w:lang w:eastAsia="en-US" w:bidi="en-US"/>
              </w:rPr>
            </w:pPr>
            <w:r w:rsidRPr="00A9332F">
              <w:rPr>
                <w:rFonts w:ascii="Times New Roman" w:eastAsia="Times New Roman" w:hAnsi="Times New Roman" w:cs="Times New Roman"/>
                <w:bCs/>
                <w:color w:val="auto"/>
                <w:sz w:val="20"/>
                <w:szCs w:val="20"/>
                <w:lang w:eastAsia="en-US" w:bidi="en-US"/>
              </w:rPr>
              <w:t>52</w:t>
            </w:r>
          </w:p>
        </w:tc>
      </w:tr>
      <w:tr w:rsidR="00A9332F" w:rsidRPr="00A9332F" w14:paraId="5802F50E" w14:textId="77777777" w:rsidTr="0073038A">
        <w:trPr>
          <w:jc w:val="center"/>
        </w:trPr>
        <w:tc>
          <w:tcPr>
            <w:tcW w:w="862" w:type="dxa"/>
          </w:tcPr>
          <w:p w14:paraId="588D6532" w14:textId="77777777" w:rsidR="00A9332F" w:rsidRPr="00A9332F" w:rsidRDefault="00A9332F" w:rsidP="00A9332F">
            <w:pPr>
              <w:ind w:hanging="38"/>
              <w:jc w:val="center"/>
              <w:rPr>
                <w:rFonts w:ascii="Times New Roman" w:eastAsia="Times New Roman" w:hAnsi="Times New Roman" w:cs="Times New Roman"/>
                <w:color w:val="auto"/>
                <w:sz w:val="20"/>
                <w:szCs w:val="20"/>
                <w:lang w:val="en-US" w:eastAsia="en-US" w:bidi="en-US"/>
              </w:rPr>
            </w:pPr>
            <w:r w:rsidRPr="00A9332F">
              <w:rPr>
                <w:rFonts w:ascii="Times New Roman" w:eastAsia="Times New Roman" w:hAnsi="Times New Roman" w:cs="Times New Roman"/>
                <w:color w:val="auto"/>
                <w:sz w:val="20"/>
                <w:szCs w:val="20"/>
                <w:lang w:val="en-US" w:eastAsia="en-US" w:bidi="en-US"/>
              </w:rPr>
              <w:t>III курс</w:t>
            </w:r>
          </w:p>
        </w:tc>
        <w:tc>
          <w:tcPr>
            <w:tcW w:w="2199" w:type="dxa"/>
          </w:tcPr>
          <w:p w14:paraId="437015F7" w14:textId="0A863B78" w:rsidR="00A9332F" w:rsidRPr="00A9332F" w:rsidRDefault="0073038A" w:rsidP="00A9332F">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25,4</w:t>
            </w:r>
          </w:p>
        </w:tc>
        <w:tc>
          <w:tcPr>
            <w:tcW w:w="1693" w:type="dxa"/>
          </w:tcPr>
          <w:p w14:paraId="3E0786AA" w14:textId="6AFFE2D0" w:rsidR="00A9332F" w:rsidRPr="00A9332F" w:rsidRDefault="0073038A" w:rsidP="00A9332F">
            <w:pPr>
              <w:ind w:firstLine="2"/>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10,6</w:t>
            </w:r>
          </w:p>
        </w:tc>
        <w:tc>
          <w:tcPr>
            <w:tcW w:w="2592" w:type="dxa"/>
          </w:tcPr>
          <w:p w14:paraId="41C5EABE" w14:textId="09B0658A" w:rsidR="00A9332F" w:rsidRPr="00A9332F" w:rsidRDefault="0073038A" w:rsidP="00A9332F">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w:t>
            </w:r>
          </w:p>
        </w:tc>
        <w:tc>
          <w:tcPr>
            <w:tcW w:w="2774" w:type="dxa"/>
          </w:tcPr>
          <w:p w14:paraId="60CB63B2" w14:textId="735C01C4" w:rsidR="00A9332F" w:rsidRPr="00A9332F" w:rsidRDefault="0073038A" w:rsidP="00A9332F">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w:t>
            </w:r>
          </w:p>
        </w:tc>
        <w:tc>
          <w:tcPr>
            <w:tcW w:w="1776" w:type="dxa"/>
          </w:tcPr>
          <w:p w14:paraId="75BC9A59" w14:textId="37082282" w:rsidR="00A9332F" w:rsidRPr="00A9332F" w:rsidRDefault="0073038A" w:rsidP="00A9332F">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1</w:t>
            </w:r>
          </w:p>
        </w:tc>
        <w:tc>
          <w:tcPr>
            <w:tcW w:w="1169" w:type="dxa"/>
          </w:tcPr>
          <w:p w14:paraId="5F7A3DBE" w14:textId="15C24F28" w:rsidR="00A9332F" w:rsidRPr="00A9332F" w:rsidRDefault="0073038A" w:rsidP="00A9332F">
            <w:pPr>
              <w:ind w:hanging="24"/>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2</w:t>
            </w:r>
          </w:p>
        </w:tc>
        <w:tc>
          <w:tcPr>
            <w:tcW w:w="935" w:type="dxa"/>
          </w:tcPr>
          <w:p w14:paraId="6F9F9423" w14:textId="7A63D626" w:rsidR="00A9332F" w:rsidRPr="00A9332F" w:rsidRDefault="0073038A" w:rsidP="00A9332F">
            <w:pPr>
              <w:jc w:val="center"/>
              <w:rPr>
                <w:rFonts w:ascii="Times New Roman" w:eastAsia="Times New Roman" w:hAnsi="Times New Roman" w:cs="Times New Roman"/>
                <w:bCs/>
                <w:color w:val="auto"/>
                <w:sz w:val="20"/>
                <w:szCs w:val="20"/>
                <w:lang w:eastAsia="en-US" w:bidi="en-US"/>
              </w:rPr>
            </w:pPr>
            <w:r>
              <w:rPr>
                <w:rFonts w:ascii="Times New Roman" w:eastAsia="Times New Roman" w:hAnsi="Times New Roman" w:cs="Times New Roman"/>
                <w:bCs/>
                <w:color w:val="auto"/>
                <w:sz w:val="20"/>
                <w:szCs w:val="20"/>
                <w:lang w:eastAsia="en-US" w:bidi="en-US"/>
              </w:rPr>
              <w:t>43</w:t>
            </w:r>
          </w:p>
        </w:tc>
      </w:tr>
      <w:tr w:rsidR="00A9332F" w:rsidRPr="00A9332F" w14:paraId="1F4E391E" w14:textId="77777777" w:rsidTr="0073038A">
        <w:trPr>
          <w:jc w:val="center"/>
        </w:trPr>
        <w:tc>
          <w:tcPr>
            <w:tcW w:w="862" w:type="dxa"/>
          </w:tcPr>
          <w:p w14:paraId="04617573" w14:textId="77777777" w:rsidR="00A9332F" w:rsidRPr="00A9332F" w:rsidRDefault="00A9332F" w:rsidP="00A9332F">
            <w:pPr>
              <w:ind w:hanging="38"/>
              <w:jc w:val="center"/>
              <w:rPr>
                <w:rFonts w:ascii="Times New Roman" w:eastAsia="Times New Roman" w:hAnsi="Times New Roman" w:cs="Times New Roman"/>
                <w:b/>
                <w:color w:val="auto"/>
                <w:sz w:val="20"/>
                <w:szCs w:val="20"/>
                <w:lang w:val="en-US" w:eastAsia="en-US" w:bidi="en-US"/>
              </w:rPr>
            </w:pPr>
            <w:r w:rsidRPr="00A9332F">
              <w:rPr>
                <w:rFonts w:ascii="Times New Roman" w:eastAsia="Times New Roman" w:hAnsi="Times New Roman" w:cs="Times New Roman"/>
                <w:b/>
                <w:color w:val="auto"/>
                <w:sz w:val="20"/>
                <w:szCs w:val="20"/>
                <w:lang w:val="en-US" w:eastAsia="en-US" w:bidi="en-US"/>
              </w:rPr>
              <w:t>Всего</w:t>
            </w:r>
          </w:p>
        </w:tc>
        <w:tc>
          <w:tcPr>
            <w:tcW w:w="2199" w:type="dxa"/>
          </w:tcPr>
          <w:p w14:paraId="29E35D5F" w14:textId="3CDAA6C6" w:rsidR="00A9332F" w:rsidRPr="00A9332F" w:rsidRDefault="0073038A" w:rsidP="00A9332F">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102,6</w:t>
            </w:r>
          </w:p>
        </w:tc>
        <w:tc>
          <w:tcPr>
            <w:tcW w:w="1693" w:type="dxa"/>
          </w:tcPr>
          <w:p w14:paraId="1281DFE1" w14:textId="20F9E9F4" w:rsidR="00A9332F" w:rsidRPr="00A9332F" w:rsidRDefault="0073038A" w:rsidP="00A9332F">
            <w:pPr>
              <w:ind w:firstLine="2"/>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13,6</w:t>
            </w:r>
          </w:p>
        </w:tc>
        <w:tc>
          <w:tcPr>
            <w:tcW w:w="2592" w:type="dxa"/>
          </w:tcPr>
          <w:p w14:paraId="1B767077" w14:textId="19D21255" w:rsidR="00A9332F" w:rsidRPr="00A9332F" w:rsidRDefault="0073038A" w:rsidP="00A9332F">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2</w:t>
            </w:r>
          </w:p>
        </w:tc>
        <w:tc>
          <w:tcPr>
            <w:tcW w:w="2774" w:type="dxa"/>
          </w:tcPr>
          <w:p w14:paraId="29C541C6" w14:textId="3EB8ABD2" w:rsidR="00A9332F" w:rsidRPr="00A9332F" w:rsidRDefault="0073038A" w:rsidP="00A9332F">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3,8</w:t>
            </w:r>
          </w:p>
        </w:tc>
        <w:tc>
          <w:tcPr>
            <w:tcW w:w="1776" w:type="dxa"/>
          </w:tcPr>
          <w:p w14:paraId="0F7919C8" w14:textId="55D4FD43" w:rsidR="00A9332F" w:rsidRPr="00A9332F" w:rsidRDefault="0073038A" w:rsidP="00A9332F">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1</w:t>
            </w:r>
          </w:p>
        </w:tc>
        <w:tc>
          <w:tcPr>
            <w:tcW w:w="1169" w:type="dxa"/>
          </w:tcPr>
          <w:p w14:paraId="33DEC0C2" w14:textId="6D620986" w:rsidR="00A9332F" w:rsidRPr="00A9332F" w:rsidRDefault="0073038A" w:rsidP="00A9332F">
            <w:pPr>
              <w:ind w:hanging="24"/>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23</w:t>
            </w:r>
          </w:p>
        </w:tc>
        <w:tc>
          <w:tcPr>
            <w:tcW w:w="935" w:type="dxa"/>
          </w:tcPr>
          <w:p w14:paraId="0395A7AD" w14:textId="243618F2" w:rsidR="00A9332F" w:rsidRPr="00A9332F" w:rsidRDefault="0073038A" w:rsidP="00A9332F">
            <w:pPr>
              <w:jc w:val="center"/>
              <w:rPr>
                <w:rFonts w:ascii="Times New Roman" w:eastAsia="Times New Roman" w:hAnsi="Times New Roman" w:cs="Times New Roman"/>
                <w:b/>
                <w:bCs/>
                <w:color w:val="auto"/>
                <w:sz w:val="20"/>
                <w:szCs w:val="20"/>
                <w:lang w:eastAsia="en-US" w:bidi="en-US"/>
              </w:rPr>
            </w:pPr>
            <w:r>
              <w:rPr>
                <w:rFonts w:ascii="Times New Roman" w:eastAsia="Times New Roman" w:hAnsi="Times New Roman" w:cs="Times New Roman"/>
                <w:b/>
                <w:bCs/>
                <w:color w:val="auto"/>
                <w:sz w:val="20"/>
                <w:szCs w:val="20"/>
                <w:lang w:eastAsia="en-US" w:bidi="en-US"/>
              </w:rPr>
              <w:t>147</w:t>
            </w:r>
          </w:p>
        </w:tc>
      </w:tr>
    </w:tbl>
    <w:p w14:paraId="293B69F2" w14:textId="77777777"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sectPr w:rsidR="00A9332F" w:rsidSect="00A9332F">
          <w:pgSz w:w="16838" w:h="11906" w:orient="landscape"/>
          <w:pgMar w:top="851" w:right="1134" w:bottom="1701" w:left="1134" w:header="709" w:footer="709" w:gutter="0"/>
          <w:cols w:space="708"/>
          <w:docGrid w:linePitch="360"/>
        </w:sectPr>
      </w:pPr>
    </w:p>
    <w:p w14:paraId="4E63E6AA" w14:textId="77777777"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iCs/>
          <w:color w:val="auto"/>
          <w:lang w:eastAsia="en-US" w:bidi="en-US"/>
        </w:rPr>
      </w:pPr>
    </w:p>
    <w:p w14:paraId="0DC251BA" w14:textId="77777777"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p>
    <w:p w14:paraId="6D2DCAB1" w14:textId="6994D528"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3. Перечень кабинетов, лабораторий, мастерских и др. для подготовки по профессии 54.01.20 Графический дизайнер</w:t>
      </w:r>
    </w:p>
    <w:p w14:paraId="10C5DCD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Лаборатории:</w:t>
      </w:r>
    </w:p>
    <w:p w14:paraId="11B502C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838B01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Кабинеты:</w:t>
      </w:r>
    </w:p>
    <w:p w14:paraId="61C8186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социально-экономических дисциплин;</w:t>
      </w:r>
    </w:p>
    <w:p w14:paraId="545C19A7"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иностранного языка;</w:t>
      </w:r>
    </w:p>
    <w:p w14:paraId="6C51026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компьютерных (информационных) технологий;</w:t>
      </w:r>
    </w:p>
    <w:p w14:paraId="7AD5B7A7"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безопасности жизнедеятельности.</w:t>
      </w:r>
    </w:p>
    <w:p w14:paraId="73F36F49"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Лаборатории:</w:t>
      </w:r>
    </w:p>
    <w:p w14:paraId="5D0139D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материаловедения;</w:t>
      </w:r>
    </w:p>
    <w:p w14:paraId="13147307"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живописи и дизайна;</w:t>
      </w:r>
    </w:p>
    <w:p w14:paraId="128D946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художественно-конструкторского проектирования;</w:t>
      </w:r>
    </w:p>
    <w:p w14:paraId="5C84255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мультимедийных технологий;</w:t>
      </w:r>
    </w:p>
    <w:p w14:paraId="54994B3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графических работ и макетирования;</w:t>
      </w:r>
    </w:p>
    <w:p w14:paraId="17E7DAF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макетирования и 3D-моделирования.</w:t>
      </w:r>
    </w:p>
    <w:p w14:paraId="34C923D5"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Мастерские:</w:t>
      </w:r>
    </w:p>
    <w:p w14:paraId="237068E3"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учебно-производственная мастерская (печатных процессов).</w:t>
      </w:r>
    </w:p>
    <w:p w14:paraId="2A74A36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Спортивный комплекс</w:t>
      </w:r>
    </w:p>
    <w:p w14:paraId="57ACB50D"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Залы:</w:t>
      </w:r>
    </w:p>
    <w:p w14:paraId="17AA946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библиотека, читальный зал с выходом в сеть Интернет;</w:t>
      </w:r>
    </w:p>
    <w:p w14:paraId="060B333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актовый зал.</w:t>
      </w:r>
    </w:p>
    <w:p w14:paraId="76B8A6F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4EB01D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6B35FE9"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A736BAD"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8F6934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67C026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E75D2F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92AE63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DCF4E7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502B7D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453E0A5"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0DDC12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646E8C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95BFED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94B758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5EE7F76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40B424D"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EFB3E9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479C1C2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4AF148C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581EC1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44BC4A5" w14:textId="2F033A7C"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29E76730" w14:textId="2D6E627F"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EC5759A" w14:textId="783DA27B"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F8F4D87" w14:textId="679E3631"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B91E346" w14:textId="66C8B65D" w:rsid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D0907F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69C3929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EDB3127"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9F9628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4. ПОЯСНИТЕЛЬНАЯ ЗАПИСКА</w:t>
      </w:r>
    </w:p>
    <w:p w14:paraId="3F45F28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797690FD" w14:textId="4EAF7202"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Настоящий учебный план основной профессиональной образовательной программы подготовки квалифицированных рабочих, служащих БУ «Няганский технологический колледж» разработан на основе Федерального государственного образовательного стандарта по профессии 54.01.20 Графический дизайнер  по программе среднего профессионального образования (далее – СПО) утвержденного приказом Министерства образования и науки Российской Федерации N </w:t>
      </w:r>
      <w:r w:rsidR="0073038A">
        <w:rPr>
          <w:rFonts w:ascii="Times New Roman" w:eastAsia="Times New Roman" w:hAnsi="Times New Roman" w:cs="Times New Roman"/>
          <w:iCs/>
          <w:color w:val="auto"/>
          <w:lang w:eastAsia="en-US" w:bidi="en-US"/>
        </w:rPr>
        <w:t>464</w:t>
      </w:r>
      <w:r w:rsidRPr="00A9332F">
        <w:rPr>
          <w:rFonts w:ascii="Times New Roman" w:eastAsia="Times New Roman" w:hAnsi="Times New Roman" w:cs="Times New Roman"/>
          <w:iCs/>
          <w:color w:val="auto"/>
          <w:lang w:eastAsia="en-US" w:bidi="en-US"/>
        </w:rPr>
        <w:t xml:space="preserve">  от </w:t>
      </w:r>
      <w:r w:rsidR="0073038A">
        <w:rPr>
          <w:rFonts w:ascii="Times New Roman" w:eastAsia="Times New Roman" w:hAnsi="Times New Roman" w:cs="Times New Roman"/>
          <w:iCs/>
          <w:color w:val="auto"/>
          <w:lang w:eastAsia="en-US" w:bidi="en-US"/>
        </w:rPr>
        <w:t>03.07.</w:t>
      </w:r>
      <w:r w:rsidRPr="00A9332F">
        <w:rPr>
          <w:rFonts w:ascii="Times New Roman" w:eastAsia="Times New Roman" w:hAnsi="Times New Roman" w:cs="Times New Roman"/>
          <w:iCs/>
          <w:color w:val="auto"/>
          <w:lang w:eastAsia="en-US" w:bidi="en-US"/>
        </w:rPr>
        <w:t>20</w:t>
      </w:r>
      <w:r w:rsidR="0073038A">
        <w:rPr>
          <w:rFonts w:ascii="Times New Roman" w:eastAsia="Times New Roman" w:hAnsi="Times New Roman" w:cs="Times New Roman"/>
          <w:iCs/>
          <w:color w:val="auto"/>
          <w:lang w:eastAsia="en-US" w:bidi="en-US"/>
        </w:rPr>
        <w:t>24</w:t>
      </w:r>
      <w:r w:rsidRPr="00A9332F">
        <w:rPr>
          <w:rFonts w:ascii="Times New Roman" w:eastAsia="Times New Roman" w:hAnsi="Times New Roman" w:cs="Times New Roman"/>
          <w:iCs/>
          <w:color w:val="auto"/>
          <w:lang w:eastAsia="en-US" w:bidi="en-US"/>
        </w:rPr>
        <w:t xml:space="preserve">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54A5399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4.1 ОРГАНИЗАЦИЯ УЧЕБНОГО ПРОЦЕССА И РЕЖИМ ЗАНЯТИЙ</w:t>
      </w:r>
    </w:p>
    <w:p w14:paraId="619F1D1C" w14:textId="748DB0AD"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Код, наименование: 54.01.20 Графический дизайнер. Форма обучения -очная. Нормативный срок обучения – </w:t>
      </w:r>
      <w:r w:rsidR="0073038A">
        <w:rPr>
          <w:rFonts w:ascii="Times New Roman" w:eastAsia="Times New Roman" w:hAnsi="Times New Roman" w:cs="Times New Roman"/>
          <w:iCs/>
          <w:color w:val="auto"/>
          <w:lang w:eastAsia="en-US" w:bidi="en-US"/>
        </w:rPr>
        <w:t>2</w:t>
      </w:r>
      <w:r w:rsidRPr="00A9332F">
        <w:rPr>
          <w:rFonts w:ascii="Times New Roman" w:eastAsia="Times New Roman" w:hAnsi="Times New Roman" w:cs="Times New Roman"/>
          <w:iCs/>
          <w:color w:val="auto"/>
          <w:lang w:eastAsia="en-US" w:bidi="en-US"/>
        </w:rPr>
        <w:t xml:space="preserve"> года 10 мес. на базе основного общего образования. </w:t>
      </w:r>
    </w:p>
    <w:p w14:paraId="302CB169"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3D9ED4BF" w14:textId="7ABFC8AB"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Организация учебного процесса и режим занятий:</w:t>
      </w:r>
    </w:p>
    <w:p w14:paraId="115487C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72EA398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продолжительность учебной недели – шестидневная;</w:t>
      </w:r>
    </w:p>
    <w:p w14:paraId="1EAD040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продолжительность урока (45 мин.);</w:t>
      </w:r>
    </w:p>
    <w:p w14:paraId="6E7F2A7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1F8D3FD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08D6297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1B0098D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МДК реализуется рассредоточено и (или) концентрированно в течение нескольких недель подряд.</w:t>
      </w:r>
    </w:p>
    <w:p w14:paraId="00F419D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Текущий контроль и промежуточная аттестация</w:t>
      </w:r>
    </w:p>
    <w:p w14:paraId="2F902D9D" w14:textId="63674E0F"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4932B81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При реализации ОПОП СПО по профессии 54.01.20 Графический дизайнер, предусматриваются следующие виды практик: учебная практика, производственная практика.</w:t>
      </w:r>
    </w:p>
    <w:p w14:paraId="39CCA6A7" w14:textId="5A801CB3"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7B222C7B" w14:textId="2A8230A6"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общепрофессиональной дисциплины или профессионального модуля.</w:t>
      </w:r>
    </w:p>
    <w:p w14:paraId="69116663"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lastRenderedPageBreak/>
        <w:t>В учебном году установлено не более 8 экзаменов и 10 зачетов (без учета физической культуры). Каждая дидактическая единица УП заканчивается контрольной точкой (зачет, дифференцированный зачет, экзамен, экзамен по модулю).</w:t>
      </w:r>
    </w:p>
    <w:p w14:paraId="5B91DFF8" w14:textId="0D2A8CF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064A1E8A"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648247C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7507BD15" w14:textId="346E8858"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44EDC62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4.2 ОБЩЕОБРАЗОВАТЕЛЬНЫЙ ЦИКЛ</w:t>
      </w:r>
    </w:p>
    <w:p w14:paraId="70D7222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084517AB" w14:textId="733500C0"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профессии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w:t>
      </w:r>
      <w:r w:rsidR="00A83038">
        <w:rPr>
          <w:rFonts w:ascii="Times New Roman" w:eastAsia="Times New Roman" w:hAnsi="Times New Roman" w:cs="Times New Roman"/>
          <w:iCs/>
          <w:color w:val="auto"/>
          <w:lang w:eastAsia="en-US" w:bidi="en-US"/>
        </w:rPr>
        <w:t>52</w:t>
      </w:r>
      <w:r w:rsidRPr="00A9332F">
        <w:rPr>
          <w:rFonts w:ascii="Times New Roman" w:eastAsia="Times New Roman" w:hAnsi="Times New Roman" w:cs="Times New Roman"/>
          <w:iCs/>
          <w:color w:val="auto"/>
          <w:lang w:eastAsia="en-US" w:bidi="en-US"/>
        </w:rPr>
        <w:t xml:space="preserve"> недели из расчета: теоретическое обучение (при обязательной учебной нагрузке 36 часов в неделю) – </w:t>
      </w:r>
      <w:r w:rsidR="00A83038">
        <w:rPr>
          <w:rFonts w:ascii="Times New Roman" w:eastAsia="Times New Roman" w:hAnsi="Times New Roman" w:cs="Times New Roman"/>
          <w:iCs/>
          <w:color w:val="auto"/>
          <w:lang w:eastAsia="en-US" w:bidi="en-US"/>
        </w:rPr>
        <w:t>40,2</w:t>
      </w:r>
      <w:r w:rsidRPr="00A9332F">
        <w:rPr>
          <w:rFonts w:ascii="Times New Roman" w:eastAsia="Times New Roman" w:hAnsi="Times New Roman" w:cs="Times New Roman"/>
          <w:iCs/>
          <w:color w:val="auto"/>
          <w:lang w:eastAsia="en-US" w:bidi="en-US"/>
        </w:rPr>
        <w:t xml:space="preserve"> нед., промежуточная аттестация – </w:t>
      </w:r>
      <w:r w:rsidR="00A83038">
        <w:rPr>
          <w:rFonts w:ascii="Times New Roman" w:eastAsia="Times New Roman" w:hAnsi="Times New Roman" w:cs="Times New Roman"/>
          <w:iCs/>
          <w:color w:val="auto"/>
          <w:lang w:eastAsia="en-US" w:bidi="en-US"/>
        </w:rPr>
        <w:t>0,8</w:t>
      </w:r>
      <w:r w:rsidRPr="00A9332F">
        <w:rPr>
          <w:rFonts w:ascii="Times New Roman" w:eastAsia="Times New Roman" w:hAnsi="Times New Roman" w:cs="Times New Roman"/>
          <w:iCs/>
          <w:color w:val="auto"/>
          <w:lang w:eastAsia="en-US" w:bidi="en-US"/>
        </w:rPr>
        <w:t xml:space="preserve"> нед., каникулярное время – </w:t>
      </w:r>
      <w:r w:rsidR="00A83038">
        <w:rPr>
          <w:rFonts w:ascii="Times New Roman" w:eastAsia="Times New Roman" w:hAnsi="Times New Roman" w:cs="Times New Roman"/>
          <w:iCs/>
          <w:color w:val="auto"/>
          <w:lang w:eastAsia="en-US" w:bidi="en-US"/>
        </w:rPr>
        <w:t>11</w:t>
      </w:r>
      <w:r w:rsidRPr="00A9332F">
        <w:rPr>
          <w:rFonts w:ascii="Times New Roman" w:eastAsia="Times New Roman" w:hAnsi="Times New Roman" w:cs="Times New Roman"/>
          <w:iCs/>
          <w:color w:val="auto"/>
          <w:lang w:eastAsia="en-US" w:bidi="en-US"/>
        </w:rPr>
        <w:t xml:space="preserve"> нед.</w:t>
      </w:r>
    </w:p>
    <w:p w14:paraId="5DA9C047" w14:textId="62681DF1"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Обязательная учебная нагрузка с учетом профиля получаемого профессионального образования в часах составляет </w:t>
      </w:r>
      <w:r w:rsidR="00A83038">
        <w:rPr>
          <w:rFonts w:ascii="Times New Roman" w:eastAsia="Times New Roman" w:hAnsi="Times New Roman" w:cs="Times New Roman"/>
          <w:iCs/>
          <w:color w:val="auto"/>
          <w:lang w:eastAsia="en-US" w:bidi="en-US"/>
        </w:rPr>
        <w:t>1476</w:t>
      </w:r>
      <w:r w:rsidRPr="00A9332F">
        <w:rPr>
          <w:rFonts w:ascii="Times New Roman" w:eastAsia="Times New Roman" w:hAnsi="Times New Roman" w:cs="Times New Roman"/>
          <w:iCs/>
          <w:color w:val="auto"/>
          <w:lang w:eastAsia="en-US" w:bidi="en-US"/>
        </w:rPr>
        <w:t xml:space="preserve"> часов.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- 3</w:t>
      </w:r>
      <w:r w:rsidR="00A83038">
        <w:rPr>
          <w:rFonts w:ascii="Times New Roman" w:eastAsia="Times New Roman" w:hAnsi="Times New Roman" w:cs="Times New Roman"/>
          <w:iCs/>
          <w:color w:val="auto"/>
          <w:lang w:eastAsia="en-US" w:bidi="en-US"/>
        </w:rPr>
        <w:t>2</w:t>
      </w:r>
      <w:r w:rsidRPr="00A9332F">
        <w:rPr>
          <w:rFonts w:ascii="Times New Roman" w:eastAsia="Times New Roman" w:hAnsi="Times New Roman" w:cs="Times New Roman"/>
          <w:iCs/>
          <w:color w:val="auto"/>
          <w:lang w:eastAsia="en-US" w:bidi="en-US"/>
        </w:rPr>
        <w:t xml:space="preserve"> часа, «Индивидуальный проект» - </w:t>
      </w:r>
      <w:r w:rsidR="00A83038">
        <w:rPr>
          <w:rFonts w:ascii="Times New Roman" w:eastAsia="Times New Roman" w:hAnsi="Times New Roman" w:cs="Times New Roman"/>
          <w:iCs/>
          <w:color w:val="auto"/>
          <w:lang w:eastAsia="en-US" w:bidi="en-US"/>
        </w:rPr>
        <w:t>32</w:t>
      </w:r>
      <w:r w:rsidRPr="00A9332F">
        <w:rPr>
          <w:rFonts w:ascii="Times New Roman" w:eastAsia="Times New Roman" w:hAnsi="Times New Roman" w:cs="Times New Roman"/>
          <w:iCs/>
          <w:color w:val="auto"/>
          <w:lang w:eastAsia="en-US" w:bidi="en-US"/>
        </w:rPr>
        <w:t xml:space="preserve"> часа.</w:t>
      </w:r>
    </w:p>
    <w:p w14:paraId="544256BB" w14:textId="5826216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Профильными дисциплинами при реализации ОПОП по профессии является «Информатика»</w:t>
      </w:r>
      <w:r w:rsidR="005952A9">
        <w:rPr>
          <w:rFonts w:ascii="Times New Roman" w:eastAsia="Times New Roman" w:hAnsi="Times New Roman" w:cs="Times New Roman"/>
          <w:iCs/>
          <w:color w:val="auto"/>
          <w:lang w:eastAsia="en-US" w:bidi="en-US"/>
        </w:rPr>
        <w:t>, «Физика».</w:t>
      </w:r>
    </w:p>
    <w:p w14:paraId="1006363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Занятия по дисциплине «Иностранный язык», «Информатика» проводятся в подгруппах, если наполняемость каждой составляет не менее 12-13 человек.</w:t>
      </w:r>
    </w:p>
    <w:p w14:paraId="595A1C71" w14:textId="7F98E811"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5952A9">
        <w:rPr>
          <w:rFonts w:ascii="Times New Roman" w:eastAsia="Times New Roman" w:hAnsi="Times New Roman" w:cs="Times New Roman"/>
          <w:b/>
          <w:bCs/>
          <w:iCs/>
          <w:color w:val="auto"/>
          <w:lang w:eastAsia="en-US" w:bidi="en-US"/>
        </w:rPr>
        <w:t>Срок реализации ФГОС среднего общего образования</w:t>
      </w:r>
      <w:r w:rsidRPr="00A9332F">
        <w:rPr>
          <w:rFonts w:ascii="Times New Roman" w:eastAsia="Times New Roman" w:hAnsi="Times New Roman" w:cs="Times New Roman"/>
          <w:iCs/>
          <w:color w:val="auto"/>
          <w:lang w:eastAsia="en-US" w:bidi="en-US"/>
        </w:rPr>
        <w:t xml:space="preserve"> в пределах основный профессиональный образовательной программы по профессии </w:t>
      </w:r>
      <w:r w:rsidRPr="005952A9">
        <w:rPr>
          <w:rFonts w:ascii="Times New Roman" w:eastAsia="Times New Roman" w:hAnsi="Times New Roman" w:cs="Times New Roman"/>
          <w:b/>
          <w:bCs/>
          <w:iCs/>
          <w:color w:val="auto"/>
          <w:lang w:eastAsia="en-US" w:bidi="en-US"/>
        </w:rPr>
        <w:t xml:space="preserve">54.01.20 Графический дизайнер </w:t>
      </w:r>
      <w:r w:rsidR="005952A9">
        <w:rPr>
          <w:rFonts w:ascii="Times New Roman" w:eastAsia="Times New Roman" w:hAnsi="Times New Roman" w:cs="Times New Roman"/>
          <w:b/>
          <w:bCs/>
          <w:iCs/>
          <w:color w:val="auto"/>
          <w:lang w:eastAsia="en-US" w:bidi="en-US"/>
        </w:rPr>
        <w:t>41</w:t>
      </w:r>
      <w:r w:rsidRPr="005952A9">
        <w:rPr>
          <w:rFonts w:ascii="Times New Roman" w:eastAsia="Times New Roman" w:hAnsi="Times New Roman" w:cs="Times New Roman"/>
          <w:b/>
          <w:bCs/>
          <w:iCs/>
          <w:color w:val="auto"/>
          <w:lang w:eastAsia="en-US" w:bidi="en-US"/>
        </w:rPr>
        <w:t xml:space="preserve"> недель (</w:t>
      </w:r>
      <w:r w:rsidR="005952A9">
        <w:rPr>
          <w:rFonts w:ascii="Times New Roman" w:eastAsia="Times New Roman" w:hAnsi="Times New Roman" w:cs="Times New Roman"/>
          <w:b/>
          <w:bCs/>
          <w:iCs/>
          <w:color w:val="auto"/>
          <w:lang w:eastAsia="en-US" w:bidi="en-US"/>
        </w:rPr>
        <w:t xml:space="preserve">1476 </w:t>
      </w:r>
      <w:r w:rsidRPr="005952A9">
        <w:rPr>
          <w:rFonts w:ascii="Times New Roman" w:eastAsia="Times New Roman" w:hAnsi="Times New Roman" w:cs="Times New Roman"/>
          <w:b/>
          <w:bCs/>
          <w:iCs/>
          <w:color w:val="auto"/>
          <w:lang w:eastAsia="en-US" w:bidi="en-US"/>
        </w:rPr>
        <w:t>часов)</w:t>
      </w:r>
      <w:r w:rsidRPr="00A9332F">
        <w:rPr>
          <w:rFonts w:ascii="Times New Roman" w:eastAsia="Times New Roman" w:hAnsi="Times New Roman" w:cs="Times New Roman"/>
          <w:iCs/>
          <w:color w:val="auto"/>
          <w:lang w:eastAsia="en-US" w:bidi="en-US"/>
        </w:rPr>
        <w:t>. Изучение общеобразовательных дисциплин осуществляется на 1курс</w:t>
      </w:r>
      <w:r w:rsidR="005952A9">
        <w:rPr>
          <w:rFonts w:ascii="Times New Roman" w:eastAsia="Times New Roman" w:hAnsi="Times New Roman" w:cs="Times New Roman"/>
          <w:iCs/>
          <w:color w:val="auto"/>
          <w:lang w:eastAsia="en-US" w:bidi="en-US"/>
        </w:rPr>
        <w:t>е</w:t>
      </w:r>
      <w:r w:rsidRPr="00A9332F">
        <w:rPr>
          <w:rFonts w:ascii="Times New Roman" w:eastAsia="Times New Roman" w:hAnsi="Times New Roman" w:cs="Times New Roman"/>
          <w:iCs/>
          <w:color w:val="auto"/>
          <w:lang w:eastAsia="en-US" w:bidi="en-US"/>
        </w:rPr>
        <w:t xml:space="preserve"> обучения, совместно с дисциплинами и модулями профессионального цикла.</w:t>
      </w:r>
    </w:p>
    <w:p w14:paraId="7101F3B0" w14:textId="280BDC9F"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После освоения программы среднего общего образования обучающимся предоставляется </w:t>
      </w:r>
      <w:r w:rsidRPr="00A9332F">
        <w:rPr>
          <w:rFonts w:ascii="Times New Roman" w:eastAsia="Times New Roman" w:hAnsi="Times New Roman" w:cs="Times New Roman"/>
          <w:iCs/>
          <w:color w:val="auto"/>
          <w:lang w:eastAsia="en-US" w:bidi="en-US"/>
        </w:rPr>
        <w:lastRenderedPageBreak/>
        <w:t>справка-подтверждение об освоении программы и возможность по окончанию второго курса участвовать в едином государственном экзамене, с целью дальнейшего повышения образования.</w:t>
      </w:r>
    </w:p>
    <w:p w14:paraId="72EEA29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4.3 УЧЕБНЫЕ  ЦИКЛЫ</w:t>
      </w:r>
    </w:p>
    <w:p w14:paraId="47DF89CA" w14:textId="5F9112C4"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65B5E0A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Общепрофессиональный цикл состоит из общепрофессиональных дисциплин.</w:t>
      </w:r>
    </w:p>
    <w:p w14:paraId="0D773697"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3175F7E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5952A9">
        <w:rPr>
          <w:rFonts w:ascii="Times New Roman" w:eastAsia="Times New Roman" w:hAnsi="Times New Roman" w:cs="Times New Roman"/>
          <w:b/>
          <w:bCs/>
          <w:iCs/>
          <w:color w:val="auto"/>
          <w:lang w:eastAsia="en-US" w:bidi="en-US"/>
        </w:rPr>
        <w:t>Общепрофессиональный цикл</w:t>
      </w:r>
      <w:r w:rsidRPr="00A9332F">
        <w:rPr>
          <w:rFonts w:ascii="Times New Roman" w:eastAsia="Times New Roman" w:hAnsi="Times New Roman" w:cs="Times New Roman"/>
          <w:iCs/>
          <w:color w:val="auto"/>
          <w:lang w:eastAsia="en-US" w:bidi="en-US"/>
        </w:rPr>
        <w:t xml:space="preserve"> разработан в соответствии с ФГОС СПО по  профессии </w:t>
      </w:r>
      <w:r w:rsidRPr="005952A9">
        <w:rPr>
          <w:rFonts w:ascii="Times New Roman" w:eastAsia="Times New Roman" w:hAnsi="Times New Roman" w:cs="Times New Roman"/>
          <w:b/>
          <w:bCs/>
          <w:iCs/>
          <w:color w:val="auto"/>
          <w:lang w:eastAsia="en-US" w:bidi="en-US"/>
        </w:rPr>
        <w:t>54.01.20 Графический дизайнер</w:t>
      </w:r>
      <w:r w:rsidRPr="00A9332F">
        <w:rPr>
          <w:rFonts w:ascii="Times New Roman" w:eastAsia="Times New Roman" w:hAnsi="Times New Roman" w:cs="Times New Roman"/>
          <w:iCs/>
          <w:color w:val="auto"/>
          <w:lang w:eastAsia="en-US" w:bidi="en-US"/>
        </w:rPr>
        <w:t xml:space="preserve">   </w:t>
      </w:r>
    </w:p>
    <w:p w14:paraId="15B32EFC" w14:textId="2A420099"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общепрофессиональный цикл изучается на </w:t>
      </w:r>
      <w:r w:rsidR="005952A9">
        <w:rPr>
          <w:rFonts w:ascii="Times New Roman" w:eastAsia="Times New Roman" w:hAnsi="Times New Roman" w:cs="Times New Roman"/>
          <w:iCs/>
          <w:color w:val="auto"/>
          <w:lang w:eastAsia="en-US" w:bidi="en-US"/>
        </w:rPr>
        <w:t>2</w:t>
      </w:r>
      <w:r w:rsidRPr="00A9332F">
        <w:rPr>
          <w:rFonts w:ascii="Times New Roman" w:eastAsia="Times New Roman" w:hAnsi="Times New Roman" w:cs="Times New Roman"/>
          <w:iCs/>
          <w:color w:val="auto"/>
          <w:lang w:eastAsia="en-US" w:bidi="en-US"/>
        </w:rPr>
        <w:t>-</w:t>
      </w:r>
      <w:r w:rsidR="005952A9">
        <w:rPr>
          <w:rFonts w:ascii="Times New Roman" w:eastAsia="Times New Roman" w:hAnsi="Times New Roman" w:cs="Times New Roman"/>
          <w:iCs/>
          <w:color w:val="auto"/>
          <w:lang w:eastAsia="en-US" w:bidi="en-US"/>
        </w:rPr>
        <w:t>3</w:t>
      </w:r>
      <w:r w:rsidRPr="00A9332F">
        <w:rPr>
          <w:rFonts w:ascii="Times New Roman" w:eastAsia="Times New Roman" w:hAnsi="Times New Roman" w:cs="Times New Roman"/>
          <w:iCs/>
          <w:color w:val="auto"/>
          <w:lang w:eastAsia="en-US" w:bidi="en-US"/>
        </w:rPr>
        <w:t xml:space="preserve"> курсе в количестве  </w:t>
      </w:r>
      <w:r w:rsidR="005952A9">
        <w:rPr>
          <w:rFonts w:ascii="Times New Roman" w:eastAsia="Times New Roman" w:hAnsi="Times New Roman" w:cs="Times New Roman"/>
          <w:iCs/>
          <w:color w:val="auto"/>
          <w:lang w:eastAsia="en-US" w:bidi="en-US"/>
        </w:rPr>
        <w:t>548</w:t>
      </w:r>
      <w:r w:rsidRPr="00A9332F">
        <w:rPr>
          <w:rFonts w:ascii="Times New Roman" w:eastAsia="Times New Roman" w:hAnsi="Times New Roman" w:cs="Times New Roman"/>
          <w:iCs/>
          <w:color w:val="auto"/>
          <w:lang w:eastAsia="en-US" w:bidi="en-US"/>
        </w:rPr>
        <w:t xml:space="preserve"> час</w:t>
      </w:r>
      <w:r w:rsidR="005952A9">
        <w:rPr>
          <w:rFonts w:ascii="Times New Roman" w:eastAsia="Times New Roman" w:hAnsi="Times New Roman" w:cs="Times New Roman"/>
          <w:iCs/>
          <w:color w:val="auto"/>
          <w:lang w:eastAsia="en-US" w:bidi="en-US"/>
        </w:rPr>
        <w:t>ов</w:t>
      </w:r>
      <w:r w:rsidRPr="00A9332F">
        <w:rPr>
          <w:rFonts w:ascii="Times New Roman" w:eastAsia="Times New Roman" w:hAnsi="Times New Roman" w:cs="Times New Roman"/>
          <w:iCs/>
          <w:color w:val="auto"/>
          <w:lang w:eastAsia="en-US" w:bidi="en-US"/>
        </w:rPr>
        <w:t>.</w:t>
      </w:r>
    </w:p>
    <w:p w14:paraId="161E2E86" w14:textId="65A22FB8"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5952A9">
        <w:rPr>
          <w:rFonts w:ascii="Times New Roman" w:eastAsia="Times New Roman" w:hAnsi="Times New Roman" w:cs="Times New Roman"/>
          <w:b/>
          <w:bCs/>
          <w:iCs/>
          <w:color w:val="auto"/>
          <w:lang w:eastAsia="en-US" w:bidi="en-US"/>
        </w:rPr>
        <w:t>Профессиональный цикл</w:t>
      </w:r>
      <w:r w:rsidRPr="00A9332F">
        <w:rPr>
          <w:rFonts w:ascii="Times New Roman" w:eastAsia="Times New Roman" w:hAnsi="Times New Roman" w:cs="Times New Roman"/>
          <w:iCs/>
          <w:color w:val="auto"/>
          <w:lang w:eastAsia="en-US" w:bidi="en-US"/>
        </w:rPr>
        <w:t xml:space="preserve"> разработан в соответствии с ФГОС СПО по  профессии: </w:t>
      </w:r>
      <w:r w:rsidRPr="005952A9">
        <w:rPr>
          <w:rFonts w:ascii="Times New Roman" w:eastAsia="Times New Roman" w:hAnsi="Times New Roman" w:cs="Times New Roman"/>
          <w:b/>
          <w:bCs/>
          <w:iCs/>
          <w:color w:val="auto"/>
          <w:lang w:eastAsia="en-US" w:bidi="en-US"/>
        </w:rPr>
        <w:t>54.01.20 Графический дизайнер</w:t>
      </w:r>
      <w:r w:rsidRPr="00A9332F">
        <w:rPr>
          <w:rFonts w:ascii="Times New Roman" w:eastAsia="Times New Roman" w:hAnsi="Times New Roman" w:cs="Times New Roman"/>
          <w:iCs/>
          <w:color w:val="auto"/>
          <w:lang w:eastAsia="en-US" w:bidi="en-US"/>
        </w:rPr>
        <w:t xml:space="preserve">   изучается на 2-</w:t>
      </w:r>
      <w:r w:rsidR="005952A9">
        <w:rPr>
          <w:rFonts w:ascii="Times New Roman" w:eastAsia="Times New Roman" w:hAnsi="Times New Roman" w:cs="Times New Roman"/>
          <w:iCs/>
          <w:color w:val="auto"/>
          <w:lang w:eastAsia="en-US" w:bidi="en-US"/>
        </w:rPr>
        <w:t>3</w:t>
      </w:r>
      <w:r w:rsidRPr="00A9332F">
        <w:rPr>
          <w:rFonts w:ascii="Times New Roman" w:eastAsia="Times New Roman" w:hAnsi="Times New Roman" w:cs="Times New Roman"/>
          <w:iCs/>
          <w:color w:val="auto"/>
          <w:lang w:eastAsia="en-US" w:bidi="en-US"/>
        </w:rPr>
        <w:t xml:space="preserve"> курсе в количестве  2</w:t>
      </w:r>
      <w:r w:rsidR="005952A9">
        <w:rPr>
          <w:rFonts w:ascii="Times New Roman" w:eastAsia="Times New Roman" w:hAnsi="Times New Roman" w:cs="Times New Roman"/>
          <w:iCs/>
          <w:color w:val="auto"/>
          <w:lang w:eastAsia="en-US" w:bidi="en-US"/>
        </w:rPr>
        <w:t>368</w:t>
      </w:r>
      <w:r w:rsidRPr="00A9332F">
        <w:rPr>
          <w:rFonts w:ascii="Times New Roman" w:eastAsia="Times New Roman" w:hAnsi="Times New Roman" w:cs="Times New Roman"/>
          <w:iCs/>
          <w:color w:val="auto"/>
          <w:lang w:eastAsia="en-US" w:bidi="en-US"/>
        </w:rPr>
        <w:t xml:space="preserve"> часов.</w:t>
      </w:r>
    </w:p>
    <w:p w14:paraId="1EEB8E44"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Умения и знания, полученные обучающимися при освоении учебных предметов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квалифицированных рабочих, служащих.</w:t>
      </w:r>
    </w:p>
    <w:p w14:paraId="4DBD9A6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B654DF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25D12">
        <w:rPr>
          <w:rFonts w:ascii="Times New Roman" w:eastAsia="Times New Roman" w:hAnsi="Times New Roman" w:cs="Times New Roman"/>
          <w:b/>
          <w:bCs/>
          <w:iCs/>
          <w:color w:val="auto"/>
          <w:lang w:eastAsia="en-US" w:bidi="en-US"/>
        </w:rPr>
        <w:t>Профессиональные модули обязательной части цикла ОПОП</w:t>
      </w:r>
      <w:r w:rsidRPr="00A9332F">
        <w:rPr>
          <w:rFonts w:ascii="Times New Roman" w:eastAsia="Times New Roman" w:hAnsi="Times New Roman" w:cs="Times New Roman"/>
          <w:iCs/>
          <w:color w:val="auto"/>
          <w:lang w:eastAsia="en-US" w:bidi="en-US"/>
        </w:rPr>
        <w:t>:</w:t>
      </w:r>
    </w:p>
    <w:p w14:paraId="486D45C3" w14:textId="2202A20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Профессиональный цикл представлен профессиональными модулями согласно ФГОС по профессии </w:t>
      </w:r>
      <w:r w:rsidRPr="00A25D12">
        <w:rPr>
          <w:rFonts w:ascii="Times New Roman" w:eastAsia="Times New Roman" w:hAnsi="Times New Roman" w:cs="Times New Roman"/>
          <w:b/>
          <w:bCs/>
          <w:iCs/>
          <w:color w:val="auto"/>
          <w:lang w:eastAsia="en-US" w:bidi="en-US"/>
        </w:rPr>
        <w:t>54.01.20 Графический дизайнер</w:t>
      </w:r>
      <w:r w:rsidRPr="00A9332F">
        <w:rPr>
          <w:rFonts w:ascii="Times New Roman" w:eastAsia="Times New Roman" w:hAnsi="Times New Roman" w:cs="Times New Roman"/>
          <w:iCs/>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231A30C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В соответствии с требованиями образовательного стандарта изучаются следующие профессиональные модули:</w:t>
      </w:r>
    </w:p>
    <w:p w14:paraId="3ECEA54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ПМ.01. Разработка технического задания на продукт графического дизайна;</w:t>
      </w:r>
    </w:p>
    <w:p w14:paraId="18A6695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ПМ.02. Создание графических дизайн-макетов;</w:t>
      </w:r>
    </w:p>
    <w:p w14:paraId="4324B17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ПМ.03 Подготовка дизайн-макета к печати (публикации);</w:t>
      </w:r>
    </w:p>
    <w:p w14:paraId="71B9AB53"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ПМ.04. Организация личного профессионального развития и обучения на рабочем месте</w:t>
      </w:r>
    </w:p>
    <w:p w14:paraId="7AEE81B7"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iCs/>
          <w:color w:val="auto"/>
          <w:lang w:eastAsia="en-US" w:bidi="en-US"/>
        </w:rPr>
      </w:pPr>
      <w:r w:rsidRPr="00A9332F">
        <w:rPr>
          <w:rFonts w:ascii="Times New Roman" w:eastAsia="Times New Roman" w:hAnsi="Times New Roman" w:cs="Times New Roman"/>
          <w:b/>
          <w:bCs/>
          <w:iCs/>
          <w:color w:val="auto"/>
          <w:lang w:eastAsia="en-US" w:bidi="en-US"/>
        </w:rPr>
        <w:t>4.4 ФОРМИРОВАНИЕ ВАРИАТИВНОЙ ЧАСТИ ППКРС</w:t>
      </w:r>
    </w:p>
    <w:p w14:paraId="2AF33F5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Объем вариативной части ОПОП СПО по профессии </w:t>
      </w:r>
      <w:r w:rsidRPr="00A25D12">
        <w:rPr>
          <w:rFonts w:ascii="Times New Roman" w:eastAsia="Times New Roman" w:hAnsi="Times New Roman" w:cs="Times New Roman"/>
          <w:b/>
          <w:bCs/>
          <w:iCs/>
          <w:color w:val="auto"/>
          <w:lang w:eastAsia="en-US" w:bidi="en-US"/>
        </w:rPr>
        <w:t>54.01.20 Графический дизайнер</w:t>
      </w:r>
      <w:r w:rsidRPr="00A9332F">
        <w:rPr>
          <w:rFonts w:ascii="Times New Roman" w:eastAsia="Times New Roman" w:hAnsi="Times New Roman" w:cs="Times New Roman"/>
          <w:iCs/>
          <w:color w:val="auto"/>
          <w:lang w:eastAsia="en-US" w:bidi="en-US"/>
        </w:rPr>
        <w:t xml:space="preserve">  распределен следующим образом:</w:t>
      </w:r>
    </w:p>
    <w:p w14:paraId="50D1E22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1. Увеличено количество часов на дисциплины общепрофессионального цикла, в том числе добавлены следующие дисциплины: </w:t>
      </w:r>
    </w:p>
    <w:p w14:paraId="1EDE653D" w14:textId="1A433C0D" w:rsidR="00A9332F" w:rsidRPr="00A25D12" w:rsidRDefault="00A9332F" w:rsidP="00A25D12">
      <w:pPr>
        <w:pStyle w:val="a4"/>
        <w:widowControl w:val="0"/>
        <w:numPr>
          <w:ilvl w:val="3"/>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b/>
          <w:bCs/>
          <w:iCs/>
          <w:lang w:val="ru-RU"/>
        </w:rPr>
      </w:pPr>
      <w:r w:rsidRPr="00A25D12">
        <w:rPr>
          <w:rFonts w:ascii="Times New Roman" w:hAnsi="Times New Roman"/>
          <w:b/>
          <w:bCs/>
          <w:iCs/>
          <w:lang w:val="ru-RU"/>
        </w:rPr>
        <w:t>Проектирование профессионального роста и карьеры/ Социальная адаптация и основы социально-правовых знаний– 40      часов</w:t>
      </w:r>
    </w:p>
    <w:p w14:paraId="54DE91ED" w14:textId="77777777" w:rsidR="00A9332F" w:rsidRPr="00A25D12"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iCs/>
          <w:color w:val="auto"/>
          <w:lang w:eastAsia="en-US" w:bidi="en-US"/>
        </w:rPr>
      </w:pPr>
      <w:r w:rsidRPr="00A25D12">
        <w:rPr>
          <w:rFonts w:ascii="Times New Roman" w:eastAsia="Times New Roman" w:hAnsi="Times New Roman" w:cs="Times New Roman"/>
          <w:b/>
          <w:bCs/>
          <w:iCs/>
          <w:color w:val="auto"/>
          <w:lang w:eastAsia="en-US" w:bidi="en-US"/>
        </w:rPr>
        <w:t>Проектирование профессионального роста и карьеры</w:t>
      </w:r>
    </w:p>
    <w:p w14:paraId="799116D9"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Основные задачи изучения дисциплины</w:t>
      </w:r>
    </w:p>
    <w:p w14:paraId="4E26764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3495180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представить студентам ситуацию на рынке труда;</w:t>
      </w:r>
    </w:p>
    <w:p w14:paraId="56C6A266"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1D50FA33"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 научить определять наиболее эффективные пути, средства и методы достижения успеха в </w:t>
      </w:r>
      <w:r w:rsidRPr="00A9332F">
        <w:rPr>
          <w:rFonts w:ascii="Times New Roman" w:eastAsia="Times New Roman" w:hAnsi="Times New Roman" w:cs="Times New Roman"/>
          <w:iCs/>
          <w:color w:val="auto"/>
          <w:lang w:eastAsia="en-US" w:bidi="en-US"/>
        </w:rPr>
        <w:lastRenderedPageBreak/>
        <w:t>профессиональной сфере;</w:t>
      </w:r>
    </w:p>
    <w:p w14:paraId="469B3385"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          - выработать умения и навыки эффективного самомаркетинга.</w:t>
      </w:r>
    </w:p>
    <w:p w14:paraId="4B14499C" w14:textId="5B89C776"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           </w:t>
      </w:r>
      <w:r w:rsidRPr="00A25D12">
        <w:rPr>
          <w:rFonts w:ascii="Times New Roman" w:eastAsia="Times New Roman" w:hAnsi="Times New Roman" w:cs="Times New Roman"/>
          <w:b/>
          <w:bCs/>
          <w:iCs/>
          <w:color w:val="auto"/>
          <w:lang w:eastAsia="en-US" w:bidi="en-US"/>
        </w:rPr>
        <w:t>Социальная адаптация и основы социально-правовых знаний</w:t>
      </w:r>
      <w:r w:rsidRPr="00A9332F">
        <w:rPr>
          <w:rFonts w:ascii="Times New Roman" w:eastAsia="Times New Roman" w:hAnsi="Times New Roman" w:cs="Times New Roman"/>
          <w:iCs/>
          <w:color w:val="auto"/>
          <w:lang w:eastAsia="en-US" w:bidi="en-US"/>
        </w:rPr>
        <w:t xml:space="preserve"> содержание направлено на формирование умений</w:t>
      </w:r>
    </w:p>
    <w:p w14:paraId="6458CCC5"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использовать нормы позитивного социального поведения;</w:t>
      </w:r>
    </w:p>
    <w:p w14:paraId="3DB49F5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использовать свои права адекватно законодательству;</w:t>
      </w:r>
    </w:p>
    <w:p w14:paraId="5552D860"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обращаться в надлежащие органы за квалифицированной помощью;</w:t>
      </w:r>
    </w:p>
    <w:p w14:paraId="6643C50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анализировать и осознанно применять нормы закона с точки зрения конкретных условий их реализации;</w:t>
      </w:r>
    </w:p>
    <w:p w14:paraId="50EB45F5"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составлять необходимые заявительные документы;</w:t>
      </w:r>
    </w:p>
    <w:p w14:paraId="6CE7B7B8"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составлять резюме, осуществлять самопрезентацию при трудоустройстве;</w:t>
      </w:r>
    </w:p>
    <w:p w14:paraId="10800761"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использовать приобретенные знания и умения в различных жизненных и профессиональных ситуациях;</w:t>
      </w:r>
    </w:p>
    <w:p w14:paraId="1AA7DFB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знаний</w:t>
      </w:r>
    </w:p>
    <w:p w14:paraId="353D5FC5"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механизмов социальной адаптации;</w:t>
      </w:r>
    </w:p>
    <w:p w14:paraId="0E8FD393"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основополагающих международных документов, относящиеся к правам инвалидов;</w:t>
      </w:r>
    </w:p>
    <w:p w14:paraId="3EB45B0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основ гражданского и семейного законодательства;</w:t>
      </w:r>
    </w:p>
    <w:p w14:paraId="2816322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основ трудового законодательства, особенности регулирования труда инвалидов;</w:t>
      </w:r>
    </w:p>
    <w:p w14:paraId="768FDF7B"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основных правовых гарантий инвалидов в области социальной защиты и образования;</w:t>
      </w:r>
    </w:p>
    <w:p w14:paraId="087D6A8C"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функций органов труда и занятости населения.</w:t>
      </w:r>
    </w:p>
    <w:p w14:paraId="4E6D2FE3"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2. Часы вариативной части также распределены между модулями обязательной части циклов ППКРС. Это направлено на более углубленное формирование профессиональных компетенций и приобретение практического опыта.</w:t>
      </w:r>
    </w:p>
    <w:p w14:paraId="4DD2E5B1" w14:textId="4D5809B0"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w:t>
      </w:r>
      <w:r w:rsidR="00C46D67">
        <w:rPr>
          <w:rFonts w:ascii="Times New Roman" w:eastAsia="Times New Roman" w:hAnsi="Times New Roman" w:cs="Times New Roman"/>
          <w:iCs/>
          <w:color w:val="auto"/>
          <w:lang w:eastAsia="en-US" w:bidi="en-US"/>
        </w:rPr>
        <w:t xml:space="preserve"> </w:t>
      </w:r>
      <w:r w:rsidRPr="00A9332F">
        <w:rPr>
          <w:rFonts w:ascii="Times New Roman" w:eastAsia="Times New Roman" w:hAnsi="Times New Roman" w:cs="Times New Roman"/>
          <w:iCs/>
          <w:color w:val="auto"/>
          <w:lang w:eastAsia="en-US" w:bidi="en-US"/>
        </w:rPr>
        <w:t>практик. Конкретные виды профессиональной деятельности разработаны совместно с работодателями.</w:t>
      </w:r>
    </w:p>
    <w:p w14:paraId="2EC2830E"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A9332F">
        <w:rPr>
          <w:rFonts w:ascii="Times New Roman" w:eastAsia="Times New Roman" w:hAnsi="Times New Roman" w:cs="Times New Roman"/>
          <w:iCs/>
          <w:color w:val="auto"/>
          <w:lang w:eastAsia="en-US" w:bidi="en-US"/>
        </w:rPr>
        <w:t xml:space="preserve">Результаты анкетирования предприятий ОАО «ГлонассАльянсАвтогрупп», «Управление информационных технологий администрации г. Нягани», ООО «Алгоритм», комплексный департамент поддержки ИТ систем», студия «Штамп».   </w:t>
      </w:r>
    </w:p>
    <w:p w14:paraId="772A7C0F"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33E652B2" w14:textId="77777777" w:rsidR="00A9332F" w:rsidRPr="00A9332F" w:rsidRDefault="00A9332F" w:rsidP="00A9332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0F069AC1" w14:textId="77777777" w:rsidR="00B4177C" w:rsidRPr="00B4177C" w:rsidRDefault="00B4177C" w:rsidP="00B4177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p>
    <w:p w14:paraId="118D519E" w14:textId="7580D42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A58512E" w14:textId="592F50B7"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73851C1" w14:textId="16A5015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331A1ED" w14:textId="321DDED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EFA7423" w14:textId="294625A1"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31E4CD6" w14:textId="3C765BD3"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2F4BFBD"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F266EE9" w14:textId="10E7FFDB" w:rsidR="009473B9" w:rsidRDefault="009473B9"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9473B9" w:rsidSect="003767C5">
          <w:pgSz w:w="11906" w:h="16838"/>
          <w:pgMar w:top="1134" w:right="850" w:bottom="1134" w:left="1701" w:header="708" w:footer="708" w:gutter="0"/>
          <w:cols w:space="708"/>
          <w:docGrid w:linePitch="360"/>
        </w:sectPr>
      </w:pPr>
    </w:p>
    <w:p w14:paraId="1D1F0CC5" w14:textId="77777777" w:rsidR="008F050A" w:rsidRDefault="008F050A"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noProof/>
          <w:color w:val="auto"/>
          <w:sz w:val="28"/>
          <w:szCs w:val="28"/>
          <w:lang w:eastAsia="en-US" w:bidi="en-US"/>
        </w:rPr>
      </w:pPr>
    </w:p>
    <w:p w14:paraId="393E3D7C" w14:textId="72FE3408" w:rsidR="009473B9" w:rsidRDefault="009473B9"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r>
        <w:rPr>
          <w:rFonts w:ascii="Times New Roman" w:eastAsia="Times New Roman" w:hAnsi="Times New Roman" w:cs="Times New Roman"/>
          <w:noProof/>
          <w:color w:val="auto"/>
          <w:sz w:val="28"/>
          <w:szCs w:val="28"/>
          <w:lang w:eastAsia="en-US" w:bidi="en-US"/>
        </w:rPr>
        <w:drawing>
          <wp:inline distT="0" distB="0" distL="0" distR="0" wp14:anchorId="5A971814" wp14:editId="22A1B7EC">
            <wp:extent cx="9886431" cy="5255288"/>
            <wp:effectExtent l="0" t="0" r="635"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pic:nvPicPr>
                  <pic:blipFill rotWithShape="1">
                    <a:blip r:embed="rId11" cstate="print">
                      <a:extLst>
                        <a:ext uri="{28A0092B-C50C-407E-A947-70E740481C1C}">
                          <a14:useLocalDpi xmlns:a14="http://schemas.microsoft.com/office/drawing/2010/main" val="0"/>
                        </a:ext>
                      </a:extLst>
                    </a:blip>
                    <a:srcRect l="4126" t="7104" r="8201" b="42988"/>
                    <a:stretch/>
                  </pic:blipFill>
                  <pic:spPr bwMode="auto">
                    <a:xfrm>
                      <a:off x="0" y="0"/>
                      <a:ext cx="9903849" cy="5264547"/>
                    </a:xfrm>
                    <a:prstGeom prst="rect">
                      <a:avLst/>
                    </a:prstGeom>
                    <a:ln>
                      <a:noFill/>
                    </a:ln>
                    <a:extLst>
                      <a:ext uri="{53640926-AAD7-44D8-BBD7-CCE9431645EC}">
                        <a14:shadowObscured xmlns:a14="http://schemas.microsoft.com/office/drawing/2010/main"/>
                      </a:ext>
                    </a:extLst>
                  </pic:spPr>
                </pic:pic>
              </a:graphicData>
            </a:graphic>
          </wp:inline>
        </w:drawing>
      </w:r>
    </w:p>
    <w:p w14:paraId="5D9163B7" w14:textId="3119A876" w:rsidR="00CC018B" w:rsidRDefault="00CC018B" w:rsidP="00B631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1FB69416" w14:textId="77777777" w:rsidR="008F050A" w:rsidRDefault="008F050A"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noProof/>
          <w:color w:val="auto"/>
          <w:sz w:val="28"/>
          <w:szCs w:val="28"/>
          <w:lang w:eastAsia="en-US" w:bidi="en-US"/>
        </w:rPr>
      </w:pPr>
    </w:p>
    <w:p w14:paraId="72865112" w14:textId="145B8B29" w:rsidR="00CC018B" w:rsidRDefault="008F050A"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r w:rsidRPr="008F050A">
        <w:rPr>
          <w:rFonts w:ascii="Times New Roman" w:eastAsia="Times New Roman" w:hAnsi="Times New Roman" w:cs="Times New Roman"/>
          <w:noProof/>
          <w:color w:val="auto"/>
          <w:sz w:val="28"/>
          <w:szCs w:val="28"/>
          <w:lang w:eastAsia="en-US" w:bidi="en-US"/>
        </w:rPr>
        <w:drawing>
          <wp:inline distT="0" distB="0" distL="0" distR="0" wp14:anchorId="548639C5" wp14:editId="026EB59A">
            <wp:extent cx="9984211" cy="1787857"/>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182032" cy="1823281"/>
                    </a:xfrm>
                    <a:prstGeom prst="rect">
                      <a:avLst/>
                    </a:prstGeom>
                  </pic:spPr>
                </pic:pic>
              </a:graphicData>
            </a:graphic>
          </wp:inline>
        </w:drawing>
      </w:r>
    </w:p>
    <w:p w14:paraId="47E4B9BC" w14:textId="31FF99A9" w:rsidR="00CC018B" w:rsidRPr="007F4AA1" w:rsidRDefault="008F050A"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8F050A">
        <w:rPr>
          <w:rFonts w:ascii="Times New Roman" w:eastAsia="Times New Roman" w:hAnsi="Times New Roman" w:cs="Times New Roman"/>
          <w:noProof/>
          <w:color w:val="auto"/>
          <w:sz w:val="28"/>
          <w:szCs w:val="28"/>
          <w:lang w:eastAsia="en-US" w:bidi="en-US"/>
        </w:rPr>
        <w:drawing>
          <wp:anchor distT="0" distB="0" distL="114300" distR="114300" simplePos="0" relativeHeight="251658240" behindDoc="0" locked="0" layoutInCell="1" allowOverlap="1" wp14:anchorId="762A1A18" wp14:editId="79E92701">
            <wp:simplePos x="0" y="0"/>
            <wp:positionH relativeFrom="page">
              <wp:posOffset>299720</wp:posOffset>
            </wp:positionH>
            <wp:positionV relativeFrom="paragraph">
              <wp:posOffset>207645</wp:posOffset>
            </wp:positionV>
            <wp:extent cx="10017125" cy="2399030"/>
            <wp:effectExtent l="0" t="0" r="3175" b="1270"/>
            <wp:wrapThrough wrapText="bothSides">
              <wp:wrapPolygon edited="0">
                <wp:start x="21600" y="21600"/>
                <wp:lineTo x="21600" y="160"/>
                <wp:lineTo x="34" y="160"/>
                <wp:lineTo x="34" y="21600"/>
                <wp:lineTo x="21600" y="21600"/>
              </wp:wrapPolygon>
            </wp:wrapThrough>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rot="10800000" flipV="1">
                      <a:off x="0" y="0"/>
                      <a:ext cx="10017125" cy="2399030"/>
                    </a:xfrm>
                    <a:prstGeom prst="rect">
                      <a:avLst/>
                    </a:prstGeom>
                  </pic:spPr>
                </pic:pic>
              </a:graphicData>
            </a:graphic>
            <wp14:sizeRelH relativeFrom="page">
              <wp14:pctWidth>0</wp14:pctWidth>
            </wp14:sizeRelH>
            <wp14:sizeRelV relativeFrom="page">
              <wp14:pctHeight>0</wp14:pctHeight>
            </wp14:sizeRelV>
          </wp:anchor>
        </w:drawing>
      </w:r>
      <w:r w:rsidRPr="007F4AA1">
        <w:rPr>
          <w:rFonts w:ascii="Times New Roman" w:eastAsia="Times New Roman" w:hAnsi="Times New Roman" w:cs="Times New Roman"/>
          <w:color w:val="auto"/>
          <w:sz w:val="28"/>
          <w:szCs w:val="28"/>
          <w:lang w:eastAsia="en-US" w:bidi="en-US"/>
        </w:rPr>
        <w:t>\</w:t>
      </w:r>
    </w:p>
    <w:p w14:paraId="35B6C6A8" w14:textId="77777777" w:rsidR="008F050A" w:rsidRPr="007F4AA1" w:rsidRDefault="008F050A"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B973FF1" w14:textId="3319388E" w:rsidR="00953C14" w:rsidRDefault="00953C14"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D5ABA44" w14:textId="36F0F746" w:rsidR="00953C14" w:rsidRDefault="00953C14"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75A2269" w14:textId="7BDCB4E3" w:rsidR="00953C14" w:rsidRDefault="00953C14"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067669B" w14:textId="1B7F1982"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2B87AC21"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0EE3322D"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t>РУССКИЙ ЯЗЫК</w:t>
      </w:r>
    </w:p>
    <w:p w14:paraId="3D08A710" w14:textId="457893AE"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0FFDEBEE"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B50B82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02B51D2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792B9C4E"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19185F51"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570D5E19"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личности; об отражении в русском языке традиционных</w:t>
      </w:r>
    </w:p>
    <w:p w14:paraId="36DFBD59"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406FD81F"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овладение русским языком как инструментом личностного</w:t>
      </w:r>
    </w:p>
    <w:p w14:paraId="1DC30078"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развития и формирования социальных взаимоотношений;</w:t>
      </w:r>
    </w:p>
    <w:p w14:paraId="5CF5C1F3"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понимание роли русского языка в развитии ключевых</w:t>
      </w:r>
    </w:p>
    <w:p w14:paraId="5B1E769F"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AB98874"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социализации;</w:t>
      </w:r>
    </w:p>
    <w:p w14:paraId="7AB4AA0C"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7FEC7B60"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2E461D2B"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52D9C7DF"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07D59A45"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дополнительной информации; развитие умений чтения</w:t>
      </w:r>
    </w:p>
    <w:p w14:paraId="288BFDE5"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D97EFD8"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68D8E70A"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642465F7"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средства языка в тексте.</w:t>
      </w:r>
    </w:p>
    <w:p w14:paraId="63688DD2"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3D158A01"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студентами следующих предметных результатов:</w:t>
      </w:r>
    </w:p>
    <w:p w14:paraId="7E5C249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2FF4F26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6305085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FE7232">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31E4CD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4C76E6B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087ECC9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037A530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06CF2B0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4B260F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5A3ED12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6E999F5"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FE7232">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AC423F8"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FE7232">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A4C460"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FE7232">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90E6433"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FE7232">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3826E3C0"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46FC13E4"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t>ЛИТЕРАТУРА</w:t>
      </w:r>
    </w:p>
    <w:p w14:paraId="4F93F52F"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5" w:name="_Hlk162428770"/>
      <w:r w:rsidRPr="00FE7232">
        <w:rPr>
          <w:rFonts w:ascii="Times New Roman" w:eastAsiaTheme="minorEastAsia" w:hAnsi="Times New Roman" w:cs="Times New Roman"/>
          <w:color w:val="auto"/>
        </w:rPr>
        <w:t>ФОП СОО</w:t>
      </w:r>
      <w:bookmarkEnd w:id="5"/>
      <w:r w:rsidRPr="00FE7232">
        <w:rPr>
          <w:rFonts w:ascii="Times New Roman" w:eastAsiaTheme="minorEastAsia" w:hAnsi="Times New Roman" w:cs="Times New Roman"/>
          <w:color w:val="auto"/>
        </w:rPr>
        <w:t>.</w:t>
      </w:r>
    </w:p>
    <w:p w14:paraId="7A31E05E"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6795D3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58FB37B1"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38945A2B"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2E53E76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63E24F8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7C1310A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0273434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1AE95FB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6092C8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28FCE62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0915E36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7C17E3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4515079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52D0D10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2FEF8A4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конкретно-историческое, общечеловеческое и национальное в творчестве писателя;</w:t>
      </w:r>
    </w:p>
    <w:p w14:paraId="1397A68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традиция и новаторство;</w:t>
      </w:r>
    </w:p>
    <w:p w14:paraId="3BDB298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авторский замысел и его воплощение;</w:t>
      </w:r>
    </w:p>
    <w:p w14:paraId="61D5269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художественное время и пространство;</w:t>
      </w:r>
    </w:p>
    <w:p w14:paraId="4937379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миф и литература; историзм, народность;</w:t>
      </w:r>
    </w:p>
    <w:p w14:paraId="665B8A0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историко-литературный процесс;</w:t>
      </w:r>
    </w:p>
    <w:p w14:paraId="60CBB61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02147D8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литературные жанры;</w:t>
      </w:r>
    </w:p>
    <w:p w14:paraId="671F4A6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трагическое и комическое;</w:t>
      </w:r>
    </w:p>
    <w:p w14:paraId="36752B8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психологизм; тематика и проблематика; авторская позиция; фабула;</w:t>
      </w:r>
    </w:p>
    <w:p w14:paraId="4813C50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397AF92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"вечные темы" и "вечные образы" в литературе;</w:t>
      </w:r>
    </w:p>
    <w:p w14:paraId="3DB55C4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взаимосвязь и взаимовлияние национальных литератур;</w:t>
      </w:r>
    </w:p>
    <w:p w14:paraId="71A20D7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художественный перевод; литературная критика;</w:t>
      </w:r>
    </w:p>
    <w:p w14:paraId="70EABFB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78C94EC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5DE11CC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20193C4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032A6F0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DF1FCF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7835E8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5CDA7F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DB0DF6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65767EB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8946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E918C9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0CBECB4" w14:textId="77777777" w:rsidR="00FE7232" w:rsidRPr="00FE7232" w:rsidRDefault="00FE7232" w:rsidP="00FE7232">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FE7232">
        <w:rPr>
          <w:rFonts w:ascii="Times New Roman" w:eastAsiaTheme="minorEastAsia" w:hAnsi="Times New Roman" w:cs="Times New Roman"/>
          <w:b/>
          <w:caps/>
          <w:color w:val="auto"/>
        </w:rPr>
        <w:lastRenderedPageBreak/>
        <w:t>аннотация  ПРОГРАММЫ УЧЕБНОЙ ДИСЦИПЛИНЫ</w:t>
      </w:r>
    </w:p>
    <w:p w14:paraId="4A44796D" w14:textId="77777777" w:rsidR="00FE7232" w:rsidRPr="00FE7232" w:rsidRDefault="00FE7232" w:rsidP="00FE7232">
      <w:pPr>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t>ИНОСТРАННЫЙ ЯЗЫК</w:t>
      </w:r>
    </w:p>
    <w:p w14:paraId="3FF321B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учебной дисциплины разработана на основе  ФГОС СОО, ФОП СОО, ФГОС СПО.</w:t>
      </w:r>
    </w:p>
    <w:p w14:paraId="6D623303"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B4BF4B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5BF92A9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00E2B4C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143ED1D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сформированной на предыдущих ступенях, в единстве таких её</w:t>
      </w:r>
    </w:p>
    <w:p w14:paraId="49044BB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44D99C6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6B53348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-языковая компетенция  — овладение новыми языковыми</w:t>
      </w:r>
    </w:p>
    <w:p w14:paraId="7212EF9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5B7E57E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18FE65D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729518A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5CDED58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свою страну, её культуру в  условиях межкультурного общения;</w:t>
      </w:r>
    </w:p>
    <w:p w14:paraId="6BB3157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504BDD4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английского языка при получении и  передаче информации;</w:t>
      </w:r>
    </w:p>
    <w:p w14:paraId="0976006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-метапредметная/учебно-познавательная компетенция  —</w:t>
      </w:r>
    </w:p>
    <w:p w14:paraId="0EFB68E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5DF46A2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0499BDF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1918F45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6D615D2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4B3F94E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14160BA" w14:textId="77777777" w:rsidR="00FE7232" w:rsidRPr="00FE7232" w:rsidRDefault="00FE7232" w:rsidP="00FE7232">
      <w:pPr>
        <w:ind w:left="-567"/>
        <w:rPr>
          <w:rFonts w:ascii="Times New Roman" w:eastAsiaTheme="minorEastAsia" w:hAnsi="Times New Roman" w:cs="Times New Roman"/>
          <w:color w:val="auto"/>
        </w:rPr>
      </w:pPr>
    </w:p>
    <w:p w14:paraId="2428997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449502B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2394EF3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3A992D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3B73A3C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5E5F5A1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0B1113A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292BD6F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11E1BD4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1C26616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07743AE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FE7232">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1104CBD9" w14:textId="77777777" w:rsidR="00FE7232" w:rsidRPr="00FE7232" w:rsidRDefault="00FE7232" w:rsidP="00FE7232">
      <w:pPr>
        <w:ind w:left="-567"/>
        <w:rPr>
          <w:rFonts w:ascii="Times New Roman" w:eastAsiaTheme="minorEastAsia" w:hAnsi="Times New Roman" w:cs="Times New Roman"/>
          <w:color w:val="auto"/>
        </w:rPr>
      </w:pPr>
    </w:p>
    <w:p w14:paraId="000CF71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0C6FC3C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36B5CF3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77DBE53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9F4598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E1A4F1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2597CD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0E1779F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5AE7FC6"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0268AB9F"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048C9A54" w14:textId="77777777" w:rsidR="00FE7232" w:rsidRPr="00FE7232" w:rsidRDefault="00FE7232" w:rsidP="00FE7232">
      <w:pPr>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aps/>
          <w:color w:val="auto"/>
        </w:rPr>
        <w:t>МАТЕМАТИКа</w:t>
      </w:r>
    </w:p>
    <w:p w14:paraId="21093866"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учебной дисциплины разработана на основе  ФГОС СОО, ФОП СОО, ФГОС СПО.</w:t>
      </w:r>
    </w:p>
    <w:p w14:paraId="79C56E2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61F6EE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1EED5920"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1280DA9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44FCFD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34E643C7"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00C2F1C1"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51C11F07"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предметов, проявления зависимостей и  закономерностей,</w:t>
      </w:r>
    </w:p>
    <w:p w14:paraId="78D025E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644C37A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5B012A23"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56BA5A54" w14:textId="77777777" w:rsidR="00FE7232" w:rsidRPr="00FE7232" w:rsidRDefault="00FE7232" w:rsidP="00FE7232">
      <w:pPr>
        <w:ind w:left="-567"/>
        <w:jc w:val="both"/>
        <w:rPr>
          <w:rFonts w:ascii="Times New Roman" w:eastAsiaTheme="minorEastAsia" w:hAnsi="Times New Roman" w:cs="Times New Roman"/>
          <w:color w:val="auto"/>
        </w:rPr>
      </w:pPr>
    </w:p>
    <w:p w14:paraId="46282BA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0E1F3EB3"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FB4FFC3"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3DC4D88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43B349B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5020FFA6"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1CFC664A"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9ECD657"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2DE77696"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23BD2E10"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B9CDFE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3C473ED8" w14:textId="77777777" w:rsidR="00FE7232" w:rsidRPr="00FE7232" w:rsidRDefault="00FE7232" w:rsidP="00FE7232">
      <w:pPr>
        <w:ind w:left="-567"/>
        <w:jc w:val="both"/>
        <w:rPr>
          <w:rFonts w:ascii="Times New Roman" w:eastAsiaTheme="minorEastAsia" w:hAnsi="Times New Roman" w:cs="Times New Roman"/>
          <w:color w:val="auto"/>
        </w:rPr>
      </w:pPr>
    </w:p>
    <w:p w14:paraId="1442C3B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605AA50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107B1408"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5CBC39BE"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0008C3"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85CF967"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1D8D91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070CCD5B"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12EBD8E"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92AAB7B"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5015EAF"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209A209D"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иСТОРИЯ</w:t>
      </w:r>
    </w:p>
    <w:p w14:paraId="53E1F3FC"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1E59F94B"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CBD778D"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0BA05D1A"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2220721C"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51C6507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400A038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B373101"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6F5FEC12"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w:t>
      </w:r>
      <w:r w:rsidRPr="00FE7232">
        <w:rPr>
          <w:rFonts w:ascii="Times New Roman" w:eastAsiaTheme="minorEastAsia" w:hAnsi="Times New Roman" w:cs="Times New Roman"/>
          <w:color w:val="auto"/>
        </w:rPr>
        <w:lastRenderedPageBreak/>
        <w:t>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DF06048"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19AA79C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3C0FB0E6"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410231F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0C436C02"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119340B3"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5925E0C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1D2E072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09D4D4C9"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44F3DB4A"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5A308F88"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13FF3298"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 том числе по учебному курсу "История России":</w:t>
      </w:r>
    </w:p>
    <w:p w14:paraId="4044B10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26495D00"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67818697"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F153488"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1B8D31E8"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2C0455C"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7531971C"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По учебному курсу "Всеобщая история":</w:t>
      </w:r>
    </w:p>
    <w:p w14:paraId="0A7F1253"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47EEA516"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94019E8"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1B2E95C0"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6533B0A1"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B0BEE14" w14:textId="77777777" w:rsidR="00FE7232" w:rsidRPr="00FE7232" w:rsidRDefault="00FE7232" w:rsidP="00FE7232">
      <w:pPr>
        <w:ind w:left="-567"/>
        <w:jc w:val="both"/>
        <w:rPr>
          <w:rFonts w:ascii="Times New Roman" w:eastAsia="Times New Roman" w:hAnsi="Times New Roman" w:cs="Times New Roman"/>
        </w:rPr>
      </w:pPr>
      <w:r w:rsidRPr="00FE7232">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63B923B8" w14:textId="77777777" w:rsidR="00FE7232" w:rsidRPr="00FE7232" w:rsidRDefault="00FE7232" w:rsidP="00FE7232">
      <w:pPr>
        <w:ind w:left="-567"/>
        <w:jc w:val="both"/>
        <w:rPr>
          <w:rFonts w:ascii="Times New Roman" w:eastAsia="Times New Roman" w:hAnsi="Times New Roman" w:cs="Times New Roman"/>
        </w:rPr>
      </w:pPr>
      <w:r w:rsidRPr="00FE7232">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9C3B5C" w14:textId="77777777" w:rsidR="00FE7232" w:rsidRPr="00FE7232" w:rsidRDefault="00FE7232" w:rsidP="00FE7232">
      <w:pPr>
        <w:ind w:left="-567"/>
        <w:jc w:val="both"/>
        <w:rPr>
          <w:rFonts w:ascii="Times New Roman" w:eastAsia="Times New Roman" w:hAnsi="Times New Roman" w:cs="Times New Roman"/>
        </w:rPr>
      </w:pPr>
      <w:r w:rsidRPr="00FE7232">
        <w:rPr>
          <w:rFonts w:ascii="Times New Roman" w:eastAsia="Times New Roman" w:hAnsi="Times New Roman" w:cs="Times New Roman"/>
        </w:rPr>
        <w:t>ОК 04. Эффективно взаимодействовать и работать в коллективе и команде;</w:t>
      </w:r>
    </w:p>
    <w:p w14:paraId="149E1962" w14:textId="77777777" w:rsidR="00FE7232" w:rsidRPr="00FE7232" w:rsidRDefault="00FE7232" w:rsidP="00FE7232">
      <w:pPr>
        <w:ind w:left="-567"/>
        <w:jc w:val="both"/>
        <w:rPr>
          <w:rFonts w:ascii="Times New Roman" w:eastAsia="Times New Roman" w:hAnsi="Times New Roman" w:cs="Times New Roman"/>
        </w:rPr>
      </w:pPr>
      <w:r w:rsidRPr="00FE7232">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04079BB" w14:textId="77777777" w:rsidR="00FE7232" w:rsidRPr="00FE7232" w:rsidRDefault="00FE7232" w:rsidP="00FE7232">
      <w:pPr>
        <w:ind w:left="-567"/>
        <w:jc w:val="both"/>
        <w:rPr>
          <w:rFonts w:ascii="Times New Roman" w:eastAsia="Times New Roman" w:hAnsi="Times New Roman" w:cs="Times New Roman"/>
        </w:rPr>
      </w:pPr>
      <w:r w:rsidRPr="00FE7232">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48AA618" w14:textId="77777777" w:rsidR="00FE7232" w:rsidRPr="00FE7232" w:rsidRDefault="00FE7232" w:rsidP="00FE7232">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FE7232">
        <w:rPr>
          <w:rFonts w:ascii="Times New Roman" w:eastAsia="Times New Roman" w:hAnsi="Times New Roman" w:cs="Times New Roman"/>
          <w:b/>
          <w:bCs/>
          <w:caps/>
          <w:lang w:eastAsia="en-US"/>
        </w:rPr>
        <w:t>аннотация ПРОГРАММЫ УЧЕБНОЙ ДИСЦИПЛИНЫ</w:t>
      </w:r>
      <w:r w:rsidRPr="00FE7232">
        <w:rPr>
          <w:rFonts w:ascii="Times New Roman" w:eastAsia="Times New Roman" w:hAnsi="Times New Roman" w:cs="Times New Roman"/>
          <w:b/>
          <w:bCs/>
          <w:lang w:eastAsia="en-US"/>
        </w:rPr>
        <w:t xml:space="preserve"> </w:t>
      </w:r>
    </w:p>
    <w:p w14:paraId="2612B22C" w14:textId="77777777" w:rsidR="00FE7232" w:rsidRPr="00FE7232" w:rsidRDefault="00FE7232" w:rsidP="00FE7232">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FE7232">
        <w:rPr>
          <w:rFonts w:ascii="Times New Roman" w:eastAsia="Times New Roman" w:hAnsi="Times New Roman" w:cs="Times New Roman"/>
          <w:b/>
          <w:bCs/>
          <w:lang w:eastAsia="en-US"/>
        </w:rPr>
        <w:t>ФИЗИЧЕСКАЯ КУЛЬТУРА</w:t>
      </w:r>
    </w:p>
    <w:p w14:paraId="364A1874"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учебной дисциплины разработана на основе  ФГОС СОО, ФОП СОО, ФГОС СПО.</w:t>
      </w:r>
    </w:p>
    <w:p w14:paraId="5398E525"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B9B8F7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09DB859A"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45A10F5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4ED6E88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25A468E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2F592D2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достижение студентами следующих предметных результатов:</w:t>
      </w:r>
    </w:p>
    <w:p w14:paraId="0B26E73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6E81414F" w14:textId="77777777" w:rsidR="00FE7232" w:rsidRPr="00FE7232" w:rsidRDefault="00FE7232" w:rsidP="00FE7232">
      <w:pPr>
        <w:ind w:left="-567"/>
        <w:rPr>
          <w:rFonts w:ascii="Times New Roman" w:eastAsiaTheme="minorEastAsia" w:hAnsi="Times New Roman" w:cs="Times New Roman"/>
          <w:color w:val="auto"/>
        </w:rPr>
      </w:pPr>
    </w:p>
    <w:p w14:paraId="6FB3581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4E47C69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3299A2E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4B0A9BC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71062B4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14B73FC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551667D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79BA0C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087449D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0426D03"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FE7232">
        <w:rPr>
          <w:rFonts w:ascii="Times New Roman" w:eastAsia="Calibri" w:hAnsi="Times New Roman" w:cs="Times New Roman"/>
          <w:b/>
          <w:caps/>
          <w:color w:val="auto"/>
          <w:lang w:eastAsia="en-US"/>
        </w:rPr>
        <w:t>аннотация ПРОГРАММЫ УЧЕБНОЙ ДИСЦИПЛИНЫ</w:t>
      </w:r>
    </w:p>
    <w:p w14:paraId="3F5D021A"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t>ОСНОВЫ БЕЗОПАСНОСТИ И ЗАЩИТЫ РОДИНЫ</w:t>
      </w:r>
    </w:p>
    <w:p w14:paraId="6E267C94"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5863180"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25DF88"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7FFD2AA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Содержание программы «Основы безопасности и защита Родины» направлено на достижение следующих целей:</w:t>
      </w:r>
    </w:p>
    <w:p w14:paraId="2E5B8A5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w:t>
      </w:r>
      <w:r w:rsidRPr="00FE7232">
        <w:rPr>
          <w:rFonts w:ascii="Times New Roman" w:eastAsiaTheme="minorEastAsia" w:hAnsi="Times New Roman" w:cs="Times New Roman"/>
          <w:color w:val="auto"/>
        </w:rPr>
        <w:lastRenderedPageBreak/>
        <w:t xml:space="preserve">решении задач обеспечения национальной безопасности и защиты населения от опасных и чрезвычайных ситуаций мирного и военного времени. </w:t>
      </w:r>
    </w:p>
    <w:p w14:paraId="08D5F9F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13E2C5C8"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знание основ законодательства Российской Федерации, обеспечивающих</w:t>
      </w:r>
    </w:p>
    <w:p w14:paraId="7DCA4FB6"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5560F2F3"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сформированность представлений о государственной политике в области</w:t>
      </w:r>
    </w:p>
    <w:p w14:paraId="03553B9C"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77DC6F4A"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территорий от чрезвычайных ситуаций различного характера;</w:t>
      </w:r>
    </w:p>
    <w:p w14:paraId="5EA65CC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знание задач и основных принципов организации Единой системы</w:t>
      </w:r>
    </w:p>
    <w:p w14:paraId="2F410DB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предупреждения и ликвидации последствий чрезвычайных ситуаций, прав</w:t>
      </w:r>
    </w:p>
    <w:p w14:paraId="6DB6EDE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1DD1B66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114E334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обороны;</w:t>
      </w:r>
    </w:p>
    <w:p w14:paraId="0012F42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сформированность представлений о роли России в современном мире;</w:t>
      </w:r>
    </w:p>
    <w:p w14:paraId="722E4F11"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угрозах военного характера; роли Вооруженных Сил Российской Федерации</w:t>
      </w:r>
    </w:p>
    <w:p w14:paraId="759C2E8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03B188CD"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службе;</w:t>
      </w:r>
    </w:p>
    <w:p w14:paraId="4CD9C3EA"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сформированность знаний об элементах начальной военной подготовки;</w:t>
      </w:r>
    </w:p>
    <w:p w14:paraId="593DBEA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30C6D911"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57822BF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действии оружия массового поражения, а также способах защиты от него;</w:t>
      </w:r>
    </w:p>
    <w:p w14:paraId="37DD141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сформированность представлений о современном общевойсковом бое;</w:t>
      </w:r>
    </w:p>
    <w:p w14:paraId="3759B2F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073489ED"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сформированность необходимого уровня военных знаний как фактора</w:t>
      </w:r>
    </w:p>
    <w:p w14:paraId="059BFFCD"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построения профессиональной траектории, в том числе и образовательных</w:t>
      </w:r>
    </w:p>
    <w:p w14:paraId="4CB0FF83"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организаций осуществляющих подготовку кадров в интересах обороны</w:t>
      </w:r>
    </w:p>
    <w:p w14:paraId="3D472C9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безопасности государства, обеспечении законности и правопорядка;</w:t>
      </w:r>
    </w:p>
    <w:p w14:paraId="6E867B3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сформированность представлений о ценности безопасного поведения</w:t>
      </w:r>
    </w:p>
    <w:p w14:paraId="3830D49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4457FA3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способов их применения в собственном поведении;</w:t>
      </w:r>
    </w:p>
    <w:p w14:paraId="7E2728FB"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сформированность представлений о возможных источниках опасности</w:t>
      </w:r>
    </w:p>
    <w:p w14:paraId="3F5C21F1"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4C8EDEA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среде, в социуме, в цифровой среде); владение основными способами</w:t>
      </w:r>
    </w:p>
    <w:p w14:paraId="2000D782"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5B584F1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чрезвычайных ситуациях;</w:t>
      </w:r>
    </w:p>
    <w:p w14:paraId="65DF46C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сформированность представлений о важности соблюдения правил</w:t>
      </w:r>
    </w:p>
    <w:p w14:paraId="41AA175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дорожного движения всеми участниками движения, правил безопасности</w:t>
      </w:r>
    </w:p>
    <w:p w14:paraId="354DDAB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06CC793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6D5331E8"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чрезвычайных ситуациях на транспорте;</w:t>
      </w:r>
    </w:p>
    <w:p w14:paraId="2BAE85F2"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10)знания о способах безопасного поведения в природной среде; умение</w:t>
      </w:r>
    </w:p>
    <w:p w14:paraId="615567B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24787FF2"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3DD11DB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безопасности, ценности бережного отношения к природе, разумного</w:t>
      </w:r>
    </w:p>
    <w:p w14:paraId="1A6CBA5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природопользования;</w:t>
      </w:r>
    </w:p>
    <w:p w14:paraId="58344C9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11)знания основ пожарной безопасности; умение применять их на практике</w:t>
      </w:r>
    </w:p>
    <w:p w14:paraId="696AA87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для предупреждения пожаров; знания порядка действий при угрозе пожара</w:t>
      </w:r>
    </w:p>
    <w:p w14:paraId="3BCE1A93"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6CDE537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прав и обязанностей граждан в области пожарной безопасности;</w:t>
      </w:r>
    </w:p>
    <w:p w14:paraId="2834E2C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12) владение основами медицинских знаний: владение приемами оказания</w:t>
      </w:r>
    </w:p>
    <w:p w14:paraId="0FEDEC4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первой помощи при неотложных состояниях, инфекционных и неинфекционных</w:t>
      </w:r>
    </w:p>
    <w:p w14:paraId="358F1C4A"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заболеваний, сохранения психического здоровья; сформированность</w:t>
      </w:r>
    </w:p>
    <w:p w14:paraId="4E3D265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1AF3A65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1040A123"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1A726D2C"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военного характера; умение применять табельные и подручные средства</w:t>
      </w:r>
    </w:p>
    <w:p w14:paraId="32D2DFF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для само- и взаимопомощи;</w:t>
      </w:r>
    </w:p>
    <w:p w14:paraId="5EE6DC4C"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13)знание основ безопасного, конструктивного общения, умение различать</w:t>
      </w:r>
    </w:p>
    <w:p w14:paraId="599E3A1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262715B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4479D2E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14) сформированность нетерпимости к проявлениям насилия в социальном</w:t>
      </w:r>
    </w:p>
    <w:p w14:paraId="109C6FDD"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5C7C2E80"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2310CDB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среде (в том числе криминогенного характера, опасности вовлечения</w:t>
      </w:r>
    </w:p>
    <w:p w14:paraId="56B026C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 деструктивную деятельность) и противодействовать им;</w:t>
      </w:r>
    </w:p>
    <w:p w14:paraId="3ECC05C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15) сформированность представлений об опасности и негативном влиянии</w:t>
      </w:r>
    </w:p>
    <w:p w14:paraId="340624D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6AC12B5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экстремизма, терроризма; понимание роли государства в противодействии</w:t>
      </w:r>
    </w:p>
    <w:p w14:paraId="0FA9A35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79ED2E6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1B1A1CC8"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53CEE5C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43518A7C"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контртеррористической операции.</w:t>
      </w:r>
    </w:p>
    <w:p w14:paraId="2A3AA1AC"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659092B"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0C18D9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629574"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D0C5FA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6EBF5632"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D5AC103"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DAB6BE0"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4565DC6"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50582FE6" w14:textId="77777777" w:rsidR="00FE7232" w:rsidRPr="00FE7232" w:rsidRDefault="00FE7232" w:rsidP="00FE7232">
      <w:pPr>
        <w:ind w:left="-567"/>
        <w:jc w:val="center"/>
        <w:rPr>
          <w:rFonts w:ascii="Times New Roman" w:eastAsiaTheme="minorEastAsia" w:hAnsi="Times New Roman" w:cs="Times New Roman"/>
          <w:color w:val="auto"/>
        </w:rPr>
      </w:pPr>
      <w:r w:rsidRPr="00FE7232">
        <w:rPr>
          <w:rFonts w:ascii="Times New Roman" w:eastAsiaTheme="minorEastAsia" w:hAnsi="Times New Roman" w:cs="Times New Roman"/>
          <w:b/>
          <w:caps/>
          <w:color w:val="auto"/>
        </w:rPr>
        <w:t>ИНФОРМАТИКА</w:t>
      </w:r>
    </w:p>
    <w:p w14:paraId="62326285"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учебной дисциплины разработана на основе  ФГОС СОО, ФОП СОО, ФГОС СПО.</w:t>
      </w:r>
    </w:p>
    <w:p w14:paraId="41FA6B99"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EFE99E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48634481"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2347DFE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76689DA" w14:textId="4C55F496"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-сформированность основ логического и алгоритмического</w:t>
      </w:r>
    </w:p>
    <w:p w14:paraId="53C3223F"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мышления;</w:t>
      </w:r>
    </w:p>
    <w:p w14:paraId="0005B19E" w14:textId="68742FAD"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57BAEFF" w14:textId="64C158AF"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24F55A1C" w14:textId="1894F82F"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-принятие правовых и этических аспектов информационных</w:t>
      </w:r>
    </w:p>
    <w:p w14:paraId="738EB3F8" w14:textId="568EDCDB"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449B1C17" w14:textId="320074D5"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D9186E2"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22F04E7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77FFE8B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F8F0C5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DD871D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13942CF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68D836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6DF6DC6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32737C3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1372425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2168126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09774A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3D63061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1AED1E2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Дополнительно для углубленного уровня:</w:t>
      </w:r>
    </w:p>
    <w:p w14:paraId="15ABC0A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790A766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наличие представлений о базовых принципах организации и функционирования компьютерных сетей;</w:t>
      </w:r>
    </w:p>
    <w:p w14:paraId="216CF59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6C16166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2665DC3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2CBCD99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63F4E3A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44CF51E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608677B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1AA9A8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8F786C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AFAA10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BFFE1AF"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6281B822" w14:textId="41BB905B"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2581EE15"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t>ФИЗИКА</w:t>
      </w:r>
    </w:p>
    <w:p w14:paraId="04976D88" w14:textId="539DC1E2"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учебной дисциплины разработана на основе ФГОС СОО, ФОП СОО,ФГОС СПО.</w:t>
      </w:r>
    </w:p>
    <w:p w14:paraId="40519BF9"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5D987A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55371173"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3CA5508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D10210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5ECF709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571F3E6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64A9BE5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5EF745E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Освоение содержания учебной дисциплины «Физика» обеспечивает достижение студентами следующих предметных результатов:</w:t>
      </w:r>
    </w:p>
    <w:p w14:paraId="4F40866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79710A1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009BF03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795A3C5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15C922A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604358A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w:t>
      </w:r>
      <w:r w:rsidRPr="00FE7232">
        <w:rPr>
          <w:rFonts w:ascii="Times New Roman" w:eastAsiaTheme="minorEastAsia" w:hAnsi="Times New Roman" w:cs="Times New Roman"/>
          <w:color w:val="auto"/>
        </w:rPr>
        <w:lastRenderedPageBreak/>
        <w:t>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12ABEAE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85FBEF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3C2EE1A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6D93932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5181A7B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760D1D0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01FA32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8C31B1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FF1ED1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F21284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761309F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72A20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FBE90B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CC31385" w14:textId="2E980E8E"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62D0E181"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химия</w:t>
      </w:r>
    </w:p>
    <w:p w14:paraId="02680C60" w14:textId="1A73339C"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6CAF71A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FE7232">
        <w:rPr>
          <w:rFonts w:ascii="Times New Roman" w:eastAsiaTheme="minorEastAsia" w:hAnsi="Times New Roman" w:cs="Times New Roman"/>
          <w:color w:val="auto"/>
        </w:rPr>
        <w:lastRenderedPageBreak/>
        <w:t>образования, при подготовке специалистов среднего звена, квалифицированных рабочих, служащих</w:t>
      </w:r>
    </w:p>
    <w:p w14:paraId="21A8D98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65AE2586"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64E26DD4" w14:textId="77777777" w:rsidR="00FE7232" w:rsidRPr="00FE7232" w:rsidRDefault="00FE7232" w:rsidP="00FE7232">
      <w:pPr>
        <w:tabs>
          <w:tab w:val="left" w:pos="142"/>
        </w:tabs>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5D9C4A49" w14:textId="77777777" w:rsidR="00FE7232" w:rsidRPr="00FE7232" w:rsidRDefault="00FE7232" w:rsidP="00FE7232">
      <w:pPr>
        <w:tabs>
          <w:tab w:val="left" w:pos="142"/>
        </w:tabs>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4FDABE6A" w14:textId="77777777" w:rsidR="00FE7232" w:rsidRPr="00FE7232" w:rsidRDefault="00FE7232" w:rsidP="00FE7232">
      <w:pPr>
        <w:tabs>
          <w:tab w:val="left" w:pos="142"/>
        </w:tabs>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5C7D7EE" w14:textId="77777777" w:rsidR="00FE7232" w:rsidRPr="00FE7232" w:rsidRDefault="00FE7232" w:rsidP="00FE7232">
      <w:pPr>
        <w:tabs>
          <w:tab w:val="left" w:pos="142"/>
        </w:tabs>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2EB37CC2" w14:textId="77777777" w:rsidR="00FE7232" w:rsidRPr="00FE7232" w:rsidRDefault="00FE7232" w:rsidP="00FE7232">
      <w:pPr>
        <w:tabs>
          <w:tab w:val="left" w:pos="142"/>
        </w:tabs>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36C5FA4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641EC9B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C2E12A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5E8D827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75D27F6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276F1F9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6) владение основными методами научного познания веществ и химических явлений (наблюдение, измерение, эксперимент, моделирование);</w:t>
      </w:r>
    </w:p>
    <w:p w14:paraId="6D1A9C2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30E61B0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6A89E4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0DCC305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D66E4F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1F6C0CB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0F30888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53F321F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16A3ED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FAB17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53766AB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0E88B1B"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742D4D1E"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08F46E97"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t xml:space="preserve">ОБЩЕСТВОЗНАНИЕ </w:t>
      </w:r>
    </w:p>
    <w:p w14:paraId="24434B15" w14:textId="32FD753B"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44A42F42"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B5CD84"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7E9A394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7D949AC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902CED6"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0BC5BC0A"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-развитие способности обучающихся к личному самоопределению, самореализации, самоконтролю;</w:t>
      </w:r>
    </w:p>
    <w:p w14:paraId="3BCB8C5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0AD4EFF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6063C82"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584C0B09"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785040D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39D5745E"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4CDE0D6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7DB4ADF6"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социальных фактов, поведения людей и собственных поступков.</w:t>
      </w:r>
    </w:p>
    <w:p w14:paraId="1782A125" w14:textId="0515DE4A"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096CB5C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8642A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7BB7AC5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505BCE9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6D104A7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2504D2F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451E997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41F2192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FBB225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конституционном статусе и полномочиях органов государственной власти;</w:t>
      </w:r>
    </w:p>
    <w:p w14:paraId="492045A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761D1BC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55BF10F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системе права и законодательства Российской Федерации;</w:t>
      </w:r>
    </w:p>
    <w:p w14:paraId="1DFA706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w:t>
      </w:r>
      <w:r w:rsidRPr="00FE7232">
        <w:rPr>
          <w:rFonts w:ascii="Times New Roman" w:eastAsiaTheme="minorEastAsia" w:hAnsi="Times New Roman" w:cs="Times New Roman"/>
          <w:color w:val="auto"/>
        </w:rPr>
        <w:lastRenderedPageBreak/>
        <w:t>Родины, осознания ценности культуры России и традиций народов России, общественной стабильности и целостности государства;</w:t>
      </w:r>
    </w:p>
    <w:p w14:paraId="2BB7F53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4B4817B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27C309F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06343C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7B2C998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790A1D7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1419559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2AF5695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w:t>
      </w:r>
      <w:r w:rsidRPr="00FE7232">
        <w:rPr>
          <w:rFonts w:ascii="Times New Roman" w:eastAsiaTheme="minorEastAsia" w:hAnsi="Times New Roman" w:cs="Times New Roman"/>
          <w:color w:val="auto"/>
        </w:rPr>
        <w:lastRenderedPageBreak/>
        <w:t>рисков и способов их снижения; сформированность гражданской ответственности в части уплаты налогов для развития общества и государства;</w:t>
      </w:r>
    </w:p>
    <w:p w14:paraId="23D6B5C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7F093DB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20921AF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021E65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F8DE18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110C8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61A316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45E6AD5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D93AEE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5AAA44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E6CD3A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1001107B"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13E1EB7E"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Биология</w:t>
      </w:r>
    </w:p>
    <w:p w14:paraId="5D140C13"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652023CB"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D0A1C5B"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27EEA155"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08AFFE4B"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62BB308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4240939D"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студентами следующих предметных результатов:</w:t>
      </w:r>
    </w:p>
    <w:p w14:paraId="426BC43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B52D46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w:t>
      </w:r>
      <w:r w:rsidRPr="00FE7232">
        <w:rPr>
          <w:rFonts w:ascii="Times New Roman" w:eastAsiaTheme="minorEastAsia" w:hAnsi="Times New Roman" w:cs="Times New Roman"/>
          <w:color w:val="auto"/>
        </w:rPr>
        <w:lastRenderedPageBreak/>
        <w:t>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73AA971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7273C90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5EF4639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609C90E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1700F5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730853A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17DA3D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6C03C3F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6782293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774AD5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22B254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C419E2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2C5D596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3C4580" w14:textId="77777777" w:rsidR="00FE7232" w:rsidRPr="00FE7232" w:rsidRDefault="00FE7232" w:rsidP="00FE7232">
      <w:pPr>
        <w:ind w:left="-567"/>
        <w:rPr>
          <w:rFonts w:ascii="Times New Roman" w:eastAsiaTheme="minorEastAsia" w:hAnsi="Times New Roman" w:cs="Times New Roman"/>
          <w:color w:val="auto"/>
        </w:rPr>
      </w:pPr>
    </w:p>
    <w:p w14:paraId="6742FAFE"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FE7232">
        <w:rPr>
          <w:rFonts w:ascii="Times New Roman" w:eastAsiaTheme="minorEastAsia" w:hAnsi="Times New Roman" w:cs="Times New Roman"/>
          <w:b/>
          <w:caps/>
          <w:color w:val="auto"/>
        </w:rPr>
        <w:t>аннотация ПРОГРАММЫ УЧЕБНОЙ ДИСЦИПЛИНЫ</w:t>
      </w:r>
    </w:p>
    <w:p w14:paraId="0FA3C4A8"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lastRenderedPageBreak/>
        <w:t>ГЕОГРАФИЯ</w:t>
      </w:r>
    </w:p>
    <w:p w14:paraId="18BC2777"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0542D02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F394748"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03707571"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 xml:space="preserve">Данная дисциплина ориентирована на достижение следующих </w:t>
      </w:r>
      <w:r w:rsidRPr="00FE7232">
        <w:rPr>
          <w:rFonts w:ascii="Times New Roman" w:eastAsiaTheme="minorEastAsia" w:hAnsi="Times New Roman" w:cs="Times New Roman"/>
          <w:b/>
          <w:color w:val="auto"/>
        </w:rPr>
        <w:t>целей</w:t>
      </w:r>
      <w:r w:rsidRPr="00FE7232">
        <w:rPr>
          <w:rFonts w:ascii="Times New Roman" w:eastAsiaTheme="minorEastAsia" w:hAnsi="Times New Roman" w:cs="Times New Roman"/>
          <w:color w:val="auto"/>
        </w:rPr>
        <w:t>:</w:t>
      </w:r>
    </w:p>
    <w:p w14:paraId="0C563344"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61F9688E"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382CF9E9"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воспитание экологической культуры на основе приобретения</w:t>
      </w:r>
    </w:p>
    <w:p w14:paraId="307C2FD2"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27434C67"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5BD6DF56"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развитие познавательных интересов, навыков самопознания,</w:t>
      </w:r>
    </w:p>
    <w:p w14:paraId="5D42D0D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67539A54"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0D5485E0"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w:t>
      </w:r>
      <w:r w:rsidRPr="00FE7232">
        <w:rPr>
          <w:rFonts w:ascii="Times New Roman" w:eastAsiaTheme="minorEastAsia" w:hAnsi="Times New Roman" w:cs="Times New Roman"/>
          <w:b/>
          <w:color w:val="auto"/>
        </w:rPr>
        <w:t>География</w:t>
      </w:r>
      <w:r w:rsidRPr="00FE7232">
        <w:rPr>
          <w:rFonts w:ascii="Times New Roman" w:eastAsiaTheme="minorEastAsia" w:hAnsi="Times New Roman" w:cs="Times New Roman"/>
          <w:color w:val="auto"/>
        </w:rPr>
        <w:t xml:space="preserve">» обеспечивает достижение </w:t>
      </w:r>
    </w:p>
    <w:p w14:paraId="7EA0916D" w14:textId="77777777" w:rsidR="00FE7232" w:rsidRPr="00FE7232" w:rsidRDefault="00FE7232" w:rsidP="00FE7232">
      <w:pPr>
        <w:ind w:left="-567"/>
        <w:jc w:val="both"/>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студентами следующих предметных результатов:</w:t>
      </w:r>
    </w:p>
    <w:p w14:paraId="70F8057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5F7BF9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C7CDCD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1D3102B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7C42F64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 xml:space="preserve">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w:t>
      </w:r>
      <w:r w:rsidRPr="00FE7232">
        <w:rPr>
          <w:rFonts w:ascii="Times New Roman" w:eastAsiaTheme="minorEastAsia" w:hAnsi="Times New Roman" w:cs="Times New Roman"/>
          <w:color w:val="auto"/>
        </w:rPr>
        <w:lastRenderedPageBreak/>
        <w:t>фиксации результатов наблюдения; формулировать обобщения и выводы по результатам наблюдения;</w:t>
      </w:r>
    </w:p>
    <w:p w14:paraId="2FF012E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8114E6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3AF8B6C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7287E9F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6326CEF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62DEC2DA"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6E61F5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54CB634"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F6B6D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5D0462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4220BC1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CDC510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B1CC2B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966020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967A3F3" w14:textId="77777777" w:rsidR="00FE7232" w:rsidRPr="00FE7232" w:rsidRDefault="00FE7232" w:rsidP="00FE7232">
      <w:pPr>
        <w:ind w:left="-567"/>
        <w:jc w:val="center"/>
        <w:rPr>
          <w:rFonts w:ascii="Times New Roman" w:eastAsiaTheme="minorEastAsia" w:hAnsi="Times New Roman" w:cs="Times New Roman"/>
          <w:b/>
          <w:color w:val="auto"/>
        </w:rPr>
      </w:pPr>
      <w:r w:rsidRPr="00FE7232">
        <w:rPr>
          <w:rFonts w:ascii="Times New Roman" w:eastAsiaTheme="minorEastAsia" w:hAnsi="Times New Roman" w:cs="Times New Roman"/>
          <w:b/>
          <w:color w:val="auto"/>
        </w:rPr>
        <w:t>АННОТАЦИЯ ПРОГРАММЫ УЧЕБНОЙ ДИСЦИПЛИНЫ</w:t>
      </w:r>
    </w:p>
    <w:p w14:paraId="080974FA" w14:textId="77777777" w:rsidR="00FE7232" w:rsidRPr="00FE7232" w:rsidRDefault="00FE7232" w:rsidP="00FE7232">
      <w:pPr>
        <w:ind w:left="-567"/>
        <w:jc w:val="center"/>
        <w:rPr>
          <w:rFonts w:ascii="Times New Roman" w:eastAsiaTheme="minorEastAsia" w:hAnsi="Times New Roman" w:cs="Times New Roman"/>
          <w:color w:val="auto"/>
        </w:rPr>
      </w:pPr>
      <w:r w:rsidRPr="00FE7232">
        <w:rPr>
          <w:rFonts w:ascii="Times New Roman" w:eastAsiaTheme="minorEastAsia" w:hAnsi="Times New Roman" w:cs="Times New Roman"/>
          <w:b/>
          <w:color w:val="auto"/>
        </w:rPr>
        <w:t>ОСНОВЫ ПРОЕКТНОЙ ДЕЯТЕЛЬНОСТИ</w:t>
      </w:r>
    </w:p>
    <w:p w14:paraId="6DD94A2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43FF726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9D462A3"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ab/>
        <w:t>Дисциплина входит в общеобразовательный цикл.</w:t>
      </w:r>
    </w:p>
    <w:p w14:paraId="23D8C7C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Данная дисциплина ориентирована на достижение следующих целей:</w:t>
      </w:r>
    </w:p>
    <w:p w14:paraId="4E75F35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1E0531B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4850FC8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конкретных практических задач с использованием проектного метода</w:t>
      </w:r>
    </w:p>
    <w:p w14:paraId="65F529C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0950838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Предметные:</w:t>
      </w:r>
    </w:p>
    <w:p w14:paraId="70D16E8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2D8B527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составлять индивидуальный план проектной и исследовательской работы;</w:t>
      </w:r>
    </w:p>
    <w:p w14:paraId="54E79C6F"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выделять объект и предмет исследования;</w:t>
      </w:r>
    </w:p>
    <w:p w14:paraId="54693C2B"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определять цели и задачи проектной и исследовательской работы;</w:t>
      </w:r>
    </w:p>
    <w:p w14:paraId="6436226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0BD288A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26D17A9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проблеме;</w:t>
      </w:r>
    </w:p>
    <w:p w14:paraId="4D579E8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3568C3E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исследования;</w:t>
      </w:r>
    </w:p>
    <w:p w14:paraId="0F307D9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524EC95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проектной работы</w:t>
      </w:r>
    </w:p>
    <w:p w14:paraId="338E22D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рецензировать чужую исследовательскую или проектную работу;</w:t>
      </w:r>
    </w:p>
    <w:p w14:paraId="6EDC241E"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0E6276B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веб-сайты, буклеты, публикации);</w:t>
      </w:r>
    </w:p>
    <w:p w14:paraId="7270AF2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работать с различными информационными ресурсами.</w:t>
      </w:r>
    </w:p>
    <w:p w14:paraId="67FB79B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разрабатывать и защищать проекты различных типологий;</w:t>
      </w:r>
    </w:p>
    <w:p w14:paraId="3579AE69"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w:t>
      </w:r>
      <w:r w:rsidRPr="00FE7232">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824C3D2"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55790250"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E5AABA7"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777F16C"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F758836"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04. Эффективно взаимодействовать и работать в коллективе и команде;</w:t>
      </w:r>
    </w:p>
    <w:p w14:paraId="0AF76081"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F3DE318"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43DEC55" w14:textId="77777777" w:rsidR="00FE7232" w:rsidRPr="00FE7232" w:rsidRDefault="00FE7232" w:rsidP="00FE7232">
      <w:pPr>
        <w:ind w:left="-567"/>
        <w:rPr>
          <w:rFonts w:ascii="Times New Roman" w:eastAsiaTheme="minorEastAsia" w:hAnsi="Times New Roman" w:cs="Times New Roman"/>
          <w:color w:val="auto"/>
        </w:rPr>
      </w:pPr>
      <w:r w:rsidRPr="00FE7232">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6A03FD6" w14:textId="77777777" w:rsidR="00FE7232" w:rsidRPr="00FE7232" w:rsidRDefault="00FE7232" w:rsidP="00FE7232">
      <w:pPr>
        <w:rPr>
          <w:rFonts w:ascii="Times New Roman" w:eastAsiaTheme="minorEastAsia" w:hAnsi="Times New Roman" w:cs="Times New Roman"/>
          <w:color w:val="auto"/>
        </w:rPr>
      </w:pPr>
    </w:p>
    <w:p w14:paraId="6CBDCF1A" w14:textId="77777777" w:rsidR="00FE7232" w:rsidRPr="00FE7232" w:rsidRDefault="00FE7232" w:rsidP="00FE72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FE7232">
        <w:rPr>
          <w:rFonts w:ascii="Times New Roman" w:eastAsiaTheme="minorHAnsi" w:hAnsi="Times New Roman" w:cs="Times New Roman"/>
          <w:b/>
          <w:caps/>
          <w:color w:val="auto"/>
          <w:lang w:eastAsia="en-US"/>
        </w:rPr>
        <w:t>аннотация ПРОГРАММЫ УЧЕБНОЙ ДИСЦИПЛИНЫ</w:t>
      </w:r>
    </w:p>
    <w:p w14:paraId="48BF1AE5" w14:textId="77777777" w:rsidR="00FE7232" w:rsidRPr="00FE7232" w:rsidRDefault="00FE7232" w:rsidP="00FE7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FE7232">
        <w:rPr>
          <w:rFonts w:ascii="Times New Roman" w:eastAsiaTheme="minorHAnsi" w:hAnsi="Times New Roman" w:cs="Times New Roman"/>
          <w:b/>
          <w:color w:val="auto"/>
          <w:lang w:eastAsia="en-US"/>
        </w:rPr>
        <w:t>ИНДИВИДУАЛЬНЫЙ  ПРОЕКТ</w:t>
      </w:r>
    </w:p>
    <w:p w14:paraId="6677A62B" w14:textId="77777777" w:rsidR="00FE7232" w:rsidRPr="00FE7232" w:rsidRDefault="00FE7232" w:rsidP="00FE7232">
      <w:pPr>
        <w:ind w:left="-567"/>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172EBDCE" w14:textId="77777777" w:rsidR="00FE7232" w:rsidRPr="00FE7232" w:rsidRDefault="00FE7232" w:rsidP="00FE7232">
      <w:pPr>
        <w:ind w:left="-567" w:firstLine="708"/>
        <w:jc w:val="both"/>
        <w:rPr>
          <w:rFonts w:ascii="Times New Roman" w:eastAsia="Times New Roman" w:hAnsi="Times New Roman" w:cs="Times New Roman"/>
          <w:color w:val="auto"/>
          <w:lang w:eastAsia="ar-SA"/>
        </w:rPr>
      </w:pPr>
      <w:r w:rsidRPr="00FE7232">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73436D0" w14:textId="77777777" w:rsidR="00FE7232" w:rsidRPr="00FE7232" w:rsidRDefault="00FE7232" w:rsidP="00FE7232">
      <w:pPr>
        <w:ind w:left="-567" w:firstLine="708"/>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ab/>
        <w:t>Дисциплина входит в общеобразовательный цикл.</w:t>
      </w:r>
    </w:p>
    <w:p w14:paraId="2927C57F" w14:textId="77777777" w:rsidR="00FE7232" w:rsidRPr="00FE7232" w:rsidRDefault="00FE7232" w:rsidP="00FE723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75D05D65"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59BD7BD"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6B044CD"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434C4FD4"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619F4C4F"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формировать культуру публичного выступления;</w:t>
      </w:r>
    </w:p>
    <w:p w14:paraId="373F59CD"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1464E4EB"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7DAEBDDF"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3B6FE30"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0E4239C1"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1DAE4B13"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4282E6F4"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32E2EA52"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464410CC"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3C45471D"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описывать результаты наблюдений, обсуждать полученные факты;</w:t>
      </w:r>
    </w:p>
    <w:p w14:paraId="48C5F7AE" w14:textId="77777777" w:rsidR="00FE7232" w:rsidRPr="00FE7232" w:rsidRDefault="00FE7232" w:rsidP="00FE7232">
      <w:pPr>
        <w:ind w:left="-567"/>
        <w:jc w:val="both"/>
        <w:rPr>
          <w:rFonts w:ascii="Times New Roman" w:eastAsiaTheme="minorHAnsi" w:hAnsi="Times New Roman" w:cs="Times New Roman"/>
          <w:color w:val="auto"/>
          <w:lang w:eastAsia="en-US"/>
        </w:rPr>
      </w:pPr>
      <w:r w:rsidRPr="00FE7232">
        <w:rPr>
          <w:rFonts w:ascii="Times New Roman" w:eastAsiaTheme="minorHAnsi" w:hAnsi="Times New Roman" w:cs="Times New Roman"/>
          <w:color w:val="auto"/>
          <w:lang w:eastAsia="en-US"/>
        </w:rPr>
        <w:t>оформлять результаты исследования.</w:t>
      </w:r>
    </w:p>
    <w:p w14:paraId="6DBBA760"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5310ED8F"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w:t>
      </w:r>
      <w:r w:rsidRPr="00FE7232">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4B765F24"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w:t>
      </w:r>
      <w:r w:rsidRPr="00FE7232">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172CB9E7"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w:t>
      </w:r>
      <w:r w:rsidRPr="00FE7232">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29E493E2"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w:t>
      </w:r>
      <w:r w:rsidRPr="00FE7232">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410A0B16"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lastRenderedPageBreak/>
        <w:t></w:t>
      </w:r>
      <w:r w:rsidRPr="00FE7232">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3958177F"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w:t>
      </w:r>
      <w:r w:rsidRPr="00FE7232">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038A2813"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w:t>
      </w:r>
      <w:r w:rsidRPr="00FE7232">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66301892"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w:t>
      </w:r>
      <w:r w:rsidRPr="00FE7232">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5E2B97AB"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96653E9"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ADF4D9"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D97158E"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822B1A5"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ОК 04. Эффективно взаимодействовать и работать в коллективе и команде;</w:t>
      </w:r>
    </w:p>
    <w:p w14:paraId="0605BE3E"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56005F3"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FD1024F" w14:textId="77777777" w:rsidR="00FE7232" w:rsidRPr="00FE7232" w:rsidRDefault="00FE7232" w:rsidP="00FE7232">
      <w:pPr>
        <w:ind w:left="-567"/>
        <w:jc w:val="both"/>
        <w:rPr>
          <w:rFonts w:ascii="Times New Roman" w:eastAsia="Times New Roman" w:hAnsi="Times New Roman" w:cs="Times New Roman"/>
          <w:color w:val="auto"/>
        </w:rPr>
      </w:pPr>
      <w:r w:rsidRPr="00FE7232">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FD77F1F" w14:textId="4FEEC414"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bookmarkStart w:id="6" w:name="_Hlk162615515"/>
      <w:bookmarkStart w:id="7" w:name="_Hlk162268754"/>
      <w:r>
        <w:rPr>
          <w:rFonts w:ascii="Times New Roman" w:eastAsia="Times New Roman" w:hAnsi="Times New Roman" w:cs="Times New Roman"/>
          <w:b/>
          <w:color w:val="auto"/>
          <w:lang w:eastAsia="ar-SA"/>
        </w:rPr>
        <w:t xml:space="preserve">АННОТАЦИЯ </w:t>
      </w:r>
      <w:r w:rsidRPr="00522896">
        <w:rPr>
          <w:rFonts w:ascii="Times New Roman" w:eastAsia="Times New Roman" w:hAnsi="Times New Roman" w:cs="Times New Roman"/>
          <w:b/>
          <w:color w:val="auto"/>
          <w:lang w:eastAsia="ar-SA"/>
        </w:rPr>
        <w:t xml:space="preserve"> ПРОГРАММЫ УЧЕБНОЙ ДИСЦИПЛИНЫ</w:t>
      </w:r>
    </w:p>
    <w:bookmarkEnd w:id="6"/>
    <w:p w14:paraId="3934C312" w14:textId="5B81E3CA"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ОП.01 </w:t>
      </w:r>
      <w:r w:rsidR="00607289">
        <w:rPr>
          <w:rFonts w:ascii="Times New Roman" w:eastAsia="Times New Roman" w:hAnsi="Times New Roman" w:cs="Times New Roman"/>
          <w:b/>
          <w:color w:val="auto"/>
          <w:lang w:eastAsia="ar-SA"/>
        </w:rPr>
        <w:t>ОСНОВЫ МАТЕРИАЛОВЕДЕНИЯ</w:t>
      </w:r>
    </w:p>
    <w:p w14:paraId="382C584A" w14:textId="6B346EDB"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Рабочая программа учебной дисциплины разработана на основе Федерального государственного образовательного стандарта по профессии </w:t>
      </w:r>
      <w:r w:rsidR="00953C14" w:rsidRPr="00953C14">
        <w:rPr>
          <w:rFonts w:ascii="Times New Roman" w:eastAsia="Times New Roman" w:hAnsi="Times New Roman" w:cs="Times New Roman"/>
          <w:color w:val="auto"/>
          <w:lang w:eastAsia="ar-SA"/>
        </w:rPr>
        <w:t>54.01.20 Графический дизайнер</w:t>
      </w:r>
      <w:r w:rsidRPr="00522896">
        <w:rPr>
          <w:rFonts w:ascii="Times New Roman" w:eastAsia="Times New Roman" w:hAnsi="Times New Roman" w:cs="Times New Roman"/>
          <w:color w:val="auto"/>
          <w:lang w:eastAsia="ar-SA"/>
        </w:rPr>
        <w:t xml:space="preserve">, на основе Примерной основной образовательной программе по профессии </w:t>
      </w:r>
      <w:r w:rsidR="00953C14" w:rsidRPr="00953C14">
        <w:rPr>
          <w:rFonts w:ascii="Times New Roman" w:eastAsia="Times New Roman" w:hAnsi="Times New Roman" w:cs="Times New Roman"/>
          <w:color w:val="auto"/>
          <w:lang w:eastAsia="ar-SA"/>
        </w:rPr>
        <w:t>54.01.20 Графический дизайнер</w:t>
      </w:r>
      <w:r w:rsidRPr="00522896">
        <w:rPr>
          <w:rFonts w:ascii="Times New Roman" w:eastAsia="Times New Roman" w:hAnsi="Times New Roman" w:cs="Times New Roman"/>
          <w:color w:val="auto"/>
          <w:lang w:eastAsia="ar-SA"/>
        </w:rPr>
        <w:t>.</w:t>
      </w:r>
    </w:p>
    <w:p w14:paraId="1843E5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6F93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2983967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4AA692C3" w14:textId="77777777" w:rsidR="00607289" w:rsidRPr="00607289" w:rsidRDefault="00607289" w:rsidP="006072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607289">
        <w:rPr>
          <w:rFonts w:ascii="Times New Roman" w:eastAsia="Times New Roman" w:hAnsi="Times New Roman" w:cs="Times New Roman"/>
          <w:color w:val="auto"/>
          <w:lang w:eastAsia="ar-SA"/>
        </w:rPr>
        <w:t>Выбирать материалы и программное обеспечение с учетом их наглядных и формообразующих свойств;</w:t>
      </w:r>
    </w:p>
    <w:p w14:paraId="73592C30" w14:textId="77777777" w:rsidR="00607289" w:rsidRPr="00607289" w:rsidRDefault="00607289" w:rsidP="006072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607289">
        <w:rPr>
          <w:rFonts w:ascii="Times New Roman" w:eastAsia="Times New Roman" w:hAnsi="Times New Roman" w:cs="Times New Roman"/>
          <w:color w:val="auto"/>
          <w:lang w:eastAsia="ar-SA"/>
        </w:rPr>
        <w:t xml:space="preserve">- выполнять эталонные образцы объекта дизайна в макете, материале и в интерактивной среде; </w:t>
      </w:r>
    </w:p>
    <w:p w14:paraId="3F01161D" w14:textId="77777777" w:rsidR="00607289" w:rsidRPr="00607289" w:rsidRDefault="00607289" w:rsidP="006072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607289">
        <w:rPr>
          <w:rFonts w:ascii="Times New Roman" w:eastAsia="Times New Roman" w:hAnsi="Times New Roman" w:cs="Times New Roman"/>
          <w:color w:val="auto"/>
          <w:lang w:eastAsia="ar-SA"/>
        </w:rPr>
        <w:t>- выполнять технические чертежи или эскизы проекта для разработки конструкции изделия с учетом особенностей технологии и тематики;</w:t>
      </w:r>
    </w:p>
    <w:p w14:paraId="27BA26EF" w14:textId="77777777" w:rsidR="00607289" w:rsidRPr="00607289" w:rsidRDefault="00607289" w:rsidP="006072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607289">
        <w:rPr>
          <w:rFonts w:ascii="Times New Roman" w:eastAsia="Times New Roman" w:hAnsi="Times New Roman" w:cs="Times New Roman"/>
          <w:color w:val="auto"/>
          <w:lang w:eastAsia="ar-SA"/>
        </w:rPr>
        <w:t xml:space="preserve">- реализовывать творческие идеи в макете; </w:t>
      </w:r>
    </w:p>
    <w:p w14:paraId="2B7474D8" w14:textId="77777777" w:rsidR="00607289" w:rsidRPr="00607289" w:rsidRDefault="00607289" w:rsidP="006072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607289">
        <w:rPr>
          <w:rFonts w:ascii="Times New Roman" w:eastAsia="Times New Roman" w:hAnsi="Times New Roman" w:cs="Times New Roman"/>
          <w:color w:val="auto"/>
          <w:lang w:eastAsia="ar-SA"/>
        </w:rPr>
        <w:t xml:space="preserve">- создавать целостную композицию на плоскости, в объеме и пространстве; </w:t>
      </w:r>
    </w:p>
    <w:p w14:paraId="2DB34A07" w14:textId="77777777" w:rsidR="00607289" w:rsidRPr="00607289" w:rsidRDefault="00607289" w:rsidP="006072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607289">
        <w:rPr>
          <w:rFonts w:ascii="Times New Roman" w:eastAsia="Times New Roman" w:hAnsi="Times New Roman" w:cs="Times New Roman"/>
          <w:color w:val="auto"/>
          <w:lang w:eastAsia="ar-SA"/>
        </w:rPr>
        <w:t xml:space="preserve">- использовать преобразующие методы стилизации и трансформации для создания новых форм; </w:t>
      </w:r>
    </w:p>
    <w:p w14:paraId="7CA68676" w14:textId="522BB3ED" w:rsidR="00607289" w:rsidRDefault="00607289" w:rsidP="006072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607289">
        <w:rPr>
          <w:rFonts w:ascii="Times New Roman" w:eastAsia="Times New Roman" w:hAnsi="Times New Roman" w:cs="Times New Roman"/>
          <w:color w:val="auto"/>
          <w:lang w:eastAsia="ar-SA"/>
        </w:rPr>
        <w:t>- создавать цветовое единство.</w:t>
      </w:r>
    </w:p>
    <w:p w14:paraId="7E4D75DB" w14:textId="210CA1C3"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2ECB4BBF"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Область применения, методы измерения параметров и свойств материалов;</w:t>
      </w:r>
    </w:p>
    <w:p w14:paraId="4825A0D9"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особенности испытания материалов;</w:t>
      </w:r>
    </w:p>
    <w:p w14:paraId="66988317"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технологии изготовления изделия;</w:t>
      </w:r>
    </w:p>
    <w:p w14:paraId="03E9F688"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программные приложения для разработки технического задания;</w:t>
      </w:r>
    </w:p>
    <w:p w14:paraId="41A36578"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правила и структуру оформления технического задания;</w:t>
      </w:r>
    </w:p>
    <w:p w14:paraId="347890EC"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требования к техническим параметрам разработки продукта;</w:t>
      </w:r>
    </w:p>
    <w:p w14:paraId="105C8FE5"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lastRenderedPageBreak/>
        <w:t>- технологические, эксплуатационные и гигиенические требования, предъявляемые к материалам, программным средствам и оборудованию;</w:t>
      </w:r>
    </w:p>
    <w:p w14:paraId="49ABF204" w14:textId="4FF54D62" w:rsidR="00607289"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программные приложения для разработки дизайн-макетов.</w:t>
      </w:r>
    </w:p>
    <w:p w14:paraId="7ED18AA2" w14:textId="10A69540"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19AFCA1D"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07E97489"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02. Осуществлять поиск, анализ и интерпретацию информации, необходимой для выполнения задач профессиональной деятельности.</w:t>
      </w:r>
    </w:p>
    <w:p w14:paraId="22284F83"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w:t>
      </w:r>
    </w:p>
    <w:p w14:paraId="7F7F20B7"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4B16FB4D"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BB38553"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410E9E83"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07. Содействовать сохранению окружающей среды, ресурсосбережению, эффективно действовать в чрезвычайных ситуациях.</w:t>
      </w:r>
    </w:p>
    <w:p w14:paraId="0B29352B"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5192153A"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ПК 1.2. Определять выбор технических и программных средств для разработки дизайн-макета с учетом их особенностей использования.</w:t>
      </w:r>
    </w:p>
    <w:p w14:paraId="6C4538CB"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ПК 1.3. Формировать готовое техническое задание в соответствии с требованиями к структуре и содержанию.</w:t>
      </w:r>
    </w:p>
    <w:p w14:paraId="7F95229E"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ПК 2.2. Определять потребности в программных продуктах, материалах и оборудовании при разработке дизайн-макета на основе технического задания.</w:t>
      </w:r>
    </w:p>
    <w:p w14:paraId="43DD8D42" w14:textId="19A16AB1" w:rsidR="00607289" w:rsidRPr="00522896"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ПК 2.3. Разрабатывать дизайн-макет на основе технического задания.</w:t>
      </w:r>
    </w:p>
    <w:p w14:paraId="35A2A339" w14:textId="77777777" w:rsidR="00953C14" w:rsidRDefault="00953C14"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
    <w:p w14:paraId="6398C9BD" w14:textId="3D8F1843"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0DF88302" w14:textId="5B6AC1A2"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ОП.02 </w:t>
      </w:r>
      <w:r w:rsidR="00607289">
        <w:rPr>
          <w:rFonts w:ascii="Times New Roman" w:eastAsia="Times New Roman" w:hAnsi="Times New Roman" w:cs="Times New Roman"/>
          <w:b/>
          <w:color w:val="auto"/>
          <w:lang w:eastAsia="ar-SA"/>
        </w:rPr>
        <w:t>ИСТОРИЯ ДИЗАЙНА</w:t>
      </w:r>
    </w:p>
    <w:p w14:paraId="3B5C963A"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0E216F5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B94CB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66C03EA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уметь: </w:t>
      </w:r>
    </w:p>
    <w:p w14:paraId="31C245E7"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Ориентироваться в исторических эпохах и стилях;</w:t>
      </w:r>
    </w:p>
    <w:p w14:paraId="05007581"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проводить анализ исторических объектов для целей дизайн-проектирования;</w:t>
      </w:r>
    </w:p>
    <w:p w14:paraId="7DA88D62"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собирать, обобщать и структурировать информацию;</w:t>
      </w:r>
    </w:p>
    <w:p w14:paraId="4644D94B"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понимать сочетание в дизайн-проекте собственного художественного вкуса и требований заказчика;</w:t>
      </w:r>
    </w:p>
    <w:p w14:paraId="5A50F347"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защищать разработанные дизайн-макеты;</w:t>
      </w:r>
    </w:p>
    <w:p w14:paraId="6E91CD3F" w14:textId="28000061"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осуществлять консультационное или прямое сопровождение печати, публикации;</w:t>
      </w:r>
    </w:p>
    <w:p w14:paraId="6A7BDDA6"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xml:space="preserve">- применять логические и интуитивные методы поиска новых идей и решений; </w:t>
      </w:r>
    </w:p>
    <w:p w14:paraId="2CF31B92"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осуществлять повышение квалификации посредством стажировок и курсов;</w:t>
      </w:r>
    </w:p>
    <w:p w14:paraId="145E76B0" w14:textId="231B5FA2" w:rsidR="00607289"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 организовывать и проводить мероприятия профориентационного и мотивационного характера.</w:t>
      </w:r>
    </w:p>
    <w:p w14:paraId="474B7C6F" w14:textId="29935632"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знать: </w:t>
      </w:r>
    </w:p>
    <w:p w14:paraId="311E31DB" w14:textId="310546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Основные характерные черты различных периодов развития предметного мира;</w:t>
      </w:r>
    </w:p>
    <w:p w14:paraId="099D2A5E" w14:textId="6A1E8C9D" w:rsidR="00607289"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lastRenderedPageBreak/>
        <w:t>- современное состояние дизайна в различных областях экономической деятельности.</w:t>
      </w:r>
    </w:p>
    <w:p w14:paraId="74444BFA" w14:textId="6D6EFCDC"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55E78446" w14:textId="4D584AE7" w:rsidR="00607289" w:rsidRDefault="005C2E5A"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719B9926"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4.1. Анализировать современные тенденции в области графического дизайна для их адаптации и использования в своей профессиональной деятельности.</w:t>
      </w:r>
    </w:p>
    <w:p w14:paraId="794F2E34"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4.2. Проводить мастер-классы, семинары и консультации по современным технологиям в области графического дизайна.</w:t>
      </w:r>
    </w:p>
    <w:p w14:paraId="6DAC7434"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4.3. Разрабатывать предложения по использованию новых технологий в целях повышения качества создания дизайн-продуктов и обслуживания заказчиков.</w:t>
      </w:r>
    </w:p>
    <w:p w14:paraId="4F3E637F" w14:textId="77777777" w:rsidR="005C2E5A" w:rsidRPr="00522896" w:rsidRDefault="005C2E5A"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
    <w:p w14:paraId="2938BE06"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43403A9D" w14:textId="57F005D9"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ОП.03 </w:t>
      </w:r>
      <w:r w:rsidR="00607289">
        <w:rPr>
          <w:rFonts w:ascii="Times New Roman" w:eastAsia="Times New Roman" w:hAnsi="Times New Roman" w:cs="Times New Roman"/>
          <w:b/>
          <w:color w:val="auto"/>
          <w:lang w:eastAsia="ar-SA"/>
        </w:rPr>
        <w:t>ОСНОВЫ ДИЗАЙНА И КОМПОЗИЦИИ</w:t>
      </w:r>
    </w:p>
    <w:p w14:paraId="57D60E41"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5AFED76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D9A077E" w14:textId="6535B51F"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уметь: </w:t>
      </w:r>
    </w:p>
    <w:p w14:paraId="7FA7FD6E" w14:textId="32B01001"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различать функциональную, конструктивную и эстетическую ценность объектов дизайна;</w:t>
      </w:r>
    </w:p>
    <w:p w14:paraId="6AB26144" w14:textId="15500743"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создавать эскизы и наглядные изображения объектов дизайна;</w:t>
      </w:r>
    </w:p>
    <w:p w14:paraId="584A54BA" w14:textId="1A07B348"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использовать художественные средства композиции, цветоведения, светового дизайна для решения задач дизайнерского проектирования;</w:t>
      </w:r>
    </w:p>
    <w:p w14:paraId="36A15A68" w14:textId="1EFA63A9"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выстраивать композиции с учетом перспективы и визуальных особенностей среды;</w:t>
      </w:r>
    </w:p>
    <w:p w14:paraId="671624C4" w14:textId="06CDFF86"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выдерживать соотношение</w:t>
      </w:r>
      <w:r>
        <w:rPr>
          <w:rFonts w:ascii="Times New Roman" w:eastAsia="Times New Roman" w:hAnsi="Times New Roman" w:cs="Times New Roman"/>
          <w:color w:val="auto"/>
          <w:lang w:eastAsia="ar-SA"/>
        </w:rPr>
        <w:t xml:space="preserve"> </w:t>
      </w:r>
      <w:r w:rsidRPr="005C2E5A">
        <w:rPr>
          <w:rFonts w:ascii="Times New Roman" w:eastAsia="Times New Roman" w:hAnsi="Times New Roman" w:cs="Times New Roman"/>
          <w:color w:val="auto"/>
          <w:lang w:eastAsia="ar-SA"/>
        </w:rPr>
        <w:t>размеров;</w:t>
      </w:r>
    </w:p>
    <w:p w14:paraId="11288BAA" w14:textId="578D5D00" w:rsidR="00607289"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соблюдать закономерности соподчинения элементов</w:t>
      </w:r>
    </w:p>
    <w:p w14:paraId="152533C4" w14:textId="0305D0D1"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знать: </w:t>
      </w:r>
    </w:p>
    <w:p w14:paraId="551DBD8A"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основные приемы художественного проектирования эстетического облика среды;</w:t>
      </w:r>
    </w:p>
    <w:p w14:paraId="70FD2F52"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принципы и законы композиции;</w:t>
      </w:r>
    </w:p>
    <w:p w14:paraId="3C0D54F9" w14:textId="342DE979"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средства композиционного формообразования: пропорции, масштабность, ритм, контраст и нюанс;</w:t>
      </w:r>
    </w:p>
    <w:p w14:paraId="6681BBC8" w14:textId="3E6715D5"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специальные выразительные средства: план, ракурс, тональность, колорит, изобразительные акценты, фактуру и текстуру материалов;</w:t>
      </w:r>
    </w:p>
    <w:p w14:paraId="1A0DD401"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принципы создания симметричных и асимметричных композиций;</w:t>
      </w:r>
    </w:p>
    <w:p w14:paraId="1F8AF6DE"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основные и дополнительные цвета, принципы их сочетания;</w:t>
      </w:r>
    </w:p>
    <w:p w14:paraId="312D6795" w14:textId="19E61572"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ряды хроматических и ахроматических тонов и переходные между ними;</w:t>
      </w:r>
    </w:p>
    <w:p w14:paraId="35EB9D2A"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свойства теплых и холодных тонов;</w:t>
      </w:r>
    </w:p>
    <w:p w14:paraId="776FA458" w14:textId="2AD17D13" w:rsidR="00522896" w:rsidRPr="00522896"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особенности различных видов освещения, приемы светового решения в дизайне: световой каркас, блики, тени, светотеневые градации.</w:t>
      </w:r>
    </w:p>
    <w:p w14:paraId="1100B94F" w14:textId="41B80065"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77B031B7"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3D7026CD"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02. Осуществлять поиск, анализ и интерпретацию информации, необходимой для выполнения задач профессиональной деятельности.</w:t>
      </w:r>
    </w:p>
    <w:p w14:paraId="128D60EA"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w:t>
      </w:r>
    </w:p>
    <w:p w14:paraId="54CBADB3"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24D38AD0"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lastRenderedPageBreak/>
        <w:t>ОК 05. Осуществлять устную и письменную коммуникацию на государственном языке с учетом особенностей социального и культурного контекста.</w:t>
      </w:r>
    </w:p>
    <w:p w14:paraId="62811EC8"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0E86DAF7"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07. Содействовать сохранению окружающей среды, ресурсосбережению, эффективно действовать в чрезвычайных ситуациях.</w:t>
      </w:r>
    </w:p>
    <w:p w14:paraId="668AF651"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C18714A"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12AAD519"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1.1. Осуществлять сбор, систематизацию и анализ данных необходимых для разработки технического задания дизайн-продукта.</w:t>
      </w:r>
    </w:p>
    <w:p w14:paraId="3EBDCD0A"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1.2. Определять выбор технических и программных средств для разработки дизайн-макета с учетом их особенностей использования.</w:t>
      </w:r>
    </w:p>
    <w:p w14:paraId="126FD1E0"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1.3. Формировать готовое техническое задание в соответствии с требованиями к структуре и содержанию.</w:t>
      </w:r>
    </w:p>
    <w:p w14:paraId="66D33EA9"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1.4. Выполнять процедуру согласования (утверждения) с заказчиком.</w:t>
      </w:r>
    </w:p>
    <w:p w14:paraId="55BAD2E0"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2.1. Планировать выполнение работ по разработке дизайн-макета на основе технического задания.</w:t>
      </w:r>
    </w:p>
    <w:p w14:paraId="7B38B8BB"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2.2. Определять потребности в программных продуктах, материалах и оборудовании при разработке дизайн-макета на основе технического задания.</w:t>
      </w:r>
    </w:p>
    <w:p w14:paraId="4A13EA93"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2.3. Разрабатывать дизайн-макет на основе технического задания.</w:t>
      </w:r>
    </w:p>
    <w:p w14:paraId="791AE0FE"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2.4. Осуществлять представление и защиту разработанного дизайн-макета.</w:t>
      </w:r>
    </w:p>
    <w:p w14:paraId="17365714"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2.5. Осуществлять комплектацию и контроль готовности необходимых составляющих дизайн-макета для формирования дизайн-продукта.</w:t>
      </w:r>
    </w:p>
    <w:p w14:paraId="239A02DB"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3.1. Выполнять настройку технических параметров печати (публикации) дизайн-макета.</w:t>
      </w:r>
    </w:p>
    <w:p w14:paraId="666C42C7"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3.2. Оценивать соответствие готового дизайн-продукта требованиям качества печати (публикации).</w:t>
      </w:r>
    </w:p>
    <w:p w14:paraId="624AC779" w14:textId="77777777"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3.3. Осуществлять сопровождение печати (публикации).</w:t>
      </w:r>
    </w:p>
    <w:p w14:paraId="668FE462" w14:textId="0C7464B1"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4.1. Анализировать современные тенденции в области графического дизайна для их адаптации и использования в своей профессиональной деятельности.</w:t>
      </w:r>
    </w:p>
    <w:p w14:paraId="6DF56DD8" w14:textId="684792DF"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4.2. Проводить мастер-классы, семинары и консультации по современным технологиям в области графического дизайна.</w:t>
      </w:r>
    </w:p>
    <w:p w14:paraId="4AF3E8E6" w14:textId="7B83DAF8" w:rsid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4.3. Разрабатывать предложения по использованию новых технологий в целях повышения качества создания дизайн-продуктов и обслуживания заказчиков.</w:t>
      </w:r>
    </w:p>
    <w:p w14:paraId="2F475C8D" w14:textId="77777777" w:rsidR="00607289" w:rsidRPr="00522896" w:rsidRDefault="00607289"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
    <w:p w14:paraId="49276818" w14:textId="408722B0"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76A722F0" w14:textId="7F93215A"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ОП.04 </w:t>
      </w:r>
      <w:r w:rsidR="00607289">
        <w:rPr>
          <w:rFonts w:ascii="Times New Roman" w:eastAsia="Times New Roman" w:hAnsi="Times New Roman" w:cs="Times New Roman"/>
          <w:b/>
          <w:color w:val="auto"/>
          <w:lang w:eastAsia="ar-SA"/>
        </w:rPr>
        <w:t>ОСНОВЫ ЭКОНОМИЧЕСКОЙ ДЕЯТЕЛЬНОСТИ</w:t>
      </w:r>
    </w:p>
    <w:p w14:paraId="3DCAF0D2"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2B873F3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E90EBC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18B155F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009AEEBC"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Проводить проектный анализ;</w:t>
      </w:r>
    </w:p>
    <w:p w14:paraId="52C54DAE"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производить расчёты основных технико-экономических показателей проектирования;</w:t>
      </w:r>
    </w:p>
    <w:p w14:paraId="7641EC9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разрабатывать концепцию проекта;</w:t>
      </w:r>
    </w:p>
    <w:p w14:paraId="5A1D729B"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lastRenderedPageBreak/>
        <w:t>- оформлять итоговое техническое задание;</w:t>
      </w:r>
    </w:p>
    <w:p w14:paraId="36C28EEF"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выбирать графические средства и технические инструменты в соответствии с тематикой и задачами проекта;</w:t>
      </w:r>
    </w:p>
    <w:p w14:paraId="60F22C8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вести нормативную документацию;</w:t>
      </w:r>
    </w:p>
    <w:p w14:paraId="45A24E38"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доступно и последовательно излагать информацию;</w:t>
      </w:r>
    </w:p>
    <w:p w14:paraId="7E9F8FC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корректировать и видоизменять ТЗ в зависимости от требования заказчика;</w:t>
      </w:r>
    </w:p>
    <w:p w14:paraId="4A5B0860"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разрабатывать планы выполнения работ;</w:t>
      </w:r>
    </w:p>
    <w:p w14:paraId="215D314E"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распределять время на выполнение поставленных задач;</w:t>
      </w:r>
    </w:p>
    <w:p w14:paraId="0F393C6E"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определять место хранения и обработки разрабатываемых макетов;</w:t>
      </w:r>
    </w:p>
    <w:p w14:paraId="21CFF93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создавать целостную композицию на плоскости, в объеме и пространстве;</w:t>
      </w:r>
    </w:p>
    <w:p w14:paraId="42978D3D"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выполнять технические чертежи или эскизы проекта для разработки конструкции изделия с учетом особенностей технологии и тематики;</w:t>
      </w:r>
    </w:p>
    <w:p w14:paraId="4B123F17"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выполнять комплектацию необходимых составляющих дизайн-макета для формирования дизайн-продукта;</w:t>
      </w:r>
    </w:p>
    <w:p w14:paraId="160B3EB5"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учитывать стандарты производства при подготовке дизайн-продуктов к печати или публикации;</w:t>
      </w:r>
    </w:p>
    <w:p w14:paraId="4871681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осуществлять консультационное или прямое сопровождение печати или публикации;</w:t>
      </w:r>
    </w:p>
    <w:p w14:paraId="06FFBD29" w14:textId="41B22480" w:rsidR="00607289"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применять логические и интуитивные методы поиска новых идей и решений</w:t>
      </w:r>
    </w:p>
    <w:p w14:paraId="7984296C" w14:textId="675A1C62"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206449BD"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Методики исследования рынка, сбора информации, ее анализа и структурирования;</w:t>
      </w:r>
    </w:p>
    <w:p w14:paraId="426D92B4"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теоретические основы композиционного построения в графическом и в объемно-пространственном дизайне;</w:t>
      </w:r>
    </w:p>
    <w:p w14:paraId="00A1E254"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действующие стандарты и технические условия;</w:t>
      </w:r>
    </w:p>
    <w:p w14:paraId="5D74694F"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правила и методы создания различных продуктов в программных приложениях;</w:t>
      </w:r>
    </w:p>
    <w:p w14:paraId="55F8EFC3"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классификации программных приложений и их направленности;</w:t>
      </w:r>
    </w:p>
    <w:p w14:paraId="4A12FF0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классификации профессионального оборудования и навыков работы с ним;</w:t>
      </w:r>
    </w:p>
    <w:p w14:paraId="55CDAA2B"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программные приложения работы с данными;</w:t>
      </w:r>
    </w:p>
    <w:p w14:paraId="4E062789"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технологии изготовления изделия;</w:t>
      </w:r>
    </w:p>
    <w:p w14:paraId="5D278C88"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программные приложения для разработки ТЗ;</w:t>
      </w:r>
    </w:p>
    <w:p w14:paraId="51472E79"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правила и структуры оформления ТЗ;</w:t>
      </w:r>
    </w:p>
    <w:p w14:paraId="32CEB578"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xml:space="preserve">- требования к техническим параметрам разработки продукта; </w:t>
      </w:r>
    </w:p>
    <w:p w14:paraId="3F148A7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методы адаптации и кодировки (преобразования) информации от заказчика в индустриальные требования;</w:t>
      </w:r>
    </w:p>
    <w:p w14:paraId="121006B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структуру ТЗ, его реализации;</w:t>
      </w:r>
    </w:p>
    <w:p w14:paraId="0BDD6E86"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основы менеджмента времени и выполнения работ;</w:t>
      </w:r>
    </w:p>
    <w:p w14:paraId="48E5C353"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программные приложения работы с данными;</w:t>
      </w:r>
    </w:p>
    <w:p w14:paraId="31832D48"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технологические, эксплуатационные и гигиенические требования, предъявляемые к материалам, программным средствам и оборудованию;</w:t>
      </w:r>
    </w:p>
    <w:p w14:paraId="106CECBD"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программные приложения работы с данными для разработки дизайн-макетов;</w:t>
      </w:r>
    </w:p>
    <w:p w14:paraId="3DC2D05F"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технические параметры разработки макетов, сохранения, технологии печати;</w:t>
      </w:r>
    </w:p>
    <w:p w14:paraId="75C0B1D0"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программные приложения для хранения и передачи файлов-макетов графического дизайна;</w:t>
      </w:r>
    </w:p>
    <w:p w14:paraId="7C726894"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xml:space="preserve">- технологии настройки макетов к печати или публикации; </w:t>
      </w:r>
    </w:p>
    <w:p w14:paraId="4C22E4E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программные приложения для хранения и передачи файлов-продуктов графического дизайна;</w:t>
      </w:r>
    </w:p>
    <w:p w14:paraId="71B39A53"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стандарты производства при подготовке дизайн-продуктов.</w:t>
      </w:r>
    </w:p>
    <w:p w14:paraId="12345565"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технологии печати или публикации продуктов дизайна;</w:t>
      </w:r>
    </w:p>
    <w:p w14:paraId="7CBCC540"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основы менеджмента и коммуникации, договорных отношений;</w:t>
      </w:r>
    </w:p>
    <w:p w14:paraId="70E825FA"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технологии и приемы послепечатной обработки продуктов дизайна;</w:t>
      </w:r>
    </w:p>
    <w:p w14:paraId="1505E03C"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xml:space="preserve">- системы управления трудовыми ресурсами в организации; </w:t>
      </w:r>
    </w:p>
    <w:p w14:paraId="10320A57" w14:textId="1D780D61" w:rsidR="00607289"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методы и формы самообучения и саморазвития на основе самопрезентации.</w:t>
      </w:r>
    </w:p>
    <w:p w14:paraId="50798379" w14:textId="6AC353B1"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6B2AD50D"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xml:space="preserve">ОК 01. Выбирать способы решения задач профессиональной деятельности, применительно к </w:t>
      </w:r>
      <w:r w:rsidRPr="00261061">
        <w:rPr>
          <w:rFonts w:ascii="Times New Roman" w:eastAsia="Times New Roman" w:hAnsi="Times New Roman" w:cs="Times New Roman"/>
          <w:color w:val="auto"/>
          <w:lang w:eastAsia="ar-SA"/>
        </w:rPr>
        <w:lastRenderedPageBreak/>
        <w:t>различным контекстам.</w:t>
      </w:r>
    </w:p>
    <w:p w14:paraId="653C417E"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02. Осуществлять поиск, анализ и интерпретацию информации, необходимой для выполнения задач профессиональной деятельности.</w:t>
      </w:r>
    </w:p>
    <w:p w14:paraId="7F6BF105"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6B0A39D6"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E3E8F26"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037427AA"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1.2. Определять выбор технических и программных средств для разработки дизайн-макета с учетом их особенностей использования.</w:t>
      </w:r>
    </w:p>
    <w:p w14:paraId="1A225743"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1.3. Формировать готовое техническое задание в соответствии с требованиями к структуре и содержанию</w:t>
      </w:r>
    </w:p>
    <w:p w14:paraId="3B64032F"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2.1. Планировать выполнение работ по разработке дизайн-макета на основе технического задания.</w:t>
      </w:r>
    </w:p>
    <w:p w14:paraId="06DAF71F"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2.2. Определять потребности в программных продуктах, материалах и оборудовании при разработке дизайн-макета на основе технического задания.</w:t>
      </w:r>
    </w:p>
    <w:p w14:paraId="626E8DF5" w14:textId="2C78DAE7" w:rsidR="00607289" w:rsidRDefault="00261061"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2.5. Осуществлять комплектацию и контроль готовности необходимых составляющих дизайн-макета для формирования дизайн-продукта.</w:t>
      </w:r>
    </w:p>
    <w:p w14:paraId="4A64F2D7"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3.1. Выполнять настройку технических параметров печати (публикации) дизайн-макета.</w:t>
      </w:r>
    </w:p>
    <w:p w14:paraId="1DC4F594"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3.2. Оценивать соответствие готового дизайн-продукта требованиям качества печати (публикации).</w:t>
      </w:r>
    </w:p>
    <w:p w14:paraId="0EF20207"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4.1. Анализировать современные тенденции в области графического дизайна для их адаптации и использования в своей профессиональной деятельности.</w:t>
      </w:r>
    </w:p>
    <w:p w14:paraId="754489E7"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4.2. Проводить мастер-классы, семинары и консультации по современным технологиям в области графического дизайна.</w:t>
      </w:r>
    </w:p>
    <w:p w14:paraId="616B481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ПК 4.3. Разрабатывать предложения по использованию новых технологий в целях повышения качества создания дизайн-продуктов и обслуживания заказчиков.</w:t>
      </w:r>
    </w:p>
    <w:p w14:paraId="3372A3EA" w14:textId="77777777" w:rsidR="00261061" w:rsidRPr="00522896" w:rsidRDefault="00261061"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
    <w:p w14:paraId="4DFB931D" w14:textId="171CAA94"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20946FAD" w14:textId="41C8BCCB"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 xml:space="preserve">ОП.05 </w:t>
      </w:r>
      <w:r w:rsidR="00607289" w:rsidRPr="00607289">
        <w:rPr>
          <w:rFonts w:ascii="Times New Roman" w:eastAsia="Times New Roman" w:hAnsi="Times New Roman" w:cs="Times New Roman"/>
          <w:b/>
          <w:color w:val="auto"/>
          <w:lang w:eastAsia="ar-SA"/>
        </w:rPr>
        <w:t>ИНОСТРАННЫЙ ЯЗЫК В ПРОФЕССИОНАЛЬНОЙ ДЕЯТЕЛЬНОСТИ</w:t>
      </w:r>
    </w:p>
    <w:p w14:paraId="77B28894"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3378B99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975DA3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79410E1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5C4F2B84"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xml:space="preserve">Понимать общий смысл четко произнесенных высказываний на известные темы (профессиональные и бытовые); </w:t>
      </w:r>
    </w:p>
    <w:p w14:paraId="64454FDA"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понимать тексты на базовые профессиональные темы;</w:t>
      </w:r>
    </w:p>
    <w:p w14:paraId="5215436C"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участвовать в диалогах на знакомые общие и профессиональные темы;</w:t>
      </w:r>
    </w:p>
    <w:p w14:paraId="14C86F49"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строить простые высказывания о себе и о своей профессиональной деятельности;</w:t>
      </w:r>
    </w:p>
    <w:p w14:paraId="6862105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кратко обосновывать и объяснять свои действия (текущие и планируемые);</w:t>
      </w:r>
    </w:p>
    <w:p w14:paraId="4AA54379" w14:textId="1518FA99" w:rsidR="00607289"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писать простые связные сообщения на знакомые или интересующие профессиональные темы.</w:t>
      </w:r>
    </w:p>
    <w:p w14:paraId="58F6C45B" w14:textId="4A7376E6"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3C3176BC"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Правила построения простых и сложных предложений на профессиональные темы;</w:t>
      </w:r>
    </w:p>
    <w:p w14:paraId="50A4D646"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основные общеупотребительные глаголы (бытовая и профессиональная лексика);</w:t>
      </w:r>
    </w:p>
    <w:p w14:paraId="5EBD1C4F"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лексический минимум, относящийся к описанию предметов, средств и процессов профессиональной деятельности;</w:t>
      </w:r>
    </w:p>
    <w:p w14:paraId="17F3FD96"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lastRenderedPageBreak/>
        <w:t>- особенности произношения;</w:t>
      </w:r>
    </w:p>
    <w:p w14:paraId="2C962EE0" w14:textId="065412C7" w:rsidR="00607289"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правила чтения текстов профессиональной направленности.</w:t>
      </w:r>
    </w:p>
    <w:p w14:paraId="555449ED" w14:textId="5004E884"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7A19BC10"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02. Осуществлять поиск, анализ и интерпретацию информации, необходимой для выполнения задач профессиональной деятельности.</w:t>
      </w:r>
    </w:p>
    <w:p w14:paraId="4850B8C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w:t>
      </w:r>
    </w:p>
    <w:p w14:paraId="5BCCC98F"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5A5D600B"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B3A71D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1C2D476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07. Содействовать сохранению окружающей среды, ресурсосбережению, эффективно действовать в чрезвычайных ситуациях.</w:t>
      </w:r>
    </w:p>
    <w:p w14:paraId="10180FA9"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61D7B73"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0EC31A0D" w14:textId="77777777" w:rsidR="00607289" w:rsidRPr="00522896" w:rsidRDefault="00607289"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
    <w:p w14:paraId="785E6E58" w14:textId="1B4A9401"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5251C135" w14:textId="0A340E4D"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ОП.06. </w:t>
      </w:r>
      <w:r w:rsidR="00607289" w:rsidRPr="00607289">
        <w:rPr>
          <w:rFonts w:ascii="Times New Roman" w:eastAsia="Times New Roman" w:hAnsi="Times New Roman" w:cs="Times New Roman"/>
          <w:b/>
          <w:color w:val="auto"/>
          <w:lang w:eastAsia="ar-SA"/>
        </w:rPr>
        <w:t>ФИЗИЧЕСКАЯ КУЛЬТУРА</w:t>
      </w:r>
    </w:p>
    <w:p w14:paraId="6E3C9F4B"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042B955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70DFC3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0E924F6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39D7C72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w:t>
      </w:r>
    </w:p>
    <w:p w14:paraId="25FF0DD6"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составить план действия; определить необходимые ресурсы;</w:t>
      </w:r>
    </w:p>
    <w:p w14:paraId="44C2A435"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владеть актуальными методами работы в профессиональной и смежных сферах; реализовать составленный план; оценивать результат и последствия своих действий (самостоятельно или с помощью наставника)</w:t>
      </w:r>
    </w:p>
    <w:p w14:paraId="7A225A7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организовывать работу коллектива и команды; взаимодействовать с коллегами, руководством, клиентами в ходе профессиональной деятельности</w:t>
      </w:r>
    </w:p>
    <w:p w14:paraId="12F4B569"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описывать значимость своей профессии; применять стандарты антикоррупционного поведения</w:t>
      </w:r>
    </w:p>
    <w:p w14:paraId="21A8E281" w14:textId="47706A7F" w:rsidR="00607289"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w:t>
      </w:r>
    </w:p>
    <w:p w14:paraId="7C2B1624" w14:textId="6DCB0C6F"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6426A051"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38E13E0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lastRenderedPageBreak/>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14:paraId="3414B2DC"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психологические основы деятельности коллектива, психологические особенности личности; основы проектной деятельности</w:t>
      </w:r>
    </w:p>
    <w:p w14:paraId="191E7D7D"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сущность гражданско-патриотической позиции, общечеловеческих ценностей; значимость профессиональной деятельности по профессии</w:t>
      </w:r>
    </w:p>
    <w:p w14:paraId="764B3CA1" w14:textId="41C0D68A" w:rsidR="00607289"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профессии; средства профилактики перенапряжения</w:t>
      </w:r>
    </w:p>
    <w:p w14:paraId="32311AFB" w14:textId="3F61EA4B"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2A661830" w14:textId="13D40DD6" w:rsidR="00607289" w:rsidRDefault="00261061"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49237873" w14:textId="53A6A6B7" w:rsidR="00261061" w:rsidRDefault="00261061"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3B569153" w14:textId="63CF0B8F" w:rsidR="00261061" w:rsidRDefault="00261061"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18FB5926" w14:textId="1BBB2BBF" w:rsidR="00261061" w:rsidRPr="00522896" w:rsidRDefault="00261061"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C1A0E34"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74890F63" w14:textId="7AA08675"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ОП.0</w:t>
      </w:r>
      <w:r w:rsidR="00607289">
        <w:rPr>
          <w:rFonts w:ascii="Times New Roman" w:eastAsia="Times New Roman" w:hAnsi="Times New Roman" w:cs="Times New Roman"/>
          <w:b/>
          <w:color w:val="auto"/>
          <w:lang w:eastAsia="ar-SA"/>
        </w:rPr>
        <w:t>8</w:t>
      </w:r>
      <w:r w:rsidRPr="00522896">
        <w:rPr>
          <w:rFonts w:ascii="Times New Roman" w:eastAsia="Times New Roman" w:hAnsi="Times New Roman" w:cs="Times New Roman"/>
          <w:b/>
          <w:color w:val="auto"/>
          <w:lang w:eastAsia="ar-SA"/>
        </w:rPr>
        <w:t xml:space="preserve"> Проектирование профессионального роста и карьеры / Социальная адаптация и основы социально-правовых знаний</w:t>
      </w:r>
    </w:p>
    <w:p w14:paraId="7A104374"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76254E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0306B5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Дисциплина входит в общепрофессиональный цикл.</w:t>
      </w:r>
    </w:p>
    <w:p w14:paraId="2C91E28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73AD638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Социальная адаптация и основы социально-правовых знаний</w:t>
      </w:r>
    </w:p>
    <w:p w14:paraId="5DCF711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7A31FA0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уметь:</w:t>
      </w:r>
    </w:p>
    <w:p w14:paraId="6A52091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использовать нормы позитивного социального поведения;</w:t>
      </w:r>
    </w:p>
    <w:p w14:paraId="68332DF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использовать свои права адекватно законодательству;</w:t>
      </w:r>
    </w:p>
    <w:p w14:paraId="0E78281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обращаться в надлежащие органы за квалифицированной помощью;</w:t>
      </w:r>
    </w:p>
    <w:p w14:paraId="32A5CFE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анализировать и осознанно применять нормы закона с точки зрения конкретных условий их реализации;</w:t>
      </w:r>
    </w:p>
    <w:p w14:paraId="1E25551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составлять необходимые заявительные документы;</w:t>
      </w:r>
    </w:p>
    <w:p w14:paraId="193F19F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 составлять резюме, осуществлять самопрезентацию при трудоустройстве;</w:t>
      </w:r>
    </w:p>
    <w:p w14:paraId="24D4102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использовать приобретенные знания и умения в различных жизненных и профессиональных ситуациях;</w:t>
      </w:r>
    </w:p>
    <w:p w14:paraId="767D09A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знать:</w:t>
      </w:r>
    </w:p>
    <w:p w14:paraId="35E72E5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механизмы социальной адаптации;</w:t>
      </w:r>
    </w:p>
    <w:p w14:paraId="00E8C88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основополагающие международные документы, относящиеся к правам инвалидов;</w:t>
      </w:r>
    </w:p>
    <w:p w14:paraId="7D6264A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основы гражданского и семейного законодательства;</w:t>
      </w:r>
    </w:p>
    <w:p w14:paraId="42BBFA3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основы трудового законодательства, особенности регулирования труда инвалидов;</w:t>
      </w:r>
    </w:p>
    <w:p w14:paraId="407AE12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основные правовые гарантии инвалидам в области социальной защиты и образования;</w:t>
      </w:r>
    </w:p>
    <w:p w14:paraId="451B7DF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функции органов труда и занятости населения.</w:t>
      </w:r>
    </w:p>
    <w:p w14:paraId="4ABC317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Наименование разделов дисциплины:</w:t>
      </w:r>
    </w:p>
    <w:p w14:paraId="30C1852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1. Понятие социальной адаптации, ее этапы, механизмы, условия.</w:t>
      </w:r>
    </w:p>
    <w:p w14:paraId="0B1F1A5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2. Конвенция ООН о правах инвалидов.</w:t>
      </w:r>
    </w:p>
    <w:p w14:paraId="4342534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3. Основы гражданского и семейного законодательства.</w:t>
      </w:r>
    </w:p>
    <w:p w14:paraId="62816BD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4. Основы трудового законодательства. Особенности регулирования труда инвалидов.</w:t>
      </w:r>
    </w:p>
    <w:p w14:paraId="1A12CE8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5. Федеральный закон от 24 ноября 1995 г. N 181-ФЗ "О социальной защите инвалидов в Российской Федерации".</w:t>
      </w:r>
    </w:p>
    <w:p w14:paraId="5E8AE0F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6. Перечень гарантий инвалидам в Российской Федерации.</w:t>
      </w:r>
    </w:p>
    <w:p w14:paraId="10E4891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7. Медико-социальная экспертиза.</w:t>
      </w:r>
    </w:p>
    <w:p w14:paraId="2A6B3342"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8. Реабилитация инвалидов. Индивидуальная программа реабилитации инвалида.</w:t>
      </w:r>
    </w:p>
    <w:p w14:paraId="6D9A3BE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9. Трудоустройство инвалидов.</w:t>
      </w:r>
    </w:p>
    <w:p w14:paraId="50F8C6F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Проектирование профессионального роста и карьеры</w:t>
      </w:r>
    </w:p>
    <w:p w14:paraId="72F6A90E"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7BC0736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анализировать изменения, происходящие на рынке труда, и учитывать их в своей профессиональной деятельности;</w:t>
      </w:r>
    </w:p>
    <w:p w14:paraId="2118E17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строить план карьеры с учетом значимых для него факторов личной и профессиональной самореализации;</w:t>
      </w:r>
    </w:p>
    <w:p w14:paraId="528E1CA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определять личные и профессиональные цели и пути их реализации;</w:t>
      </w:r>
    </w:p>
    <w:p w14:paraId="30EDC94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организовывать собственную проектную деятельность в сфере карьеры и личностного развития;</w:t>
      </w:r>
    </w:p>
    <w:p w14:paraId="2D503CE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составлять резюме;</w:t>
      </w:r>
    </w:p>
    <w:p w14:paraId="7A3D5104"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оценивать предложения о работе;</w:t>
      </w:r>
    </w:p>
    <w:p w14:paraId="1D5A044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эффективно использовать полученные теоретические знания при поиске работы.</w:t>
      </w:r>
    </w:p>
    <w:p w14:paraId="216230E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4EFB722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основные понятия дисциплины;</w:t>
      </w:r>
    </w:p>
    <w:p w14:paraId="1F57004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ситуацию на рынке труда;</w:t>
      </w:r>
    </w:p>
    <w:p w14:paraId="67B2BA3F"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содержание понятия «карьера» типологии карьеры, стратегии карьерного роста;</w:t>
      </w:r>
    </w:p>
    <w:p w14:paraId="4E9FF8E6"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основы проектирования карьерного и профессионального роста, личностного развития;</w:t>
      </w:r>
    </w:p>
    <w:p w14:paraId="6A1C6C9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основные этапы трудоустройства</w:t>
      </w:r>
    </w:p>
    <w:p w14:paraId="5F7FB3CD"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принципы составления резюме;</w:t>
      </w:r>
    </w:p>
    <w:p w14:paraId="4121A77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15B8E462"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711E3487"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02. Осуществлять поиск, анализ и интерпретацию информации, необходимой для выполнения задач профессиональной деятельности.</w:t>
      </w:r>
    </w:p>
    <w:p w14:paraId="2ED21056"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w:t>
      </w:r>
    </w:p>
    <w:p w14:paraId="4BC97F4B"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0C25481A"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D4BB77C"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 xml:space="preserve">ОК 06. Проявлять гражданско-патриотическую позицию, демонстрировать осознанное </w:t>
      </w:r>
      <w:r w:rsidRPr="00261061">
        <w:rPr>
          <w:rFonts w:ascii="Times New Roman" w:eastAsia="Times New Roman" w:hAnsi="Times New Roman" w:cs="Times New Roman"/>
          <w:color w:val="auto"/>
          <w:lang w:eastAsia="ar-SA"/>
        </w:rPr>
        <w:lastRenderedPageBreak/>
        <w:t>поведение на основе традиционных общечеловеческих ценностей, применять стандарты антикоррупционного поведения.</w:t>
      </w:r>
    </w:p>
    <w:p w14:paraId="2CCABFB4"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07. Содействовать сохранению окружающей среды, ресурсосбережению, эффективно действовать в чрезвычайных ситуациях.</w:t>
      </w:r>
    </w:p>
    <w:p w14:paraId="3A54E6A9" w14:textId="77777777" w:rsidR="00261061" w:rsidRPr="00261061" w:rsidRDefault="00261061" w:rsidP="0026106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61061">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13FACF16" w14:textId="4CFF8718"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205AD2D0" w14:textId="3BE35370" w:rsidR="00522896" w:rsidRPr="00522896" w:rsidRDefault="00607289"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Pr>
          <w:rFonts w:ascii="Times New Roman" w:eastAsia="Times New Roman" w:hAnsi="Times New Roman" w:cs="Times New Roman"/>
          <w:b/>
          <w:color w:val="auto"/>
          <w:lang w:eastAsia="ar-SA"/>
        </w:rPr>
        <w:t>ОП.07 БЕЗОПАСНОСТЬ ЖИЗНЕДЕЯТЕЛЬНОСТИ</w:t>
      </w:r>
    </w:p>
    <w:p w14:paraId="4A13F782"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учебной дисциплины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213761E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4B28273"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Дисциплина входит в общепрофессиональный учебный цикл.</w:t>
      </w:r>
    </w:p>
    <w:p w14:paraId="2F4358D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716698FB"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организовывать и проводить мероприятия по защите работающих и населения от негативных воздействий чрезвычайных ситуаций;</w:t>
      </w:r>
    </w:p>
    <w:p w14:paraId="0807D40A"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предпринимать профилактические меры для снижения уровня опасностей различного вида и их последствий в профессиональной деятельности и быту;</w:t>
      </w:r>
    </w:p>
    <w:p w14:paraId="2F5E4B0A"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использовать средства индивидуальной и коллективной защиты от оружия массового поражения;</w:t>
      </w:r>
    </w:p>
    <w:p w14:paraId="4F719C71"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применять первичные средства пожаротушения;</w:t>
      </w:r>
    </w:p>
    <w:p w14:paraId="548B84C6"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ориентироваться в перечне военно-учетных специальностей и самостоятельно определять среди них родственные полученной специальности;</w:t>
      </w:r>
    </w:p>
    <w:p w14:paraId="07718516"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290B58B6"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владеть способами бесконфликтного общения и саморегуляции в повседневной деятельности и экстремальных условиях военной службы;</w:t>
      </w:r>
    </w:p>
    <w:p w14:paraId="33570F0A"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оказывать первую (доврачебную) медицинскую помощь;</w:t>
      </w:r>
    </w:p>
    <w:p w14:paraId="2DE8D311"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выбирать графические средства и технические инструменты в соответствии с тематикой и задачами проекта;</w:t>
      </w:r>
    </w:p>
    <w:p w14:paraId="57F6043F"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выбирать материалы и программное обеспечение с учетом их наглядных и формообразующих свойств;</w:t>
      </w:r>
    </w:p>
    <w:p w14:paraId="140DD342"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xml:space="preserve">- выполнять эталонные образцы объекта дизайна в макете, материале и в интерактивной среде; </w:t>
      </w:r>
    </w:p>
    <w:p w14:paraId="716E53CE"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выполнять технические чертежи или эскизы проекта для разработки конструкции изделия с учетом особенностей технологии и тематики;</w:t>
      </w:r>
    </w:p>
    <w:p w14:paraId="3091F4F5"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выполнять комплектацию необходимых составляющих дизайн-макета для формирования дизайн-продукта;</w:t>
      </w:r>
    </w:p>
    <w:p w14:paraId="6A6F1CDD"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выбирать и применять настройки технических параметров печати или публикации;</w:t>
      </w:r>
    </w:p>
    <w:p w14:paraId="21D0D06C" w14:textId="43B33D86" w:rsidR="00607289"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учитывать стандарты производства при подготовке дизайн-продуктов к печати или публикации.</w:t>
      </w:r>
    </w:p>
    <w:p w14:paraId="4FBA5AA1" w14:textId="1B04CA4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В результате освоения дисциплины студент должен </w:t>
      </w: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5DEEDA9B"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принципы обеспечения устойчивости объектов экономики;</w:t>
      </w:r>
    </w:p>
    <w:p w14:paraId="2F456744"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14977851"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основные виды потенциальных опасностей и их последствия в профессиональной деятельности и быту, принципы снижения вероятности их реализации;</w:t>
      </w:r>
    </w:p>
    <w:p w14:paraId="11EF8263"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основы военной службы и обороны государства;</w:t>
      </w:r>
    </w:p>
    <w:p w14:paraId="2C69C3F7"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xml:space="preserve">- задачи и основные мероприятия гражданской обороны; способы защиты населения от оружия </w:t>
      </w:r>
      <w:r w:rsidRPr="002D403D">
        <w:rPr>
          <w:rFonts w:ascii="Times New Roman" w:eastAsia="Times New Roman" w:hAnsi="Times New Roman" w:cs="Times New Roman"/>
          <w:color w:val="auto"/>
          <w:lang w:eastAsia="ar-SA"/>
        </w:rPr>
        <w:lastRenderedPageBreak/>
        <w:t>массового поражения;</w:t>
      </w:r>
    </w:p>
    <w:p w14:paraId="708FB6D1"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меры пожарной безопасности и правила безопасного поведения при пожарах;</w:t>
      </w:r>
    </w:p>
    <w:p w14:paraId="546552D5"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организацию и порядок призыва граждан на военную службу и поступления на нее в добровольном порядке;</w:t>
      </w:r>
    </w:p>
    <w:p w14:paraId="4E27863A"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5D553889"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область применения получаемых профессиональных знаний при исполнении обязанностей военной службы;</w:t>
      </w:r>
    </w:p>
    <w:p w14:paraId="2966B4F7"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xml:space="preserve">- действующие стандарты и технические условия; </w:t>
      </w:r>
    </w:p>
    <w:p w14:paraId="64392F5C"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правила и методы создания различных продуктов в программных приложениях;</w:t>
      </w:r>
    </w:p>
    <w:p w14:paraId="00DACF24"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классификацию программных приложений и их направленность;</w:t>
      </w:r>
    </w:p>
    <w:p w14:paraId="65494F13"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классификацию профессионального оборудования и навыки работы с ним;</w:t>
      </w:r>
    </w:p>
    <w:p w14:paraId="486B722E"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программные приложения работы с данными;</w:t>
      </w:r>
    </w:p>
    <w:p w14:paraId="5D0831B1"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xml:space="preserve">- требования к техническим параметрам разработки продукта; </w:t>
      </w:r>
    </w:p>
    <w:p w14:paraId="1E672B1E"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методы адаптации и кодировки (преобразования) информации от заказчика в индустриальные требования;</w:t>
      </w:r>
    </w:p>
    <w:p w14:paraId="76EDF33D"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технологические, эксплуатационные и гигиенические требования, предъявляемые к материалам, программным средствам и оборудованию;</w:t>
      </w:r>
    </w:p>
    <w:p w14:paraId="21996718"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технические параметры разработки макетов, сохранения, технологии печати;</w:t>
      </w:r>
    </w:p>
    <w:p w14:paraId="1514C7FB" w14:textId="77777777" w:rsidR="002D403D" w:rsidRPr="002D403D"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стандарты производства при подготовке дизайн-продуктов;</w:t>
      </w:r>
    </w:p>
    <w:p w14:paraId="29F6C544" w14:textId="5948ADDE" w:rsidR="00607289" w:rsidRDefault="002D403D" w:rsidP="002D40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2D403D">
        <w:rPr>
          <w:rFonts w:ascii="Times New Roman" w:eastAsia="Times New Roman" w:hAnsi="Times New Roman" w:cs="Times New Roman"/>
          <w:color w:val="auto"/>
          <w:lang w:eastAsia="ar-SA"/>
        </w:rPr>
        <w:t>- технологии печати или публикации продуктов дизайна.</w:t>
      </w:r>
    </w:p>
    <w:p w14:paraId="0D90ADE5" w14:textId="7AFA9099"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798A480C" w14:textId="5ADFBF74" w:rsidR="00607289" w:rsidRDefault="005C2E5A"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54C0ADF7" w14:textId="33C1F6F0" w:rsidR="005C2E5A" w:rsidRDefault="005C2E5A"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07. Содействовать сохранению окружающей среды, ресурсосбережению, эффективно действовать в чрезвычайных ситуациях.</w:t>
      </w:r>
    </w:p>
    <w:p w14:paraId="332B2BE1" w14:textId="459DE720" w:rsidR="005C2E5A" w:rsidRDefault="005C2E5A"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01AD1CCA" w14:textId="5B1FF564" w:rsidR="005C2E5A" w:rsidRP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2.2. Определять потребности в программных продуктах, материалах и оборудовании при разработке дизайн-макета на основе технического задания.</w:t>
      </w:r>
    </w:p>
    <w:p w14:paraId="7D442425" w14:textId="7415E4BA" w:rsid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2.3. Разрабатывать дизайн-макет на основе технического задания.</w:t>
      </w:r>
    </w:p>
    <w:p w14:paraId="06F4A6E4" w14:textId="38FBF347" w:rsid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2.5. Осуществлять комплектацию и контроль готовности необходимых составляющих дизайн-макета для формирования дизайн-продукта.</w:t>
      </w:r>
    </w:p>
    <w:p w14:paraId="34B0C336" w14:textId="136DCECA" w:rsidR="005C2E5A"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3.1. Выполнять настройку технических параметров печати (публикации) дизайн-макета.</w:t>
      </w:r>
    </w:p>
    <w:p w14:paraId="76A2DBAB" w14:textId="3896BC5E" w:rsidR="005C2E5A" w:rsidRPr="00522896" w:rsidRDefault="005C2E5A" w:rsidP="005C2E5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C2E5A">
        <w:rPr>
          <w:rFonts w:ascii="Times New Roman" w:eastAsia="Times New Roman" w:hAnsi="Times New Roman" w:cs="Times New Roman"/>
          <w:color w:val="auto"/>
          <w:lang w:eastAsia="ar-SA"/>
        </w:rPr>
        <w:t>ПК 3.3. Осуществлять сопровождение печати (публикации).</w:t>
      </w:r>
    </w:p>
    <w:p w14:paraId="45394838" w14:textId="01EE8B46"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35875F8A" w14:textId="77777777" w:rsidR="000153B0" w:rsidRPr="000153B0"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ПМ.01 </w:t>
      </w:r>
      <w:r w:rsidR="000153B0" w:rsidRPr="000153B0">
        <w:rPr>
          <w:rFonts w:ascii="Times New Roman" w:eastAsia="Times New Roman" w:hAnsi="Times New Roman" w:cs="Times New Roman"/>
          <w:b/>
          <w:color w:val="auto"/>
          <w:lang w:eastAsia="ar-SA"/>
        </w:rPr>
        <w:t xml:space="preserve">РАЗРАБОТКА ТЕХНИЧЕСКОГО ЗАДАНИЯ </w:t>
      </w:r>
    </w:p>
    <w:p w14:paraId="7504A95D" w14:textId="256904AE" w:rsidR="00522896"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0153B0">
        <w:rPr>
          <w:rFonts w:ascii="Times New Roman" w:eastAsia="Times New Roman" w:hAnsi="Times New Roman" w:cs="Times New Roman"/>
          <w:b/>
          <w:color w:val="auto"/>
          <w:lang w:eastAsia="ar-SA"/>
        </w:rPr>
        <w:t>НА ПРОДУКТ ГРАФИЧЕСКОГО ДИЗАЙНА</w:t>
      </w:r>
    </w:p>
    <w:p w14:paraId="4EE23F68" w14:textId="5FD4D762"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 xml:space="preserve">Рабочая программа </w:t>
      </w:r>
      <w:r w:rsidR="00953C14">
        <w:rPr>
          <w:rFonts w:ascii="Times New Roman" w:eastAsia="Times New Roman" w:hAnsi="Times New Roman" w:cs="Times New Roman"/>
          <w:color w:val="auto"/>
          <w:lang w:eastAsia="ar-SA"/>
        </w:rPr>
        <w:t>профессионального модуля</w:t>
      </w:r>
      <w:r w:rsidRPr="00522896">
        <w:rPr>
          <w:rFonts w:ascii="Times New Roman" w:eastAsia="Times New Roman" w:hAnsi="Times New Roman" w:cs="Times New Roman"/>
          <w:color w:val="auto"/>
          <w:lang w:eastAsia="ar-SA"/>
        </w:rPr>
        <w:t xml:space="preserve"> разработана на основе Федерального государственного образовательного стандарта по профессии </w:t>
      </w:r>
      <w:r w:rsidR="00953C14" w:rsidRPr="00953C14">
        <w:rPr>
          <w:rFonts w:ascii="Times New Roman" w:eastAsia="Times New Roman" w:hAnsi="Times New Roman" w:cs="Times New Roman"/>
          <w:color w:val="auto"/>
          <w:lang w:eastAsia="ar-SA"/>
        </w:rPr>
        <w:t>54.01.20 Графический дизайнер</w:t>
      </w:r>
      <w:r w:rsidRPr="00522896">
        <w:rPr>
          <w:rFonts w:ascii="Times New Roman" w:eastAsia="Times New Roman" w:hAnsi="Times New Roman" w:cs="Times New Roman"/>
          <w:color w:val="auto"/>
          <w:lang w:eastAsia="ar-SA"/>
        </w:rPr>
        <w:t xml:space="preserve">, на основе Примерной основной образовательной программе по профессии </w:t>
      </w:r>
      <w:r w:rsidR="00953C14" w:rsidRPr="00953C14">
        <w:rPr>
          <w:rFonts w:ascii="Times New Roman" w:eastAsia="Times New Roman" w:hAnsi="Times New Roman" w:cs="Times New Roman"/>
          <w:color w:val="auto"/>
          <w:lang w:eastAsia="ar-SA"/>
        </w:rPr>
        <w:t>54.01.20 Графический дизайнер</w:t>
      </w:r>
      <w:r w:rsidR="00953C14">
        <w:rPr>
          <w:rFonts w:ascii="Times New Roman" w:eastAsia="Times New Roman" w:hAnsi="Times New Roman" w:cs="Times New Roman"/>
          <w:color w:val="auto"/>
          <w:lang w:eastAsia="ar-SA"/>
        </w:rPr>
        <w:t>.</w:t>
      </w:r>
    </w:p>
    <w:p w14:paraId="58A764E7"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8D6CFE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ab/>
        <w:t>Профессиональный модуль входит в профессиональный цикл.</w:t>
      </w:r>
    </w:p>
    <w:p w14:paraId="53F1BC09"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изучения профессионального модуля обучающийся должен:</w:t>
      </w:r>
    </w:p>
    <w:p w14:paraId="405F2E88" w14:textId="77777777" w:rsidR="000153B0"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w:t>
      </w:r>
    </w:p>
    <w:p w14:paraId="0B4C50E0"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теоретические основы композиционного построения в графическом и в объ-емно-пространственном дизайне;</w:t>
      </w:r>
    </w:p>
    <w:p w14:paraId="09C74CC3"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lastRenderedPageBreak/>
        <w:t>законы формообразования;</w:t>
      </w:r>
    </w:p>
    <w:p w14:paraId="3DD88ED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систематизирующие методы формообразования (модульность и комбинато-рику);</w:t>
      </w:r>
    </w:p>
    <w:p w14:paraId="37EC71D9"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преобразующие методы формообразования (стилизацию и трансформацию);</w:t>
      </w:r>
    </w:p>
    <w:p w14:paraId="04D85DF7"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законы создания цветовой гармонии; технологии изготовления изделия;</w:t>
      </w:r>
    </w:p>
    <w:p w14:paraId="43FDA96E" w14:textId="483D60EE"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действующие стандарты и технические условия, методики оформления тех-нического задания и различных продуктов.;</w:t>
      </w:r>
      <w:r w:rsidR="00522896" w:rsidRPr="00522896">
        <w:rPr>
          <w:rFonts w:ascii="Times New Roman" w:eastAsia="Times New Roman" w:hAnsi="Times New Roman" w:cs="Times New Roman"/>
          <w:color w:val="auto"/>
          <w:lang w:eastAsia="ar-SA"/>
        </w:rPr>
        <w:t xml:space="preserve"> </w:t>
      </w:r>
    </w:p>
    <w:p w14:paraId="40496F24" w14:textId="105A0563" w:rsidR="00522896"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2064D447"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проводить проектный анализ;</w:t>
      </w:r>
    </w:p>
    <w:p w14:paraId="57306622"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разрабатывать концепцию проекта;</w:t>
      </w:r>
    </w:p>
    <w:p w14:paraId="76CB04FC" w14:textId="68BCEDEC"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выбирать графические средства в соответствии с тематикой и задачами проекта;</w:t>
      </w:r>
    </w:p>
    <w:p w14:paraId="658B2132" w14:textId="33005AB1"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производить расчеты основных технико-экономических показателей проектирования;</w:t>
      </w:r>
    </w:p>
    <w:p w14:paraId="688D5DBC" w14:textId="25855980"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презентовать разработанное техническое задание согласно требованиям к структуре и содержанию</w:t>
      </w:r>
    </w:p>
    <w:p w14:paraId="7F647DC0" w14:textId="6BFF2FC9" w:rsidR="00522896"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иметь практический опыт</w:t>
      </w:r>
      <w:r w:rsidRPr="00522896">
        <w:rPr>
          <w:rFonts w:ascii="Times New Roman" w:eastAsia="Times New Roman" w:hAnsi="Times New Roman" w:cs="Times New Roman"/>
          <w:color w:val="auto"/>
          <w:lang w:eastAsia="ar-SA"/>
        </w:rPr>
        <w:t xml:space="preserve"> в: </w:t>
      </w:r>
    </w:p>
    <w:p w14:paraId="37D910BB" w14:textId="75E268EC"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 анализе, обобщении проектирования технического задания для дизайн-продуктов на основе полученной информации от заказчика.</w:t>
      </w:r>
    </w:p>
    <w:p w14:paraId="4D393578" w14:textId="1D63A031"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профессионального модуля направлено на формирование следующих общих и профессиональных компетенций:</w:t>
      </w:r>
    </w:p>
    <w:p w14:paraId="535B8984"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1.</w:t>
      </w:r>
      <w:r w:rsidRPr="000153B0">
        <w:rPr>
          <w:rFonts w:ascii="Times New Roman" w:eastAsia="Times New Roman" w:hAnsi="Times New Roman" w:cs="Times New Roman"/>
          <w:color w:val="auto"/>
          <w:lang w:eastAsia="ar-SA"/>
        </w:rPr>
        <w:tab/>
        <w:t>Выбирать способы решения задач профессиональной деятельности, применительно к различным контекстам.</w:t>
      </w:r>
    </w:p>
    <w:p w14:paraId="79B76F1B"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2.</w:t>
      </w:r>
      <w:r w:rsidRPr="000153B0">
        <w:rPr>
          <w:rFonts w:ascii="Times New Roman" w:eastAsia="Times New Roman" w:hAnsi="Times New Roman" w:cs="Times New Roman"/>
          <w:color w:val="auto"/>
          <w:lang w:eastAsia="ar-SA"/>
        </w:rPr>
        <w:tab/>
        <w:t>Осуществлять поиск, анализ и интерпретацию информации, необходимой для выполнения задач профессиональной деятельности</w:t>
      </w:r>
    </w:p>
    <w:p w14:paraId="0D2E5D11"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ОК3.</w:t>
      </w:r>
      <w:r w:rsidRPr="000153B0">
        <w:rPr>
          <w:rFonts w:ascii="Times New Roman" w:eastAsia="Times New Roman" w:hAnsi="Times New Roman" w:cs="Times New Roman"/>
          <w:color w:val="auto"/>
          <w:lang w:eastAsia="ar-SA"/>
        </w:rPr>
        <w:tab/>
        <w:t>Планировать и реализовывать собственное профессиональное и личностное развитие.</w:t>
      </w:r>
    </w:p>
    <w:p w14:paraId="46B50B33"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ОК4.</w:t>
      </w:r>
      <w:r w:rsidRPr="000153B0">
        <w:rPr>
          <w:rFonts w:ascii="Times New Roman" w:eastAsia="Times New Roman" w:hAnsi="Times New Roman" w:cs="Times New Roman"/>
          <w:color w:val="auto"/>
          <w:lang w:eastAsia="ar-SA"/>
        </w:rPr>
        <w:tab/>
        <w:t>Работать в коллективе и команде, эффективно взаимодействовать с коллегами, руководством, клиентами.</w:t>
      </w:r>
    </w:p>
    <w:p w14:paraId="2A7B7BF2"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ОК5</w:t>
      </w:r>
      <w:r w:rsidRPr="000153B0">
        <w:rPr>
          <w:rFonts w:ascii="Times New Roman" w:eastAsia="Times New Roman" w:hAnsi="Times New Roman" w:cs="Times New Roman"/>
          <w:color w:val="auto"/>
          <w:lang w:eastAsia="ar-SA"/>
        </w:rPr>
        <w:tab/>
        <w:t>Осуществлять устную и письменную коммуникацию на государственном языке с учетом особенностей социального и культурного контекста.</w:t>
      </w:r>
    </w:p>
    <w:p w14:paraId="5E4EB347"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ОК6.</w:t>
      </w:r>
      <w:r w:rsidRPr="000153B0">
        <w:rPr>
          <w:rFonts w:ascii="Times New Roman" w:eastAsia="Times New Roman" w:hAnsi="Times New Roman" w:cs="Times New Roman"/>
          <w:color w:val="auto"/>
          <w:lang w:eastAsia="ar-SA"/>
        </w:rPr>
        <w:tab/>
        <w:t>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0C4085C2"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ОК7.</w:t>
      </w:r>
      <w:r w:rsidRPr="000153B0">
        <w:rPr>
          <w:rFonts w:ascii="Times New Roman" w:eastAsia="Times New Roman" w:hAnsi="Times New Roman" w:cs="Times New Roman"/>
          <w:color w:val="auto"/>
          <w:lang w:eastAsia="ar-SA"/>
        </w:rPr>
        <w:tab/>
        <w:t>Содействовать сохранению окружающей среды, ресурсосбережению, эффективно действовать в чрезвычайных ситуациях.</w:t>
      </w:r>
    </w:p>
    <w:p w14:paraId="22582A9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ОК8.</w:t>
      </w:r>
      <w:r w:rsidRPr="000153B0">
        <w:rPr>
          <w:rFonts w:ascii="Times New Roman" w:eastAsia="Times New Roman" w:hAnsi="Times New Roman" w:cs="Times New Roman"/>
          <w:color w:val="auto"/>
          <w:lang w:eastAsia="ar-SA"/>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B667E6E"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ОК9.</w:t>
      </w:r>
      <w:r w:rsidRPr="000153B0">
        <w:rPr>
          <w:rFonts w:ascii="Times New Roman" w:eastAsia="Times New Roman" w:hAnsi="Times New Roman" w:cs="Times New Roman"/>
          <w:color w:val="auto"/>
          <w:lang w:eastAsia="ar-SA"/>
        </w:rPr>
        <w:tab/>
        <w:t>Использовать информационные технологии в профессиональной деятельности.</w:t>
      </w:r>
    </w:p>
    <w:p w14:paraId="4020911E"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1.1.</w:t>
      </w:r>
      <w:r w:rsidRPr="000153B0">
        <w:rPr>
          <w:rFonts w:ascii="Times New Roman" w:eastAsia="Times New Roman" w:hAnsi="Times New Roman" w:cs="Times New Roman"/>
          <w:color w:val="auto"/>
          <w:lang w:eastAsia="ar-SA"/>
        </w:rPr>
        <w:tab/>
        <w:t>Осуществлять сбор, систематизацию и анализ данных, необходимых для разработки технического задания дизайн-продукта.</w:t>
      </w:r>
    </w:p>
    <w:p w14:paraId="3C6C01EB"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1.2.</w:t>
      </w:r>
      <w:r w:rsidRPr="000153B0">
        <w:rPr>
          <w:rFonts w:ascii="Times New Roman" w:eastAsia="Times New Roman" w:hAnsi="Times New Roman" w:cs="Times New Roman"/>
          <w:color w:val="auto"/>
          <w:lang w:eastAsia="ar-SA"/>
        </w:rPr>
        <w:tab/>
        <w:t>Определять выбор технических и программных средств для разработки дизайн-макета с учетом их особенностей использования.</w:t>
      </w:r>
    </w:p>
    <w:p w14:paraId="16925BEE"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1.3</w:t>
      </w:r>
      <w:r w:rsidRPr="000153B0">
        <w:rPr>
          <w:rFonts w:ascii="Times New Roman" w:eastAsia="Times New Roman" w:hAnsi="Times New Roman" w:cs="Times New Roman"/>
          <w:color w:val="auto"/>
          <w:lang w:eastAsia="ar-SA"/>
        </w:rPr>
        <w:tab/>
        <w:t>Формировать готовое техническое задание в соответствии с требованиями к структуре и содержанию.</w:t>
      </w:r>
    </w:p>
    <w:p w14:paraId="3D245C83" w14:textId="07DD7ED9"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1.4.</w:t>
      </w:r>
      <w:r w:rsidRPr="000153B0">
        <w:rPr>
          <w:rFonts w:ascii="Times New Roman" w:eastAsia="Times New Roman" w:hAnsi="Times New Roman" w:cs="Times New Roman"/>
          <w:color w:val="auto"/>
          <w:lang w:eastAsia="ar-SA"/>
        </w:rPr>
        <w:tab/>
        <w:t>Выполнять процедуру согласования (утверждения) с заказчиком.</w:t>
      </w:r>
    </w:p>
    <w:p w14:paraId="56E23555" w14:textId="77777777" w:rsidR="000153B0" w:rsidRDefault="000153B0"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
    <w:p w14:paraId="07964FED" w14:textId="77777777" w:rsidR="000153B0" w:rsidRDefault="000153B0"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p>
    <w:p w14:paraId="2B34CEAA" w14:textId="3F24F34B"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АННОТАЦИЯ  ПРОГРАММЫ УЧЕБНОЙ ДИСЦИПЛИНЫ</w:t>
      </w:r>
    </w:p>
    <w:p w14:paraId="376D72F0" w14:textId="50A67641"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ПМ.02 </w:t>
      </w:r>
      <w:r w:rsidR="000153B0" w:rsidRPr="000153B0">
        <w:rPr>
          <w:rFonts w:ascii="Times New Roman" w:eastAsia="Times New Roman" w:hAnsi="Times New Roman" w:cs="Times New Roman"/>
          <w:b/>
          <w:color w:val="auto"/>
          <w:lang w:eastAsia="ar-SA"/>
        </w:rPr>
        <w:t>СОЗДАНИЕ ГРАФИЧЕСКИХ ДИЗАЙН-МАКЕТОВ</w:t>
      </w:r>
    </w:p>
    <w:p w14:paraId="2C7E0517"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профессионального модуля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19477FF8"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705164C"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Профессиональный модуль входит в профессиональный цикл.</w:t>
      </w:r>
    </w:p>
    <w:p w14:paraId="49354D35"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изучения профессионального модуля обучающийся должен:</w:t>
      </w:r>
    </w:p>
    <w:p w14:paraId="2D36F894" w14:textId="04C87CD1" w:rsidR="00522896"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3D6F1025"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технологические, эксплуатационные и гигиенические требования, предъявляемые к материалам;</w:t>
      </w:r>
    </w:p>
    <w:p w14:paraId="68CB3B92"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современные тенденции в области дизайна;</w:t>
      </w:r>
    </w:p>
    <w:p w14:paraId="1A690BB6" w14:textId="57B951F7"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разнообразные изобразительные и технические приёмы и средства дизайн-проектирования.</w:t>
      </w:r>
    </w:p>
    <w:p w14:paraId="627D9449" w14:textId="661DD20D" w:rsidR="00522896"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0A9BD61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выбирать материалы и программное обеспечение с учетом их наглядных и формообразующих свойств;</w:t>
      </w:r>
    </w:p>
    <w:p w14:paraId="1770BB2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выполнять эталонные образцы объекта дизайна в макете, материале и в интерактивной среде;</w:t>
      </w:r>
    </w:p>
    <w:p w14:paraId="5AC85A4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сочетать в дизайн-проекте собственный художественный вкус и требования заказчика;</w:t>
      </w:r>
    </w:p>
    <w:p w14:paraId="533C157B"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выполнять технические чертежи или эскизы проекта для разработки конструкции изделия с учетом особенностей технологии и тематикой;</w:t>
      </w:r>
    </w:p>
    <w:p w14:paraId="4310F8A9"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разрабатывать технологическую карту изготовления авторского проекта; реализовывать творческие идеи в макете;</w:t>
      </w:r>
    </w:p>
    <w:p w14:paraId="7D203139"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создавать целостную композицию на плоскости, в объеме и пространстве;</w:t>
      </w:r>
    </w:p>
    <w:p w14:paraId="570D62FF"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использовать преобразующие методы стилизации и трансформации для создания новых форм;</w:t>
      </w:r>
    </w:p>
    <w:p w14:paraId="379BC440"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создавать цветовое единство; защищать разработанный дизайн-макет;</w:t>
      </w:r>
    </w:p>
    <w:p w14:paraId="21103B34" w14:textId="6DC4AF80"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выполнять комплектацию необходимых составляющих дизайн-макета для формирования дизайн-продукта</w:t>
      </w:r>
    </w:p>
    <w:p w14:paraId="1629C942"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иметь практический опыт в</w:t>
      </w:r>
      <w:r w:rsidRPr="00522896">
        <w:rPr>
          <w:rFonts w:ascii="Times New Roman" w:eastAsia="Times New Roman" w:hAnsi="Times New Roman" w:cs="Times New Roman"/>
          <w:color w:val="auto"/>
          <w:lang w:eastAsia="ar-SA"/>
        </w:rPr>
        <w:t xml:space="preserve">: </w:t>
      </w:r>
    </w:p>
    <w:p w14:paraId="760ED878" w14:textId="1909C3A1" w:rsidR="000153B0" w:rsidRDefault="000153B0"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 воплощении авторских продуктов дизайна по основным направлениям графического дизайна: фирменный стиль и корпоративный дизайн, многостраничный дизайн, информационный дизайн, дизайн упаковки</w:t>
      </w:r>
    </w:p>
    <w:p w14:paraId="2696D0F8" w14:textId="32935F91"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6D9F5167"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1.</w:t>
      </w:r>
      <w:r w:rsidRPr="000153B0">
        <w:rPr>
          <w:rFonts w:ascii="Times New Roman" w:eastAsia="Times New Roman" w:hAnsi="Times New Roman" w:cs="Times New Roman"/>
          <w:color w:val="auto"/>
          <w:lang w:eastAsia="ar-SA"/>
        </w:rPr>
        <w:tab/>
        <w:t>Выбирать способы решения задач профессиональной деятельности, применительно к различным контекстам.</w:t>
      </w:r>
    </w:p>
    <w:p w14:paraId="1402C6BF"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2.</w:t>
      </w:r>
      <w:r w:rsidRPr="000153B0">
        <w:rPr>
          <w:rFonts w:ascii="Times New Roman" w:eastAsia="Times New Roman" w:hAnsi="Times New Roman" w:cs="Times New Roman"/>
          <w:color w:val="auto"/>
          <w:lang w:eastAsia="ar-SA"/>
        </w:rPr>
        <w:tab/>
        <w:t>Осуществлять поиск, анализ и интерпретацию информации, необходимой для выполнения задач профессиональной деятельности.</w:t>
      </w:r>
    </w:p>
    <w:p w14:paraId="498F3745"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3.</w:t>
      </w:r>
      <w:r w:rsidRPr="000153B0">
        <w:rPr>
          <w:rFonts w:ascii="Times New Roman" w:eastAsia="Times New Roman" w:hAnsi="Times New Roman" w:cs="Times New Roman"/>
          <w:color w:val="auto"/>
          <w:lang w:eastAsia="ar-SA"/>
        </w:rPr>
        <w:tab/>
        <w:t>Планировать и реализовывать собственное профессиональное и личностное развитие.</w:t>
      </w:r>
    </w:p>
    <w:p w14:paraId="16484083"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4.</w:t>
      </w:r>
      <w:r w:rsidRPr="000153B0">
        <w:rPr>
          <w:rFonts w:ascii="Times New Roman" w:eastAsia="Times New Roman" w:hAnsi="Times New Roman" w:cs="Times New Roman"/>
          <w:color w:val="auto"/>
          <w:lang w:eastAsia="ar-SA"/>
        </w:rPr>
        <w:tab/>
        <w:t>Работать в коллективе и команде, эффективно взаимодействовать с коллегами, руководством, клиентами.</w:t>
      </w:r>
    </w:p>
    <w:p w14:paraId="6CDFB163"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5.</w:t>
      </w:r>
      <w:r w:rsidRPr="000153B0">
        <w:rPr>
          <w:rFonts w:ascii="Times New Roman" w:eastAsia="Times New Roman" w:hAnsi="Times New Roman" w:cs="Times New Roman"/>
          <w:color w:val="auto"/>
          <w:lang w:eastAsia="ar-SA"/>
        </w:rPr>
        <w:tab/>
        <w:t>Осуществлять устную и письменную коммуникацию на государственном языке с учетом особенностей социального и культурного контекста.</w:t>
      </w:r>
    </w:p>
    <w:p w14:paraId="5CA50DF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6.</w:t>
      </w:r>
      <w:r w:rsidRPr="000153B0">
        <w:rPr>
          <w:rFonts w:ascii="Times New Roman" w:eastAsia="Times New Roman" w:hAnsi="Times New Roman" w:cs="Times New Roman"/>
          <w:color w:val="auto"/>
          <w:lang w:eastAsia="ar-SA"/>
        </w:rPr>
        <w:tab/>
        <w:t>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43157EE4"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7.</w:t>
      </w:r>
      <w:r w:rsidRPr="000153B0">
        <w:rPr>
          <w:rFonts w:ascii="Times New Roman" w:eastAsia="Times New Roman" w:hAnsi="Times New Roman" w:cs="Times New Roman"/>
          <w:color w:val="auto"/>
          <w:lang w:eastAsia="ar-SA"/>
        </w:rPr>
        <w:tab/>
        <w:t>Содействовать сохранению окружающей среды, ресурсосбережению, эффективно действовать в чрезвычайных ситуациях.</w:t>
      </w:r>
    </w:p>
    <w:p w14:paraId="2AB1D994"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8.</w:t>
      </w:r>
      <w:r w:rsidRPr="000153B0">
        <w:rPr>
          <w:rFonts w:ascii="Times New Roman" w:eastAsia="Times New Roman" w:hAnsi="Times New Roman" w:cs="Times New Roman"/>
          <w:color w:val="auto"/>
          <w:lang w:eastAsia="ar-SA"/>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3F4DA10"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9.</w:t>
      </w:r>
      <w:r w:rsidRPr="000153B0">
        <w:rPr>
          <w:rFonts w:ascii="Times New Roman" w:eastAsia="Times New Roman" w:hAnsi="Times New Roman" w:cs="Times New Roman"/>
          <w:color w:val="auto"/>
          <w:lang w:eastAsia="ar-SA"/>
        </w:rPr>
        <w:tab/>
        <w:t>Использовать информационные технологии в профессиональной деятельности</w:t>
      </w:r>
    </w:p>
    <w:p w14:paraId="5801FB07"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2.1.</w:t>
      </w:r>
      <w:r w:rsidRPr="000153B0">
        <w:rPr>
          <w:rFonts w:ascii="Times New Roman" w:eastAsia="Times New Roman" w:hAnsi="Times New Roman" w:cs="Times New Roman"/>
          <w:color w:val="auto"/>
          <w:lang w:eastAsia="ar-SA"/>
        </w:rPr>
        <w:tab/>
        <w:t>Планировать выполнение работ по разработке дизайн-макета на основе технического задания.</w:t>
      </w:r>
    </w:p>
    <w:p w14:paraId="5F081515"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lastRenderedPageBreak/>
        <w:t>ПК 2.2.</w:t>
      </w:r>
      <w:r w:rsidRPr="000153B0">
        <w:rPr>
          <w:rFonts w:ascii="Times New Roman" w:eastAsia="Times New Roman" w:hAnsi="Times New Roman" w:cs="Times New Roman"/>
          <w:color w:val="auto"/>
          <w:lang w:eastAsia="ar-SA"/>
        </w:rPr>
        <w:tab/>
        <w:t>Определять потребности в программных продуктах, материалах и оборудовании при разработке дизайн-макета на основе технического задания</w:t>
      </w:r>
    </w:p>
    <w:p w14:paraId="541DA2CA"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2.3.</w:t>
      </w:r>
      <w:r w:rsidRPr="000153B0">
        <w:rPr>
          <w:rFonts w:ascii="Times New Roman" w:eastAsia="Times New Roman" w:hAnsi="Times New Roman" w:cs="Times New Roman"/>
          <w:color w:val="auto"/>
          <w:lang w:eastAsia="ar-SA"/>
        </w:rPr>
        <w:tab/>
        <w:t>Разрабатывать дизайн-макет на основе технического задания.</w:t>
      </w:r>
    </w:p>
    <w:p w14:paraId="0FFB0942"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2.4.</w:t>
      </w:r>
      <w:r w:rsidRPr="000153B0">
        <w:rPr>
          <w:rFonts w:ascii="Times New Roman" w:eastAsia="Times New Roman" w:hAnsi="Times New Roman" w:cs="Times New Roman"/>
          <w:color w:val="auto"/>
          <w:lang w:eastAsia="ar-SA"/>
        </w:rPr>
        <w:tab/>
        <w:t>Осуществлять представление и защиту разработанного дизайн-макета.</w:t>
      </w:r>
    </w:p>
    <w:p w14:paraId="67822BB1" w14:textId="6944D43A" w:rsid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2.5.</w:t>
      </w:r>
      <w:r w:rsidRPr="000153B0">
        <w:rPr>
          <w:rFonts w:ascii="Times New Roman" w:eastAsia="Times New Roman" w:hAnsi="Times New Roman" w:cs="Times New Roman"/>
          <w:color w:val="auto"/>
          <w:lang w:eastAsia="ar-SA"/>
        </w:rPr>
        <w:tab/>
        <w:t>Осуществлять комплектацию и контроль готовности необходимых составляющих дизайн-макета для формирования дизайн-продукта.</w:t>
      </w:r>
    </w:p>
    <w:p w14:paraId="108EAD1C" w14:textId="77777777"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p>
    <w:p w14:paraId="293AEDF1" w14:textId="77777777"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bookmarkStart w:id="8" w:name="_Hlk164782321"/>
      <w:r w:rsidRPr="00522896">
        <w:rPr>
          <w:rFonts w:ascii="Times New Roman" w:eastAsia="Times New Roman" w:hAnsi="Times New Roman" w:cs="Times New Roman"/>
          <w:b/>
          <w:color w:val="auto"/>
          <w:lang w:eastAsia="ar-SA"/>
        </w:rPr>
        <w:t>АННОТАЦИЯ  ПРОГРАММЫ УЧЕБНОЙ ДИСЦИПЛИНЫ</w:t>
      </w:r>
    </w:p>
    <w:p w14:paraId="6D145721" w14:textId="1ACD4B50"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olor w:val="auto"/>
          <w:lang w:eastAsia="ar-SA"/>
        </w:rPr>
      </w:pPr>
      <w:r w:rsidRPr="00522896">
        <w:rPr>
          <w:rFonts w:ascii="Times New Roman" w:eastAsia="Times New Roman" w:hAnsi="Times New Roman" w:cs="Times New Roman"/>
          <w:b/>
          <w:color w:val="auto"/>
          <w:lang w:eastAsia="ar-SA"/>
        </w:rPr>
        <w:t xml:space="preserve">ПМ.03 </w:t>
      </w:r>
      <w:r w:rsidR="000153B0" w:rsidRPr="000153B0">
        <w:rPr>
          <w:rFonts w:ascii="Times New Roman" w:eastAsia="Times New Roman" w:hAnsi="Times New Roman" w:cs="Times New Roman"/>
          <w:b/>
          <w:color w:val="auto"/>
          <w:lang w:eastAsia="ar-SA"/>
        </w:rPr>
        <w:t>ПОДГОТОВКА ДИ</w:t>
      </w:r>
      <w:r w:rsidR="000153B0">
        <w:rPr>
          <w:rFonts w:ascii="Times New Roman" w:eastAsia="Times New Roman" w:hAnsi="Times New Roman" w:cs="Times New Roman"/>
          <w:b/>
          <w:color w:val="auto"/>
          <w:lang w:eastAsia="ar-SA"/>
        </w:rPr>
        <w:t>З</w:t>
      </w:r>
      <w:r w:rsidR="000153B0" w:rsidRPr="000153B0">
        <w:rPr>
          <w:rFonts w:ascii="Times New Roman" w:eastAsia="Times New Roman" w:hAnsi="Times New Roman" w:cs="Times New Roman"/>
          <w:b/>
          <w:color w:val="auto"/>
          <w:lang w:eastAsia="ar-SA"/>
        </w:rPr>
        <w:t>АЙН-МАКЕТА К ПЕЧАТИ (ПУБЛИКАЦИИ)</w:t>
      </w:r>
    </w:p>
    <w:p w14:paraId="15F25EA8" w14:textId="77777777" w:rsidR="00953C14" w:rsidRPr="00953C14" w:rsidRDefault="00953C14" w:rsidP="00953C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953C14">
        <w:rPr>
          <w:rFonts w:ascii="Times New Roman" w:eastAsia="Times New Roman" w:hAnsi="Times New Roman" w:cs="Times New Roman"/>
          <w:color w:val="auto"/>
          <w:lang w:eastAsia="ar-SA"/>
        </w:rPr>
        <w:t>Рабочая программа профессионального модуля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27FB5920"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096E75B"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Профессиональный модуль входит в профессиональный цикл.</w:t>
      </w:r>
    </w:p>
    <w:p w14:paraId="683679E1" w14:textId="77777777" w:rsidR="00522896" w:rsidRP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В результате изучения профессионального модуля обучающийся должен:</w:t>
      </w:r>
    </w:p>
    <w:p w14:paraId="141FDFB5" w14:textId="108FF623" w:rsidR="00522896"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знать</w:t>
      </w:r>
      <w:r w:rsidRPr="00522896">
        <w:rPr>
          <w:rFonts w:ascii="Times New Roman" w:eastAsia="Times New Roman" w:hAnsi="Times New Roman" w:cs="Times New Roman"/>
          <w:color w:val="auto"/>
          <w:lang w:eastAsia="ar-SA"/>
        </w:rPr>
        <w:t xml:space="preserve">: </w:t>
      </w:r>
    </w:p>
    <w:p w14:paraId="7DE24B51" w14:textId="51739F6B"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технологии настройки макетов к печати или публикации; технологии печати или публикации продуктов дизайна</w:t>
      </w:r>
    </w:p>
    <w:p w14:paraId="25D5EFA2" w14:textId="28449753" w:rsidR="000153B0" w:rsidRPr="00522896"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уметь</w:t>
      </w:r>
      <w:r w:rsidRPr="00522896">
        <w:rPr>
          <w:rFonts w:ascii="Times New Roman" w:eastAsia="Times New Roman" w:hAnsi="Times New Roman" w:cs="Times New Roman"/>
          <w:color w:val="auto"/>
          <w:lang w:eastAsia="ar-SA"/>
        </w:rPr>
        <w:t xml:space="preserve">: </w:t>
      </w:r>
    </w:p>
    <w:p w14:paraId="18B46EF8"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выбирать и применять настройки технических параметров печати или публикации;</w:t>
      </w:r>
    </w:p>
    <w:p w14:paraId="5D11D092"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подготавливать документы для проведения подтверждения соответствия качеству печати или публикации;</w:t>
      </w:r>
    </w:p>
    <w:p w14:paraId="3210DCC3" w14:textId="0F7B5EE3" w:rsidR="00522896"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осуществлять консультационное или прямое сопровождение печати или публикации</w:t>
      </w:r>
    </w:p>
    <w:p w14:paraId="1735B4F6" w14:textId="1CADEB8C" w:rsidR="00522896" w:rsidRDefault="00522896"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b/>
          <w:color w:val="auto"/>
          <w:lang w:eastAsia="ar-SA"/>
        </w:rPr>
        <w:t>иметь практический опыт в</w:t>
      </w:r>
      <w:r w:rsidRPr="00522896">
        <w:rPr>
          <w:rFonts w:ascii="Times New Roman" w:eastAsia="Times New Roman" w:hAnsi="Times New Roman" w:cs="Times New Roman"/>
          <w:color w:val="auto"/>
          <w:lang w:eastAsia="ar-SA"/>
        </w:rPr>
        <w:t xml:space="preserve">: </w:t>
      </w:r>
    </w:p>
    <w:p w14:paraId="57320A90" w14:textId="306D16C7"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осуществлении подготовки разработанных продуктов дизайна к печати или публикации</w:t>
      </w:r>
    </w:p>
    <w:p w14:paraId="026C0A34" w14:textId="3859F8D9" w:rsidR="00522896" w:rsidRDefault="00522896" w:rsidP="005228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522896">
        <w:rPr>
          <w:rFonts w:ascii="Times New Roman" w:eastAsia="Times New Roman" w:hAnsi="Times New Roman" w:cs="Times New Roman"/>
          <w:color w:val="auto"/>
          <w:lang w:eastAsia="ar-SA"/>
        </w:rPr>
        <w:t>Изучение учебной дисциплины направлено на формирование следующих общих  и профессиональных компетенций:</w:t>
      </w:r>
    </w:p>
    <w:p w14:paraId="3DD0136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1.</w:t>
      </w:r>
      <w:r w:rsidRPr="000153B0">
        <w:rPr>
          <w:rFonts w:ascii="Times New Roman" w:eastAsia="Times New Roman" w:hAnsi="Times New Roman" w:cs="Times New Roman"/>
          <w:color w:val="auto"/>
          <w:lang w:eastAsia="ar-SA"/>
        </w:rPr>
        <w:tab/>
        <w:t>Выбирать способы решения задач профессиональной деятельности, применительно к различным контекстам.</w:t>
      </w:r>
    </w:p>
    <w:p w14:paraId="7284F97B"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2.</w:t>
      </w:r>
      <w:r w:rsidRPr="000153B0">
        <w:rPr>
          <w:rFonts w:ascii="Times New Roman" w:eastAsia="Times New Roman" w:hAnsi="Times New Roman" w:cs="Times New Roman"/>
          <w:color w:val="auto"/>
          <w:lang w:eastAsia="ar-SA"/>
        </w:rPr>
        <w:tab/>
        <w:t>Осуществлять поиск, анализ и интерпретацию информации, необходимой для выполнения задач профессиональной деятельности.</w:t>
      </w:r>
    </w:p>
    <w:p w14:paraId="7263E42F"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3.</w:t>
      </w:r>
      <w:r w:rsidRPr="000153B0">
        <w:rPr>
          <w:rFonts w:ascii="Times New Roman" w:eastAsia="Times New Roman" w:hAnsi="Times New Roman" w:cs="Times New Roman"/>
          <w:color w:val="auto"/>
          <w:lang w:eastAsia="ar-SA"/>
        </w:rPr>
        <w:tab/>
        <w:t>Планировать и реализовывать собственное профессиональное и личностное развитие.</w:t>
      </w:r>
    </w:p>
    <w:p w14:paraId="7D35CCB1"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4.</w:t>
      </w:r>
      <w:r w:rsidRPr="000153B0">
        <w:rPr>
          <w:rFonts w:ascii="Times New Roman" w:eastAsia="Times New Roman" w:hAnsi="Times New Roman" w:cs="Times New Roman"/>
          <w:color w:val="auto"/>
          <w:lang w:eastAsia="ar-SA"/>
        </w:rPr>
        <w:tab/>
        <w:t>Работать в коллективе и команде, эффективно взаимодействовать с коллегами, руководством, клиентами.</w:t>
      </w:r>
    </w:p>
    <w:p w14:paraId="13FA989E"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5.</w:t>
      </w:r>
      <w:r w:rsidRPr="000153B0">
        <w:rPr>
          <w:rFonts w:ascii="Times New Roman" w:eastAsia="Times New Roman" w:hAnsi="Times New Roman" w:cs="Times New Roman"/>
          <w:color w:val="auto"/>
          <w:lang w:eastAsia="ar-SA"/>
        </w:rPr>
        <w:tab/>
        <w:t>Осуществлять устную и письменную коммуникацию на государственном языке с учетом особенностей социального и культурного контекста.</w:t>
      </w:r>
    </w:p>
    <w:p w14:paraId="0FBD91AF"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6.</w:t>
      </w:r>
      <w:r w:rsidRPr="000153B0">
        <w:rPr>
          <w:rFonts w:ascii="Times New Roman" w:eastAsia="Times New Roman" w:hAnsi="Times New Roman" w:cs="Times New Roman"/>
          <w:color w:val="auto"/>
          <w:lang w:eastAsia="ar-SA"/>
        </w:rPr>
        <w:tab/>
        <w:t>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768AA776"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7.</w:t>
      </w:r>
      <w:r w:rsidRPr="000153B0">
        <w:rPr>
          <w:rFonts w:ascii="Times New Roman" w:eastAsia="Times New Roman" w:hAnsi="Times New Roman" w:cs="Times New Roman"/>
          <w:color w:val="auto"/>
          <w:lang w:eastAsia="ar-SA"/>
        </w:rPr>
        <w:tab/>
        <w:t>Содействовать сохранению окружающей среды, ресурсосбережению, эффективно действовать в чрезвычайных ситуациях.</w:t>
      </w:r>
    </w:p>
    <w:p w14:paraId="40473F3F"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8.</w:t>
      </w:r>
      <w:r w:rsidRPr="000153B0">
        <w:rPr>
          <w:rFonts w:ascii="Times New Roman" w:eastAsia="Times New Roman" w:hAnsi="Times New Roman" w:cs="Times New Roman"/>
          <w:color w:val="auto"/>
          <w:lang w:eastAsia="ar-SA"/>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8522497"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ОК 9.</w:t>
      </w:r>
      <w:r w:rsidRPr="000153B0">
        <w:rPr>
          <w:rFonts w:ascii="Times New Roman" w:eastAsia="Times New Roman" w:hAnsi="Times New Roman" w:cs="Times New Roman"/>
          <w:color w:val="auto"/>
          <w:lang w:eastAsia="ar-SA"/>
        </w:rPr>
        <w:tab/>
        <w:t>Использовать информационные технологии в профессиональной деятельности</w:t>
      </w:r>
    </w:p>
    <w:p w14:paraId="047F1170"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3.1.</w:t>
      </w:r>
      <w:r w:rsidRPr="000153B0">
        <w:rPr>
          <w:rFonts w:ascii="Times New Roman" w:eastAsia="Times New Roman" w:hAnsi="Times New Roman" w:cs="Times New Roman"/>
          <w:color w:val="auto"/>
          <w:lang w:eastAsia="ar-SA"/>
        </w:rPr>
        <w:tab/>
        <w:t>Выполнять настройку технических параметров печати (публикации) дизайн-макета.</w:t>
      </w:r>
    </w:p>
    <w:p w14:paraId="19CCB7B4" w14:textId="77777777" w:rsidR="000153B0" w:rsidRPr="000153B0"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lastRenderedPageBreak/>
        <w:t>ПК 3.2.</w:t>
      </w:r>
      <w:r w:rsidRPr="000153B0">
        <w:rPr>
          <w:rFonts w:ascii="Times New Roman" w:eastAsia="Times New Roman" w:hAnsi="Times New Roman" w:cs="Times New Roman"/>
          <w:color w:val="auto"/>
          <w:lang w:eastAsia="ar-SA"/>
        </w:rPr>
        <w:tab/>
        <w:t>Оценивать соответствие готового дизайн-продукта требованиям качества печати (публикации).</w:t>
      </w:r>
    </w:p>
    <w:p w14:paraId="4651EB0C" w14:textId="5DB028D7" w:rsidR="000153B0" w:rsidRPr="00522896" w:rsidRDefault="000153B0" w:rsidP="00015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0153B0">
        <w:rPr>
          <w:rFonts w:ascii="Times New Roman" w:eastAsia="Times New Roman" w:hAnsi="Times New Roman" w:cs="Times New Roman"/>
          <w:color w:val="auto"/>
          <w:lang w:eastAsia="ar-SA"/>
        </w:rPr>
        <w:t>ПК 3.3.</w:t>
      </w:r>
      <w:r w:rsidRPr="000153B0">
        <w:rPr>
          <w:rFonts w:ascii="Times New Roman" w:eastAsia="Times New Roman" w:hAnsi="Times New Roman" w:cs="Times New Roman"/>
          <w:color w:val="auto"/>
          <w:lang w:eastAsia="ar-SA"/>
        </w:rPr>
        <w:tab/>
        <w:t>Осуществлять сопровождение печати (публикации).</w:t>
      </w:r>
    </w:p>
    <w:bookmarkEnd w:id="7"/>
    <w:bookmarkEnd w:id="8"/>
    <w:p w14:paraId="05668F53" w14:textId="77777777" w:rsidR="000153B0" w:rsidRPr="000153B0" w:rsidRDefault="000153B0" w:rsidP="000153B0">
      <w:pPr>
        <w:spacing w:line="276" w:lineRule="auto"/>
        <w:ind w:left="-567"/>
        <w:jc w:val="center"/>
        <w:rPr>
          <w:rFonts w:ascii="Times New Roman" w:eastAsia="Times New Roman" w:hAnsi="Times New Roman" w:cs="Times New Roman"/>
          <w:b/>
          <w:bCs/>
          <w:color w:val="auto"/>
        </w:rPr>
      </w:pPr>
      <w:r w:rsidRPr="000153B0">
        <w:rPr>
          <w:rFonts w:ascii="Times New Roman" w:eastAsia="Times New Roman" w:hAnsi="Times New Roman" w:cs="Times New Roman"/>
          <w:b/>
          <w:bCs/>
          <w:color w:val="auto"/>
        </w:rPr>
        <w:t>АННОТАЦИЯ  ПРОГРАММЫ УЧЕБНОЙ ДИСЦИПЛИНЫ</w:t>
      </w:r>
    </w:p>
    <w:p w14:paraId="6BAA2379" w14:textId="69529C77" w:rsidR="00607289" w:rsidRDefault="000153B0" w:rsidP="00607289">
      <w:pPr>
        <w:spacing w:line="276" w:lineRule="auto"/>
        <w:ind w:left="-567"/>
        <w:jc w:val="center"/>
        <w:rPr>
          <w:rFonts w:ascii="Times New Roman" w:eastAsia="Times New Roman" w:hAnsi="Times New Roman" w:cs="Times New Roman"/>
          <w:b/>
          <w:bCs/>
          <w:color w:val="auto"/>
        </w:rPr>
      </w:pPr>
      <w:r w:rsidRPr="000153B0">
        <w:rPr>
          <w:rFonts w:ascii="Times New Roman" w:eastAsia="Times New Roman" w:hAnsi="Times New Roman" w:cs="Times New Roman"/>
          <w:b/>
          <w:bCs/>
          <w:color w:val="auto"/>
        </w:rPr>
        <w:t>ПМ.0</w:t>
      </w:r>
      <w:r>
        <w:rPr>
          <w:rFonts w:ascii="Times New Roman" w:eastAsia="Times New Roman" w:hAnsi="Times New Roman" w:cs="Times New Roman"/>
          <w:b/>
          <w:bCs/>
          <w:color w:val="auto"/>
        </w:rPr>
        <w:t>4</w:t>
      </w:r>
      <w:r w:rsidRPr="000153B0">
        <w:rPr>
          <w:rFonts w:ascii="Times New Roman" w:eastAsia="Times New Roman" w:hAnsi="Times New Roman" w:cs="Times New Roman"/>
          <w:b/>
          <w:bCs/>
          <w:color w:val="auto"/>
        </w:rPr>
        <w:t xml:space="preserve"> </w:t>
      </w:r>
      <w:r w:rsidR="00607289" w:rsidRPr="00607289">
        <w:rPr>
          <w:rFonts w:ascii="Times New Roman" w:eastAsia="Times New Roman" w:hAnsi="Times New Roman" w:cs="Times New Roman"/>
          <w:b/>
          <w:bCs/>
          <w:color w:val="auto"/>
        </w:rPr>
        <w:t>ОРГАНИЗАЦИЯ ЛИЧНОГО ПРОФЕССИОНАЛЬНОГО РАЗВИТИЯ И ОБУЧЕНИЯ НА РАБОЧЕ</w:t>
      </w:r>
      <w:r w:rsidR="00607289">
        <w:rPr>
          <w:rFonts w:ascii="Times New Roman" w:eastAsia="Times New Roman" w:hAnsi="Times New Roman" w:cs="Times New Roman"/>
          <w:b/>
          <w:bCs/>
          <w:color w:val="auto"/>
        </w:rPr>
        <w:t>М</w:t>
      </w:r>
      <w:r w:rsidR="00607289" w:rsidRPr="00607289">
        <w:rPr>
          <w:rFonts w:ascii="Times New Roman" w:eastAsia="Times New Roman" w:hAnsi="Times New Roman" w:cs="Times New Roman"/>
          <w:b/>
          <w:bCs/>
          <w:color w:val="auto"/>
        </w:rPr>
        <w:t xml:space="preserve"> МЕСТЕ </w:t>
      </w:r>
    </w:p>
    <w:p w14:paraId="51E00F33" w14:textId="453DB734" w:rsidR="000153B0" w:rsidRPr="000153B0" w:rsidRDefault="000153B0" w:rsidP="00607289">
      <w:pPr>
        <w:spacing w:line="276" w:lineRule="auto"/>
        <w:ind w:left="-567"/>
        <w:rPr>
          <w:rFonts w:ascii="Times New Roman" w:eastAsia="Times New Roman" w:hAnsi="Times New Roman" w:cs="Times New Roman"/>
          <w:color w:val="auto"/>
        </w:rPr>
      </w:pPr>
      <w:r w:rsidRPr="000153B0">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54.01.20 Графический дизайнер, на основе Примерной основной образовательной программе по профессии 54.01.20 Графический дизайнер.</w:t>
      </w:r>
    </w:p>
    <w:p w14:paraId="1BB3E887" w14:textId="77777777" w:rsidR="000153B0" w:rsidRPr="000153B0" w:rsidRDefault="000153B0" w:rsidP="000153B0">
      <w:pPr>
        <w:spacing w:line="276" w:lineRule="auto"/>
        <w:ind w:left="-567"/>
        <w:rPr>
          <w:rFonts w:ascii="Times New Roman" w:eastAsia="Times New Roman" w:hAnsi="Times New Roman" w:cs="Times New Roman"/>
          <w:color w:val="auto"/>
        </w:rPr>
      </w:pPr>
      <w:r w:rsidRPr="000153B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FEC4414" w14:textId="77777777" w:rsidR="000153B0" w:rsidRPr="000153B0" w:rsidRDefault="000153B0" w:rsidP="000153B0">
      <w:pPr>
        <w:spacing w:line="276" w:lineRule="auto"/>
        <w:ind w:left="-567"/>
        <w:rPr>
          <w:rFonts w:ascii="Times New Roman" w:eastAsia="Times New Roman" w:hAnsi="Times New Roman" w:cs="Times New Roman"/>
          <w:color w:val="auto"/>
        </w:rPr>
      </w:pPr>
      <w:r w:rsidRPr="000153B0">
        <w:rPr>
          <w:rFonts w:ascii="Times New Roman" w:eastAsia="Times New Roman" w:hAnsi="Times New Roman" w:cs="Times New Roman"/>
          <w:color w:val="auto"/>
        </w:rPr>
        <w:t>Профессиональный модуль входит в профессиональный цикл.</w:t>
      </w:r>
    </w:p>
    <w:p w14:paraId="05FCA696" w14:textId="77777777" w:rsidR="000153B0" w:rsidRPr="000153B0" w:rsidRDefault="000153B0" w:rsidP="000153B0">
      <w:pPr>
        <w:spacing w:line="276" w:lineRule="auto"/>
        <w:ind w:left="-567"/>
        <w:rPr>
          <w:rFonts w:ascii="Times New Roman" w:eastAsia="Times New Roman" w:hAnsi="Times New Roman" w:cs="Times New Roman"/>
          <w:color w:val="auto"/>
        </w:rPr>
      </w:pPr>
      <w:r w:rsidRPr="000153B0">
        <w:rPr>
          <w:rFonts w:ascii="Times New Roman" w:eastAsia="Times New Roman" w:hAnsi="Times New Roman" w:cs="Times New Roman"/>
          <w:color w:val="auto"/>
        </w:rPr>
        <w:t>В результате изучения профессионального модуля обучающийся должен:</w:t>
      </w:r>
    </w:p>
    <w:p w14:paraId="488F6A82" w14:textId="77777777" w:rsidR="000153B0" w:rsidRPr="000153B0" w:rsidRDefault="000153B0" w:rsidP="000153B0">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b/>
          <w:bCs/>
          <w:color w:val="auto"/>
        </w:rPr>
        <w:t>знать</w:t>
      </w:r>
      <w:r w:rsidRPr="000153B0">
        <w:rPr>
          <w:rFonts w:ascii="Times New Roman" w:eastAsia="Times New Roman" w:hAnsi="Times New Roman" w:cs="Times New Roman"/>
          <w:color w:val="auto"/>
        </w:rPr>
        <w:t xml:space="preserve">: </w:t>
      </w:r>
    </w:p>
    <w:p w14:paraId="1FEB8549" w14:textId="77777777" w:rsidR="00607289" w:rsidRPr="00607289" w:rsidRDefault="00607289" w:rsidP="00607289">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color w:val="auto"/>
        </w:rPr>
        <w:t>системы управления трудовыми ресурсами в организации;</w:t>
      </w:r>
    </w:p>
    <w:p w14:paraId="29650EC6" w14:textId="77777777" w:rsidR="00607289" w:rsidRPr="00607289" w:rsidRDefault="00607289" w:rsidP="00607289">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color w:val="auto"/>
        </w:rPr>
        <w:t>методы и формы самообучения и саморазвития на основе самопрезентации;</w:t>
      </w:r>
    </w:p>
    <w:p w14:paraId="17822457" w14:textId="24F47FD3" w:rsidR="00607289" w:rsidRDefault="00607289" w:rsidP="00607289">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color w:val="auto"/>
        </w:rPr>
        <w:t>способы управления конфликтами и борьбы со стрессом</w:t>
      </w:r>
    </w:p>
    <w:p w14:paraId="34F49A12" w14:textId="214963B0" w:rsidR="000153B0" w:rsidRPr="000153B0" w:rsidRDefault="000153B0" w:rsidP="000153B0">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b/>
          <w:bCs/>
          <w:color w:val="auto"/>
        </w:rPr>
        <w:t>уметь</w:t>
      </w:r>
      <w:r w:rsidRPr="000153B0">
        <w:rPr>
          <w:rFonts w:ascii="Times New Roman" w:eastAsia="Times New Roman" w:hAnsi="Times New Roman" w:cs="Times New Roman"/>
          <w:color w:val="auto"/>
        </w:rPr>
        <w:t xml:space="preserve">: </w:t>
      </w:r>
    </w:p>
    <w:p w14:paraId="3B912845" w14:textId="0BC8EAAA" w:rsidR="00607289" w:rsidRPr="00607289" w:rsidRDefault="00607289" w:rsidP="00607289">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color w:val="auto"/>
        </w:rPr>
        <w:t>принимать самостоятельные решения по вопросам совершенствования организации работы;</w:t>
      </w:r>
    </w:p>
    <w:p w14:paraId="2EE01A45" w14:textId="28317101" w:rsidR="00607289" w:rsidRDefault="00607289" w:rsidP="00607289">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color w:val="auto"/>
        </w:rPr>
        <w:t>применять логические и интуитивные методы поиска новых идей и решений</w:t>
      </w:r>
    </w:p>
    <w:p w14:paraId="5884BF7A" w14:textId="76B8E96E" w:rsidR="000153B0" w:rsidRPr="00607289" w:rsidRDefault="000153B0" w:rsidP="000153B0">
      <w:pPr>
        <w:spacing w:line="276" w:lineRule="auto"/>
        <w:ind w:left="-567"/>
        <w:rPr>
          <w:rFonts w:ascii="Times New Roman" w:eastAsia="Times New Roman" w:hAnsi="Times New Roman" w:cs="Times New Roman"/>
          <w:b/>
          <w:bCs/>
          <w:color w:val="auto"/>
        </w:rPr>
      </w:pPr>
      <w:r w:rsidRPr="00607289">
        <w:rPr>
          <w:rFonts w:ascii="Times New Roman" w:eastAsia="Times New Roman" w:hAnsi="Times New Roman" w:cs="Times New Roman"/>
          <w:b/>
          <w:bCs/>
          <w:color w:val="auto"/>
        </w:rPr>
        <w:t xml:space="preserve">иметь практический опыт в: </w:t>
      </w:r>
    </w:p>
    <w:p w14:paraId="0B556AC9" w14:textId="1E05F974" w:rsidR="00607289" w:rsidRDefault="00607289" w:rsidP="000153B0">
      <w:pPr>
        <w:spacing w:line="276" w:lineRule="auto"/>
        <w:ind w:left="-567"/>
        <w:rPr>
          <w:rFonts w:ascii="Times New Roman" w:eastAsia="Times New Roman" w:hAnsi="Times New Roman" w:cs="Times New Roman"/>
          <w:color w:val="auto"/>
        </w:rPr>
      </w:pPr>
      <w:r w:rsidRPr="00607289">
        <w:rPr>
          <w:rFonts w:ascii="Times New Roman" w:eastAsia="Times New Roman" w:hAnsi="Times New Roman" w:cs="Times New Roman"/>
          <w:color w:val="auto"/>
        </w:rPr>
        <w:t>самоорганизации, обеспечении профессионального саморазвития и развития профессии</w:t>
      </w:r>
    </w:p>
    <w:p w14:paraId="158BD480" w14:textId="665CA5E7" w:rsidR="000153B0" w:rsidRPr="000153B0" w:rsidRDefault="000153B0" w:rsidP="000153B0">
      <w:pPr>
        <w:spacing w:line="276" w:lineRule="auto"/>
        <w:ind w:left="-567"/>
        <w:rPr>
          <w:rFonts w:ascii="Times New Roman" w:eastAsia="Times New Roman" w:hAnsi="Times New Roman" w:cs="Times New Roman"/>
          <w:color w:val="auto"/>
        </w:rPr>
      </w:pPr>
      <w:r w:rsidRPr="000153B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21264E31"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1.</w:t>
      </w:r>
      <w:r w:rsidRPr="00607289">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5926360"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2.</w:t>
      </w:r>
      <w:r w:rsidRPr="00607289">
        <w:rPr>
          <w:rFonts w:ascii="Times New Roman" w:eastAsia="Times New Roman" w:hAnsi="Times New Roman" w:cs="Times New Roman"/>
          <w:color w:val="auto"/>
          <w:lang w:eastAsia="en-US" w:bidi="en-US"/>
        </w:rPr>
        <w:tab/>
        <w:t>Осуществлять поиск, анализ и интерпретацию информации, необходимой для выполнения задач профессиональной деятельности.</w:t>
      </w:r>
    </w:p>
    <w:p w14:paraId="6BFB2ED7"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3.</w:t>
      </w:r>
      <w:r w:rsidRPr="00607289">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w:t>
      </w:r>
    </w:p>
    <w:p w14:paraId="1E40ED90"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4.</w:t>
      </w:r>
      <w:r w:rsidRPr="00607289">
        <w:rPr>
          <w:rFonts w:ascii="Times New Roman" w:eastAsia="Times New Roman" w:hAnsi="Times New Roman" w:cs="Times New Roman"/>
          <w:color w:val="auto"/>
          <w:lang w:eastAsia="en-US" w:bidi="en-US"/>
        </w:rPr>
        <w:tab/>
        <w:t>Работать в коллективе и команде, эффективно взаимодействовать с коллегами, руководством, клиентами.</w:t>
      </w:r>
    </w:p>
    <w:p w14:paraId="3BE65FBD"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5.</w:t>
      </w:r>
      <w:r w:rsidRPr="00607289">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с учетом особенностей социального и культурного контекста.</w:t>
      </w:r>
    </w:p>
    <w:p w14:paraId="0FF3B8DE"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6.</w:t>
      </w:r>
      <w:r w:rsidRPr="00607289">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1407E302"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7.</w:t>
      </w:r>
      <w:r w:rsidRPr="00607289">
        <w:rPr>
          <w:rFonts w:ascii="Times New Roman" w:eastAsia="Times New Roman" w:hAnsi="Times New Roman" w:cs="Times New Roman"/>
          <w:color w:val="auto"/>
          <w:lang w:eastAsia="en-US" w:bidi="en-US"/>
        </w:rPr>
        <w:tab/>
        <w:t>Содействовать сохранению окружающей среды, ресурсосбережению, эффективно действовать в чрезвычайных ситуациях.</w:t>
      </w:r>
    </w:p>
    <w:p w14:paraId="0D9C8CB6"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8.</w:t>
      </w:r>
      <w:r w:rsidRPr="00607289">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9CED272"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ОК 9.</w:t>
      </w:r>
      <w:r w:rsidRPr="00607289">
        <w:rPr>
          <w:rFonts w:ascii="Times New Roman" w:eastAsia="Times New Roman" w:hAnsi="Times New Roman" w:cs="Times New Roman"/>
          <w:color w:val="auto"/>
          <w:lang w:eastAsia="en-US" w:bidi="en-US"/>
        </w:rPr>
        <w:tab/>
        <w:t>Использовать информационные технологии в профессиональной деятельности</w:t>
      </w:r>
    </w:p>
    <w:p w14:paraId="3CBAA1B5"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ПК 4.1.</w:t>
      </w:r>
      <w:r w:rsidRPr="00607289">
        <w:rPr>
          <w:rFonts w:ascii="Times New Roman" w:eastAsia="Times New Roman" w:hAnsi="Times New Roman" w:cs="Times New Roman"/>
          <w:color w:val="auto"/>
          <w:lang w:eastAsia="en-US" w:bidi="en-US"/>
        </w:rPr>
        <w:tab/>
        <w:t>Анализировать современные тенденции в области графического дизайна для их адаптации и использования в своей профессиональной деятельности.</w:t>
      </w:r>
    </w:p>
    <w:p w14:paraId="5EDA6F19" w14:textId="77777777" w:rsidR="00607289" w:rsidRPr="00607289"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lastRenderedPageBreak/>
        <w:t>ПК 4.2.</w:t>
      </w:r>
      <w:r w:rsidRPr="00607289">
        <w:rPr>
          <w:rFonts w:ascii="Times New Roman" w:eastAsia="Times New Roman" w:hAnsi="Times New Roman" w:cs="Times New Roman"/>
          <w:color w:val="auto"/>
          <w:lang w:eastAsia="en-US" w:bidi="en-US"/>
        </w:rPr>
        <w:tab/>
        <w:t>Проводить мастер-классы, семинары и консультации по современным технологиям в области графического дизайна.</w:t>
      </w:r>
    </w:p>
    <w:p w14:paraId="3FDECD7B" w14:textId="7CE503D2" w:rsidR="00607289" w:rsidRPr="00E47767" w:rsidRDefault="00607289" w:rsidP="00607289">
      <w:pPr>
        <w:widowControl w:val="0"/>
        <w:tabs>
          <w:tab w:val="left" w:pos="916"/>
          <w:tab w:val="left" w:pos="1832"/>
          <w:tab w:val="left" w:pos="2748"/>
          <w:tab w:val="left" w:pos="3664"/>
          <w:tab w:val="left" w:pos="4580"/>
          <w:tab w:val="left" w:pos="5496"/>
          <w:tab w:val="left" w:pos="6237"/>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07289">
        <w:rPr>
          <w:rFonts w:ascii="Times New Roman" w:eastAsia="Times New Roman" w:hAnsi="Times New Roman" w:cs="Times New Roman"/>
          <w:color w:val="auto"/>
          <w:lang w:eastAsia="en-US" w:bidi="en-US"/>
        </w:rPr>
        <w:t>ПК 4.3.</w:t>
      </w:r>
      <w:r w:rsidRPr="00607289">
        <w:rPr>
          <w:rFonts w:ascii="Times New Roman" w:eastAsia="Times New Roman" w:hAnsi="Times New Roman" w:cs="Times New Roman"/>
          <w:color w:val="auto"/>
          <w:lang w:eastAsia="en-US" w:bidi="en-US"/>
        </w:rPr>
        <w:tab/>
        <w:t>Разрабатывать предложения по использованию новых технологий в целях повышения качества создания дизайн-продуктов и обслуживания заказчиков.</w:t>
      </w: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A80853" w14:textId="24540E8D"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0C1E" w14:textId="0740AD06"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3A75A7" w14:textId="78C0638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7B72669" w14:textId="18494112"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D52087C" w14:textId="5F1C58AF"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831108" w14:textId="0831497C"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5DCCAE6" w14:textId="6260C3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475EEA" w14:textId="0E10F82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C0B912F" w14:textId="7777777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02B553F"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C2E142"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A0BD89A"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2CA802"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D7FB08"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AF6A632"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4FC42EE"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67B863A"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8A54617" w14:textId="77777777" w:rsidR="002A6D23" w:rsidRDefault="002A6D2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F0A82C4" w14:textId="77777777" w:rsidR="002A6D23" w:rsidRDefault="002A6D23" w:rsidP="00CF7C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AD8DE76"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3247C8B9"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2D5D6728"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279879E1"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4EE863C1"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FC3E755"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6677751"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69F32FD7"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7A707344"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72F9990"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53BB0FA3"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0D1D6E55" w14:textId="77777777" w:rsidR="00FE7232" w:rsidRDefault="00FE723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741FF5C4" w14:textId="4A53D4F4" w:rsidR="00CC018B"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2A6D23">
        <w:rPr>
          <w:rFonts w:ascii="Times New Roman" w:eastAsia="Times New Roman" w:hAnsi="Times New Roman" w:cs="Times New Roman"/>
          <w:color w:val="auto"/>
          <w:lang w:eastAsia="en-US" w:bidi="en-US"/>
        </w:rPr>
        <w:lastRenderedPageBreak/>
        <w:t>Приложение 4</w:t>
      </w:r>
    </w:p>
    <w:p w14:paraId="20E8059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bookmarkStart w:id="9" w:name="_Hlk168567747"/>
    </w:p>
    <w:tbl>
      <w:tblPr>
        <w:tblW w:w="9900" w:type="dxa"/>
        <w:tblLayout w:type="fixed"/>
        <w:tblLook w:val="00A0" w:firstRow="1" w:lastRow="0" w:firstColumn="1" w:lastColumn="0" w:noHBand="0" w:noVBand="0"/>
      </w:tblPr>
      <w:tblGrid>
        <w:gridCol w:w="2520"/>
        <w:gridCol w:w="7380"/>
      </w:tblGrid>
      <w:tr w:rsidR="002A6D23" w:rsidRPr="002A6D23" w14:paraId="5E27B9BD" w14:textId="77777777" w:rsidTr="00EA6F76">
        <w:trPr>
          <w:trHeight w:val="1426"/>
        </w:trPr>
        <w:tc>
          <w:tcPr>
            <w:tcW w:w="2520" w:type="dxa"/>
          </w:tcPr>
          <w:p w14:paraId="002C4FED" w14:textId="614C72C5" w:rsidR="002A6D23" w:rsidRPr="002A6D23" w:rsidRDefault="002A6D23" w:rsidP="002A6D23">
            <w:pPr>
              <w:tabs>
                <w:tab w:val="left" w:pos="480"/>
              </w:tabs>
              <w:jc w:val="center"/>
              <w:rPr>
                <w:rFonts w:ascii="Times New Roman" w:eastAsia="Times New Roman" w:hAnsi="Times New Roman" w:cs="Times New Roman"/>
                <w:color w:val="auto"/>
              </w:rPr>
            </w:pPr>
            <w:r w:rsidRPr="002A6D23">
              <w:rPr>
                <w:rFonts w:ascii="Times New Roman" w:eastAsia="Times New Roman" w:hAnsi="Times New Roman" w:cs="Times New Roman"/>
                <w:b/>
                <w:noProof/>
                <w:color w:val="auto"/>
              </w:rPr>
              <w:drawing>
                <wp:inline distT="0" distB="0" distL="0" distR="0" wp14:anchorId="081ECE96" wp14:editId="6FA32843">
                  <wp:extent cx="1258570" cy="1163955"/>
                  <wp:effectExtent l="0" t="0" r="0" b="0"/>
                  <wp:docPr id="6" name="Рисунок 6"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8570" cy="1163955"/>
                          </a:xfrm>
                          <a:prstGeom prst="rect">
                            <a:avLst/>
                          </a:prstGeom>
                          <a:noFill/>
                          <a:ln>
                            <a:noFill/>
                          </a:ln>
                        </pic:spPr>
                      </pic:pic>
                    </a:graphicData>
                  </a:graphic>
                </wp:inline>
              </w:drawing>
            </w:r>
          </w:p>
        </w:tc>
        <w:tc>
          <w:tcPr>
            <w:tcW w:w="7380" w:type="dxa"/>
          </w:tcPr>
          <w:p w14:paraId="3F02DC30"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 xml:space="preserve">Бюджетное учреждение </w:t>
            </w:r>
          </w:p>
          <w:p w14:paraId="6BC5F3E7"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профессионального образования</w:t>
            </w:r>
          </w:p>
          <w:p w14:paraId="242AE4AC"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Ханты - Мансийского автономного округа - Югры</w:t>
            </w:r>
          </w:p>
          <w:p w14:paraId="1C9368C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color w:val="auto"/>
              </w:rPr>
              <w:t xml:space="preserve"> «Няганский технологический колледж»</w:t>
            </w:r>
          </w:p>
        </w:tc>
      </w:tr>
    </w:tbl>
    <w:p w14:paraId="350D75E1" w14:textId="77777777" w:rsidR="002A6D23" w:rsidRPr="002A6D23" w:rsidRDefault="002A6D23" w:rsidP="002A6D23">
      <w:pPr>
        <w:tabs>
          <w:tab w:val="left" w:pos="1260"/>
          <w:tab w:val="left" w:pos="5529"/>
        </w:tabs>
        <w:jc w:val="center"/>
        <w:rPr>
          <w:rFonts w:ascii="Times New Roman" w:eastAsia="Times New Roman" w:hAnsi="Times New Roman" w:cs="Times New Roman"/>
          <w:b/>
          <w:color w:val="auto"/>
        </w:rPr>
      </w:pPr>
    </w:p>
    <w:p w14:paraId="607019FE" w14:textId="77777777" w:rsidR="002A6D23" w:rsidRPr="002A6D23" w:rsidRDefault="002A6D23" w:rsidP="002A6D23">
      <w:pPr>
        <w:tabs>
          <w:tab w:val="left" w:pos="1260"/>
          <w:tab w:val="left" w:pos="5529"/>
        </w:tabs>
        <w:jc w:val="center"/>
        <w:rPr>
          <w:rFonts w:ascii="Times New Roman" w:eastAsia="Times New Roman" w:hAnsi="Times New Roman" w:cs="Times New Roman"/>
          <w:b/>
          <w:color w:val="auto"/>
        </w:rPr>
      </w:pPr>
    </w:p>
    <w:p w14:paraId="47A21CA2" w14:textId="77777777" w:rsidR="002A6D23" w:rsidRPr="002A6D23" w:rsidRDefault="002A6D23" w:rsidP="002A6D23">
      <w:pPr>
        <w:spacing w:after="200" w:line="276" w:lineRule="auto"/>
        <w:jc w:val="right"/>
        <w:rPr>
          <w:rFonts w:ascii="Times New Roman" w:eastAsia="Times New Roman" w:hAnsi="Times New Roman" w:cs="Times New Roman"/>
          <w:b/>
          <w:i/>
          <w:color w:val="auto"/>
        </w:rPr>
      </w:pPr>
    </w:p>
    <w:p w14:paraId="31315A41" w14:textId="77777777" w:rsidR="002A6D23" w:rsidRPr="002A6D23" w:rsidRDefault="002A6D23" w:rsidP="002A6D23">
      <w:pPr>
        <w:spacing w:after="200" w:line="276" w:lineRule="auto"/>
        <w:jc w:val="center"/>
        <w:rPr>
          <w:rFonts w:ascii="Times New Roman" w:eastAsia="Times New Roman" w:hAnsi="Times New Roman" w:cs="Times New Roman"/>
          <w:b/>
          <w:i/>
          <w:color w:val="auto"/>
        </w:rPr>
      </w:pPr>
    </w:p>
    <w:p w14:paraId="4D603C90" w14:textId="77777777" w:rsidR="002A6D23" w:rsidRPr="002A6D23" w:rsidRDefault="002A6D23" w:rsidP="002A6D23">
      <w:pPr>
        <w:spacing w:after="200" w:line="276" w:lineRule="auto"/>
        <w:jc w:val="center"/>
        <w:rPr>
          <w:rFonts w:ascii="Times New Roman" w:eastAsia="Times New Roman" w:hAnsi="Times New Roman" w:cs="Times New Roman"/>
          <w:b/>
          <w:i/>
          <w:color w:val="auto"/>
        </w:rPr>
      </w:pPr>
    </w:p>
    <w:p w14:paraId="00004F10" w14:textId="77777777" w:rsidR="002A6D23" w:rsidRPr="002A6D23" w:rsidRDefault="002A6D23" w:rsidP="002A6D23">
      <w:pPr>
        <w:spacing w:after="200" w:line="276" w:lineRule="auto"/>
        <w:rPr>
          <w:rFonts w:ascii="Times New Roman" w:eastAsia="Times New Roman" w:hAnsi="Times New Roman" w:cs="Times New Roman"/>
          <w:b/>
          <w:i/>
          <w:color w:val="auto"/>
        </w:rPr>
      </w:pPr>
    </w:p>
    <w:p w14:paraId="26E5B7C2" w14:textId="77777777" w:rsidR="002A6D23" w:rsidRPr="002A6D23" w:rsidRDefault="002A6D23" w:rsidP="002A6D23">
      <w:pPr>
        <w:spacing w:after="200" w:line="276" w:lineRule="auto"/>
        <w:rPr>
          <w:rFonts w:ascii="Times New Roman" w:eastAsia="Times New Roman" w:hAnsi="Times New Roman" w:cs="Times New Roman"/>
          <w:b/>
          <w:i/>
          <w:color w:val="auto"/>
        </w:rPr>
      </w:pPr>
    </w:p>
    <w:p w14:paraId="55C767FE" w14:textId="77777777" w:rsidR="002A6D23" w:rsidRPr="002A6D23" w:rsidRDefault="002A6D23" w:rsidP="002A6D23">
      <w:pPr>
        <w:spacing w:after="200" w:line="276" w:lineRule="auto"/>
        <w:rPr>
          <w:rFonts w:ascii="Times New Roman" w:eastAsia="Times New Roman" w:hAnsi="Times New Roman" w:cs="Times New Roman"/>
          <w:b/>
          <w:i/>
          <w:color w:val="auto"/>
        </w:rPr>
      </w:pPr>
    </w:p>
    <w:p w14:paraId="5DED4CB8" w14:textId="77777777" w:rsidR="002A6D23" w:rsidRPr="002A6D23" w:rsidRDefault="002A6D23" w:rsidP="002A6D23">
      <w:pPr>
        <w:spacing w:after="200" w:line="276" w:lineRule="auto"/>
        <w:rPr>
          <w:rFonts w:ascii="Times New Roman" w:eastAsia="Times New Roman" w:hAnsi="Times New Roman" w:cs="Times New Roman"/>
          <w:b/>
          <w:i/>
          <w:color w:val="auto"/>
        </w:rPr>
      </w:pPr>
    </w:p>
    <w:p w14:paraId="73A519B0"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 xml:space="preserve">ПРОГРАММА ВОСПИТАНИЯ </w:t>
      </w:r>
    </w:p>
    <w:p w14:paraId="1FD775E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27D27689"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501A1CEB" w14:textId="77777777" w:rsidR="002A6D23" w:rsidRPr="002A6D23" w:rsidRDefault="002A6D23" w:rsidP="002A6D23">
      <w:pPr>
        <w:spacing w:after="200" w:line="276" w:lineRule="auto"/>
        <w:jc w:val="center"/>
        <w:rPr>
          <w:rFonts w:ascii="Times New Roman" w:eastAsia="Times New Roman" w:hAnsi="Times New Roman" w:cs="Times New Roman"/>
          <w:b/>
          <w:i/>
          <w:color w:val="auto"/>
        </w:rPr>
      </w:pPr>
    </w:p>
    <w:p w14:paraId="14D43139" w14:textId="77777777" w:rsidR="002A6D23" w:rsidRPr="002A6D23" w:rsidRDefault="002A6D23" w:rsidP="002A6D23">
      <w:pPr>
        <w:spacing w:after="200" w:line="276" w:lineRule="auto"/>
        <w:jc w:val="center"/>
        <w:rPr>
          <w:rFonts w:ascii="Times New Roman" w:eastAsia="Times New Roman" w:hAnsi="Times New Roman" w:cs="Times New Roman"/>
          <w:b/>
          <w:i/>
          <w:color w:val="auto"/>
        </w:rPr>
      </w:pPr>
    </w:p>
    <w:p w14:paraId="2B7126FC" w14:textId="77777777" w:rsidR="002A6D23" w:rsidRPr="002A6D23" w:rsidRDefault="002A6D23" w:rsidP="002A6D23">
      <w:pPr>
        <w:spacing w:after="200" w:line="276" w:lineRule="auto"/>
        <w:jc w:val="center"/>
        <w:rPr>
          <w:rFonts w:ascii="Times New Roman" w:eastAsia="Times New Roman" w:hAnsi="Times New Roman" w:cs="Times New Roman"/>
          <w:b/>
          <w:i/>
          <w:color w:val="auto"/>
        </w:rPr>
      </w:pPr>
    </w:p>
    <w:p w14:paraId="2EF14BC4" w14:textId="77777777" w:rsidR="002A6D23" w:rsidRPr="002A6D23" w:rsidRDefault="002A6D23" w:rsidP="002A6D23">
      <w:pPr>
        <w:spacing w:after="200" w:line="276" w:lineRule="auto"/>
        <w:jc w:val="center"/>
        <w:rPr>
          <w:rFonts w:ascii="Times New Roman" w:eastAsia="Times New Roman" w:hAnsi="Times New Roman" w:cs="Times New Roman"/>
          <w:b/>
          <w:iCs/>
          <w:color w:val="auto"/>
        </w:rPr>
      </w:pPr>
    </w:p>
    <w:p w14:paraId="79F47D36" w14:textId="77777777" w:rsidR="002A6D23" w:rsidRPr="002A6D23" w:rsidRDefault="002A6D23" w:rsidP="002A6D23">
      <w:pPr>
        <w:spacing w:after="200" w:line="276" w:lineRule="auto"/>
        <w:rPr>
          <w:rFonts w:ascii="Times New Roman" w:eastAsia="Times New Roman" w:hAnsi="Times New Roman" w:cs="Times New Roman"/>
          <w:b/>
          <w:iCs/>
          <w:color w:val="auto"/>
        </w:rPr>
      </w:pPr>
    </w:p>
    <w:p w14:paraId="337466BF" w14:textId="77777777" w:rsidR="002A6D23" w:rsidRPr="002A6D23" w:rsidRDefault="002A6D23" w:rsidP="002A6D23">
      <w:pPr>
        <w:spacing w:after="200" w:line="276" w:lineRule="auto"/>
        <w:rPr>
          <w:rFonts w:ascii="Times New Roman" w:eastAsia="Times New Roman" w:hAnsi="Times New Roman" w:cs="Times New Roman"/>
          <w:b/>
          <w:iCs/>
          <w:color w:val="auto"/>
        </w:rPr>
      </w:pPr>
    </w:p>
    <w:p w14:paraId="1396770B" w14:textId="77777777" w:rsidR="002A6D23" w:rsidRPr="002A6D23" w:rsidRDefault="002A6D23" w:rsidP="002A6D23">
      <w:pPr>
        <w:spacing w:after="200" w:line="276" w:lineRule="auto"/>
        <w:rPr>
          <w:rFonts w:ascii="Times New Roman" w:eastAsia="Times New Roman" w:hAnsi="Times New Roman" w:cs="Times New Roman"/>
          <w:b/>
          <w:iCs/>
          <w:color w:val="auto"/>
        </w:rPr>
      </w:pPr>
    </w:p>
    <w:p w14:paraId="0E61A9AE" w14:textId="77777777" w:rsidR="002A6D23" w:rsidRPr="002A6D23" w:rsidRDefault="002A6D23" w:rsidP="002A6D23">
      <w:pPr>
        <w:spacing w:after="200" w:line="276" w:lineRule="auto"/>
        <w:rPr>
          <w:rFonts w:ascii="Times New Roman" w:eastAsia="Times New Roman" w:hAnsi="Times New Roman" w:cs="Times New Roman"/>
          <w:b/>
          <w:iCs/>
          <w:color w:val="auto"/>
        </w:rPr>
      </w:pPr>
    </w:p>
    <w:p w14:paraId="53B73307" w14:textId="77777777" w:rsidR="002A6D23" w:rsidRPr="002A6D23" w:rsidRDefault="002A6D23" w:rsidP="002A6D23">
      <w:pPr>
        <w:spacing w:after="200" w:line="276" w:lineRule="auto"/>
        <w:rPr>
          <w:rFonts w:ascii="Times New Roman" w:eastAsia="Times New Roman" w:hAnsi="Times New Roman" w:cs="Times New Roman"/>
          <w:b/>
          <w:iCs/>
          <w:color w:val="auto"/>
        </w:rPr>
      </w:pPr>
    </w:p>
    <w:p w14:paraId="362D83F0" w14:textId="77777777" w:rsidR="002A6D23" w:rsidRPr="002A6D23" w:rsidRDefault="002A6D23" w:rsidP="002A6D23">
      <w:pPr>
        <w:spacing w:after="200" w:line="276" w:lineRule="auto"/>
        <w:jc w:val="center"/>
        <w:rPr>
          <w:rFonts w:ascii="Times New Roman" w:eastAsia="Times New Roman" w:hAnsi="Times New Roman" w:cs="Times New Roman"/>
          <w:b/>
          <w:iCs/>
          <w:color w:val="auto"/>
        </w:rPr>
      </w:pPr>
      <w:r w:rsidRPr="002A6D23">
        <w:rPr>
          <w:rFonts w:ascii="Times New Roman" w:eastAsia="Times New Roman" w:hAnsi="Times New Roman" w:cs="Times New Roman"/>
          <w:b/>
          <w:iCs/>
          <w:color w:val="auto"/>
        </w:rPr>
        <w:t>Нягань, 2024 г.</w:t>
      </w:r>
    </w:p>
    <w:p w14:paraId="0B2B535A" w14:textId="77777777" w:rsidR="002A6D23" w:rsidRPr="002A6D23" w:rsidRDefault="002A6D23" w:rsidP="002A6D23">
      <w:pPr>
        <w:spacing w:before="120" w:after="120" w:line="276" w:lineRule="auto"/>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br w:type="page"/>
      </w:r>
      <w:r w:rsidRPr="002A6D23">
        <w:rPr>
          <w:rFonts w:ascii="Times New Roman" w:eastAsia="Times New Roman" w:hAnsi="Times New Roman" w:cs="Times New Roman"/>
          <w:b/>
          <w:color w:val="auto"/>
        </w:rPr>
        <w:lastRenderedPageBreak/>
        <w:t>СОДЕРЖАНИЕ</w:t>
      </w:r>
    </w:p>
    <w:p w14:paraId="182949E9" w14:textId="77777777" w:rsidR="002A6D23" w:rsidRPr="002A6D23" w:rsidRDefault="002A6D23" w:rsidP="002A6D23">
      <w:pPr>
        <w:spacing w:before="120" w:after="120" w:line="276" w:lineRule="auto"/>
        <w:jc w:val="center"/>
        <w:rPr>
          <w:rFonts w:ascii="Times New Roman" w:eastAsia="Times New Roman" w:hAnsi="Times New Roman" w:cs="Times New Roman"/>
          <w:b/>
          <w:color w:val="auto"/>
        </w:rPr>
      </w:pPr>
    </w:p>
    <w:p w14:paraId="03053B8D"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lang w:eastAsia="x-none"/>
        </w:rPr>
        <w:t>ПАСПОРТ РАБОЧЕЙ ПРОГРАММЫ ВОСПИТАНИЯ</w:t>
      </w:r>
      <w:r w:rsidRPr="002A6D23">
        <w:rPr>
          <w:rFonts w:ascii="Times New Roman" w:eastAsia="Times New Roman" w:hAnsi="Times New Roman" w:cs="Times New Roman"/>
          <w:bCs/>
          <w:color w:val="auto"/>
          <w:kern w:val="32"/>
          <w:lang w:eastAsia="x-none"/>
        </w:rPr>
        <w:t>...............................................3</w:t>
      </w:r>
    </w:p>
    <w:p w14:paraId="7ACA43C5"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РАЗДЕЛ 1. ЦЕЛЕВОЙ .....................................................................................................5</w:t>
      </w:r>
    </w:p>
    <w:p w14:paraId="3C96DB93"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1.1 Цель и задачи воспитания обучающихся .................................................................5</w:t>
      </w:r>
    </w:p>
    <w:p w14:paraId="02725C51"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1.2. Направления воспитания ..........................................................................................6</w:t>
      </w:r>
    </w:p>
    <w:p w14:paraId="784C2E98"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1.3. Целевые ориентиры воспитания...............................................................................7</w:t>
      </w:r>
    </w:p>
    <w:p w14:paraId="1DA46CA4"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РАЗДЕЛ 2. СОДЕРЖАТЕЛЬНЫЙ..................................................................................13</w:t>
      </w:r>
    </w:p>
    <w:p w14:paraId="47E89DE1"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2A6D23">
        <w:rPr>
          <w:rFonts w:ascii="Times New Roman" w:eastAsia="Times New Roman" w:hAnsi="Times New Roman" w:cs="Times New Roman"/>
          <w:bCs/>
          <w:color w:val="auto"/>
          <w:kern w:val="32"/>
          <w:lang w:eastAsia="x-none"/>
        </w:rPr>
        <w:t>2.1 Уклад образовательной организации.</w:t>
      </w:r>
      <w:r w:rsidRPr="002A6D23">
        <w:rPr>
          <w:rFonts w:ascii="Times New Roman" w:eastAsia="Times New Roman" w:hAnsi="Times New Roman" w:cs="Times New Roman"/>
          <w:b/>
          <w:color w:val="auto"/>
          <w:kern w:val="32"/>
          <w:lang w:eastAsia="x-none"/>
        </w:rPr>
        <w:t xml:space="preserve"> </w:t>
      </w:r>
      <w:r w:rsidRPr="002A6D23">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41FD9376"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2.2. Воспитательные модули: виды, формы, содержание</w:t>
      </w:r>
    </w:p>
    <w:p w14:paraId="380EDDB9"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воспитательной деятельности .........................................................................................14</w:t>
      </w:r>
    </w:p>
    <w:p w14:paraId="2D5CE377"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РАЗДЕЛ 3. ОРГАНИЗАЦИОННЫЙ ..............................................................................24</w:t>
      </w:r>
    </w:p>
    <w:p w14:paraId="5F8F1D3A"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3.1 Кадровое обеспечение................................................................................................24</w:t>
      </w:r>
    </w:p>
    <w:p w14:paraId="10612179"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3.2 Нормативно-методическое обеспечение .................................................................24</w:t>
      </w:r>
    </w:p>
    <w:p w14:paraId="794DEBE8"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3D601207"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образовательными потребностями.................................................................................25</w:t>
      </w:r>
    </w:p>
    <w:p w14:paraId="29A05C01"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3.4 Система поощрения профессиональной успешности</w:t>
      </w:r>
    </w:p>
    <w:p w14:paraId="07F65474"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1012A190"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A6D23">
        <w:rPr>
          <w:rFonts w:ascii="Times New Roman" w:eastAsia="Times New Roman" w:hAnsi="Times New Roman" w:cs="Times New Roman"/>
          <w:bCs/>
          <w:color w:val="auto"/>
          <w:kern w:val="32"/>
          <w:lang w:eastAsia="x-none"/>
        </w:rPr>
        <w:t>3.5 Анализ воспитательного процесса ..........................................................................26</w:t>
      </w:r>
    </w:p>
    <w:p w14:paraId="35CCC65D"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2A6D23">
        <w:rPr>
          <w:rFonts w:ascii="Times New Roman" w:eastAsia="Times New Roman" w:hAnsi="Times New Roman" w:cs="Times New Roman"/>
          <w:bCs/>
          <w:color w:val="auto"/>
          <w:kern w:val="32"/>
          <w:lang w:eastAsia="x-none"/>
        </w:rPr>
        <w:t>КАЛЕНДАРНЫЙ ПЛАН ВОСПИТАТЕЛЬНОЙ РАБОТЫ........................................28</w:t>
      </w:r>
    </w:p>
    <w:p w14:paraId="0BE2A858" w14:textId="77777777" w:rsidR="002A6D23" w:rsidRPr="002A6D23" w:rsidRDefault="002A6D23" w:rsidP="002A6D23">
      <w:pPr>
        <w:widowControl w:val="0"/>
        <w:autoSpaceDE w:val="0"/>
        <w:autoSpaceDN w:val="0"/>
        <w:spacing w:before="120" w:after="120"/>
        <w:rPr>
          <w:rFonts w:ascii="Times New Roman" w:eastAsia="Times New Roman" w:hAnsi="Times New Roman" w:cs="Times New Roman"/>
          <w:b/>
          <w:color w:val="auto"/>
          <w:lang w:eastAsia="x-none"/>
        </w:rPr>
      </w:pPr>
      <w:r w:rsidRPr="002A6D23">
        <w:rPr>
          <w:rFonts w:ascii="Times New Roman" w:eastAsia="Times New Roman" w:hAnsi="Times New Roman" w:cs="Times New Roman"/>
          <w:b/>
          <w:color w:val="auto"/>
          <w:lang w:eastAsia="x-none"/>
        </w:rPr>
        <w:br w:type="page"/>
      </w:r>
      <w:bookmarkStart w:id="10" w:name="_Hlk73030772"/>
      <w:r w:rsidRPr="002A6D23">
        <w:rPr>
          <w:rFonts w:ascii="Times New Roman" w:eastAsia="Times New Roman" w:hAnsi="Times New Roman" w:cs="Times New Roman"/>
          <w:b/>
          <w:color w:val="auto"/>
          <w:lang w:eastAsia="x-none"/>
        </w:rPr>
        <w:lastRenderedPageBreak/>
        <w:t>ПАСПОРТ РАБОЧЕЙ ПРОГРАММЫ ВОСПИТАНИЯ</w:t>
      </w:r>
      <w:bookmarkEnd w:id="10"/>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2A6D23" w:rsidRPr="002A6D23" w14:paraId="691FE85C" w14:textId="77777777" w:rsidTr="00EA6F76">
        <w:tc>
          <w:tcPr>
            <w:tcW w:w="1985" w:type="dxa"/>
            <w:shd w:val="clear" w:color="auto" w:fill="auto"/>
          </w:tcPr>
          <w:p w14:paraId="1160E12F"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b/>
                <w:color w:val="auto"/>
                <w:lang w:eastAsia="x-none"/>
              </w:rPr>
            </w:pPr>
            <w:r w:rsidRPr="002A6D23">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4CAB77CE"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b/>
                <w:color w:val="auto"/>
                <w:lang w:eastAsia="x-none"/>
              </w:rPr>
            </w:pPr>
            <w:r w:rsidRPr="002A6D23">
              <w:rPr>
                <w:rFonts w:ascii="Times New Roman" w:eastAsia="Times New Roman" w:hAnsi="Times New Roman" w:cs="Times New Roman"/>
                <w:b/>
                <w:color w:val="auto"/>
                <w:lang w:eastAsia="x-none"/>
              </w:rPr>
              <w:t>Содержание</w:t>
            </w:r>
          </w:p>
        </w:tc>
      </w:tr>
      <w:tr w:rsidR="002A6D23" w:rsidRPr="002A6D23" w14:paraId="5BBFD75C" w14:textId="77777777" w:rsidTr="00EA6F76">
        <w:trPr>
          <w:trHeight w:val="626"/>
        </w:trPr>
        <w:tc>
          <w:tcPr>
            <w:tcW w:w="1985" w:type="dxa"/>
            <w:shd w:val="clear" w:color="auto" w:fill="auto"/>
          </w:tcPr>
          <w:p w14:paraId="0821F90D" w14:textId="77777777" w:rsidR="002A6D23" w:rsidRPr="002A6D23" w:rsidRDefault="002A6D23" w:rsidP="002A6D23">
            <w:pPr>
              <w:widowControl w:val="0"/>
              <w:autoSpaceDE w:val="0"/>
              <w:autoSpaceDN w:val="0"/>
              <w:jc w:val="center"/>
              <w:rPr>
                <w:rFonts w:ascii="Times New Roman" w:eastAsia="Times New Roman" w:hAnsi="Times New Roman" w:cs="Times New Roman"/>
                <w:b/>
                <w:color w:val="auto"/>
                <w:lang w:val="x-none" w:eastAsia="x-none"/>
              </w:rPr>
            </w:pPr>
            <w:r w:rsidRPr="002A6D23">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1A5C2338" w14:textId="77777777" w:rsidR="002A6D23" w:rsidRPr="002A6D23" w:rsidRDefault="002A6D23" w:rsidP="002A6D23">
            <w:pPr>
              <w:jc w:val="both"/>
              <w:rPr>
                <w:rFonts w:ascii="Times New Roman" w:eastAsia="Times New Roman" w:hAnsi="Times New Roman" w:cs="Times New Roman"/>
                <w:bCs/>
                <w:color w:val="auto"/>
              </w:rPr>
            </w:pPr>
            <w:r w:rsidRPr="002A6D23">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2A6D23" w:rsidRPr="002A6D23" w14:paraId="1B028E5C" w14:textId="77777777" w:rsidTr="00EA6F76">
        <w:tc>
          <w:tcPr>
            <w:tcW w:w="1985" w:type="dxa"/>
            <w:shd w:val="clear" w:color="auto" w:fill="auto"/>
          </w:tcPr>
          <w:p w14:paraId="69B5D137"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2A6D23">
              <w:rPr>
                <w:rFonts w:ascii="Times New Roman" w:eastAsia="Times New Roman" w:hAnsi="Times New Roman" w:cs="Times New Roman"/>
                <w:color w:val="auto"/>
                <w:lang w:val="x-none" w:eastAsia="x-none"/>
              </w:rPr>
              <w:t>Основани</w:t>
            </w:r>
            <w:r w:rsidRPr="002A6D23">
              <w:rPr>
                <w:rFonts w:ascii="Times New Roman" w:eastAsia="Times New Roman" w:hAnsi="Times New Roman" w:cs="Times New Roman"/>
                <w:color w:val="auto"/>
                <w:lang w:eastAsia="x-none"/>
              </w:rPr>
              <w:t>я</w:t>
            </w:r>
            <w:r w:rsidRPr="002A6D23">
              <w:rPr>
                <w:rFonts w:ascii="Times New Roman" w:eastAsia="Times New Roman" w:hAnsi="Times New Roman" w:cs="Times New Roman"/>
                <w:color w:val="auto"/>
                <w:lang w:val="x-none" w:eastAsia="x-none"/>
              </w:rPr>
              <w:t xml:space="preserve"> для разработки </w:t>
            </w:r>
            <w:r w:rsidRPr="002A6D23">
              <w:rPr>
                <w:rFonts w:ascii="Times New Roman" w:eastAsia="Times New Roman" w:hAnsi="Times New Roman" w:cs="Times New Roman"/>
                <w:color w:val="auto"/>
                <w:lang w:eastAsia="x-none"/>
              </w:rPr>
              <w:t>П</w:t>
            </w:r>
            <w:r w:rsidRPr="002A6D23">
              <w:rPr>
                <w:rFonts w:ascii="Times New Roman" w:eastAsia="Times New Roman" w:hAnsi="Times New Roman" w:cs="Times New Roman"/>
                <w:color w:val="auto"/>
                <w:lang w:val="x-none" w:eastAsia="x-none"/>
              </w:rPr>
              <w:t>рограммы</w:t>
            </w:r>
          </w:p>
        </w:tc>
        <w:tc>
          <w:tcPr>
            <w:tcW w:w="7087" w:type="dxa"/>
            <w:shd w:val="clear" w:color="auto" w:fill="auto"/>
          </w:tcPr>
          <w:p w14:paraId="7F28214A" w14:textId="77777777" w:rsidR="002A6D23" w:rsidRPr="002A6D23" w:rsidRDefault="002A6D23" w:rsidP="002A6D23">
            <w:pPr>
              <w:widowControl w:val="0"/>
              <w:autoSpaceDE w:val="0"/>
              <w:autoSpaceDN w:val="0"/>
              <w:jc w:val="both"/>
              <w:rPr>
                <w:rFonts w:ascii="Times New Roman" w:eastAsia="Times New Roman" w:hAnsi="Times New Roman" w:cs="Times New Roman"/>
                <w:color w:val="auto"/>
                <w:lang w:eastAsia="x-none"/>
              </w:rPr>
            </w:pPr>
            <w:r w:rsidRPr="002A6D23">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41920CD1" w14:textId="77777777" w:rsidR="002A6D23" w:rsidRPr="002A6D23" w:rsidRDefault="002A6D23" w:rsidP="002A6D23">
            <w:pPr>
              <w:widowControl w:val="0"/>
              <w:autoSpaceDE w:val="0"/>
              <w:autoSpaceDN w:val="0"/>
              <w:jc w:val="both"/>
              <w:rPr>
                <w:rFonts w:ascii="Times New Roman" w:eastAsia="Times New Roman" w:hAnsi="Times New Roman" w:cs="Times New Roman"/>
                <w:i/>
                <w:iCs/>
                <w:color w:val="FF0000"/>
                <w:lang w:eastAsia="x-none"/>
              </w:rPr>
            </w:pPr>
            <w:r w:rsidRPr="002A6D23">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2A6D23" w:rsidRPr="002A6D23" w14:paraId="28C6953A" w14:textId="77777777" w:rsidTr="00EA6F76">
        <w:tc>
          <w:tcPr>
            <w:tcW w:w="1985" w:type="dxa"/>
            <w:shd w:val="clear" w:color="auto" w:fill="auto"/>
          </w:tcPr>
          <w:p w14:paraId="4C1C307E" w14:textId="77777777" w:rsidR="002A6D23" w:rsidRPr="002A6D23" w:rsidRDefault="002A6D23" w:rsidP="002A6D23">
            <w:pPr>
              <w:widowControl w:val="0"/>
              <w:spacing w:line="274" w:lineRule="exact"/>
              <w:jc w:val="center"/>
              <w:rPr>
                <w:rFonts w:ascii="Times New Roman" w:eastAsia="Times New Roman" w:hAnsi="Times New Roman" w:cs="Times New Roman"/>
                <w:lang w:bidi="ru-RU"/>
              </w:rPr>
            </w:pPr>
            <w:r w:rsidRPr="002A6D23">
              <w:rPr>
                <w:rFonts w:ascii="Times New Roman" w:eastAsia="Times New Roman" w:hAnsi="Times New Roman" w:cs="Times New Roman"/>
                <w:lang w:bidi="ru-RU"/>
              </w:rPr>
              <w:t>Основные</w:t>
            </w:r>
          </w:p>
          <w:p w14:paraId="707D4024" w14:textId="77777777" w:rsidR="002A6D23" w:rsidRPr="002A6D23" w:rsidRDefault="002A6D23" w:rsidP="002A6D23">
            <w:pPr>
              <w:widowControl w:val="0"/>
              <w:spacing w:line="274" w:lineRule="exact"/>
              <w:jc w:val="center"/>
              <w:rPr>
                <w:rFonts w:ascii="Times New Roman" w:eastAsia="Times New Roman" w:hAnsi="Times New Roman" w:cs="Times New Roman"/>
                <w:lang w:bidi="ru-RU"/>
              </w:rPr>
            </w:pPr>
            <w:r w:rsidRPr="002A6D23">
              <w:rPr>
                <w:rFonts w:ascii="Times New Roman" w:eastAsia="Times New Roman" w:hAnsi="Times New Roman" w:cs="Times New Roman"/>
                <w:lang w:bidi="ru-RU"/>
              </w:rPr>
              <w:t>разработчики</w:t>
            </w:r>
          </w:p>
          <w:p w14:paraId="10129446"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A6D23">
              <w:rPr>
                <w:rFonts w:ascii="Times New Roman" w:eastAsia="Tahoma" w:hAnsi="Times New Roman" w:cs="Times New Roman"/>
                <w:lang w:bidi="ru-RU"/>
              </w:rPr>
              <w:t>Программы</w:t>
            </w:r>
          </w:p>
        </w:tc>
        <w:tc>
          <w:tcPr>
            <w:tcW w:w="7087" w:type="dxa"/>
            <w:shd w:val="clear" w:color="auto" w:fill="auto"/>
          </w:tcPr>
          <w:p w14:paraId="33CF0A30" w14:textId="77777777" w:rsidR="002A6D23" w:rsidRPr="002A6D23" w:rsidRDefault="002A6D23" w:rsidP="002A6D23">
            <w:pPr>
              <w:widowControl w:val="0"/>
              <w:autoSpaceDE w:val="0"/>
              <w:autoSpaceDN w:val="0"/>
              <w:jc w:val="both"/>
              <w:rPr>
                <w:rFonts w:ascii="Times New Roman" w:eastAsia="Times New Roman" w:hAnsi="Times New Roman" w:cs="Times New Roman"/>
                <w:color w:val="auto"/>
                <w:lang w:eastAsia="x-none"/>
              </w:rPr>
            </w:pPr>
            <w:r w:rsidRPr="002A6D23">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2A6D23" w:rsidRPr="002A6D23" w14:paraId="5C4284E6" w14:textId="77777777" w:rsidTr="00EA6F76">
        <w:tc>
          <w:tcPr>
            <w:tcW w:w="1985" w:type="dxa"/>
            <w:shd w:val="clear" w:color="auto" w:fill="auto"/>
          </w:tcPr>
          <w:p w14:paraId="655797FA"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2A6D23">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6C6E3DB7" w14:textId="77777777" w:rsidR="002A6D23" w:rsidRPr="002A6D23" w:rsidRDefault="002A6D23" w:rsidP="002A6D23">
            <w:pPr>
              <w:widowControl w:val="0"/>
              <w:autoSpaceDE w:val="0"/>
              <w:autoSpaceDN w:val="0"/>
              <w:jc w:val="both"/>
              <w:rPr>
                <w:rFonts w:ascii="Times New Roman" w:eastAsia="Times New Roman" w:hAnsi="Times New Roman" w:cs="Times New Roman"/>
                <w:bCs/>
                <w:color w:val="auto"/>
                <w:lang w:eastAsia="x-none"/>
              </w:rPr>
            </w:pPr>
            <w:r w:rsidRPr="002A6D23">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2A6D23">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2A6D23" w:rsidRPr="002A6D23" w14:paraId="4F1D2766" w14:textId="77777777" w:rsidTr="00EA6F76">
        <w:tc>
          <w:tcPr>
            <w:tcW w:w="1985" w:type="dxa"/>
            <w:shd w:val="clear" w:color="auto" w:fill="auto"/>
          </w:tcPr>
          <w:p w14:paraId="7EF14949" w14:textId="77777777" w:rsidR="002A6D23" w:rsidRPr="002A6D23" w:rsidRDefault="002A6D23" w:rsidP="002A6D23">
            <w:pPr>
              <w:widowControl w:val="0"/>
              <w:spacing w:line="298" w:lineRule="exact"/>
              <w:jc w:val="center"/>
              <w:rPr>
                <w:rFonts w:ascii="Times New Roman" w:eastAsia="Times New Roman" w:hAnsi="Times New Roman" w:cs="Times New Roman"/>
                <w:lang w:bidi="ru-RU"/>
              </w:rPr>
            </w:pPr>
            <w:r w:rsidRPr="002A6D23">
              <w:rPr>
                <w:rFonts w:ascii="Times New Roman" w:eastAsia="Times New Roman" w:hAnsi="Times New Roman" w:cs="Times New Roman"/>
                <w:lang w:bidi="ru-RU"/>
              </w:rPr>
              <w:t>Основные</w:t>
            </w:r>
          </w:p>
          <w:p w14:paraId="09957EA4" w14:textId="77777777" w:rsidR="002A6D23" w:rsidRPr="002A6D23" w:rsidRDefault="002A6D23" w:rsidP="002A6D23">
            <w:pPr>
              <w:widowControl w:val="0"/>
              <w:spacing w:line="298" w:lineRule="exact"/>
              <w:jc w:val="center"/>
              <w:rPr>
                <w:rFonts w:ascii="Times New Roman" w:eastAsia="Times New Roman" w:hAnsi="Times New Roman" w:cs="Times New Roman"/>
                <w:lang w:bidi="ru-RU"/>
              </w:rPr>
            </w:pPr>
            <w:r w:rsidRPr="002A6D23">
              <w:rPr>
                <w:rFonts w:ascii="Times New Roman" w:eastAsia="Times New Roman" w:hAnsi="Times New Roman" w:cs="Times New Roman"/>
                <w:lang w:bidi="ru-RU"/>
              </w:rPr>
              <w:t xml:space="preserve">направления воспитания </w:t>
            </w:r>
          </w:p>
          <w:p w14:paraId="47281CA4"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A6D23">
              <w:rPr>
                <w:rFonts w:ascii="Times New Roman" w:eastAsia="Tahoma" w:hAnsi="Times New Roman" w:cs="Times New Roman"/>
                <w:lang w:bidi="ru-RU"/>
              </w:rPr>
              <w:t>Программы</w:t>
            </w:r>
          </w:p>
        </w:tc>
        <w:tc>
          <w:tcPr>
            <w:tcW w:w="7087" w:type="dxa"/>
            <w:shd w:val="clear" w:color="auto" w:fill="auto"/>
          </w:tcPr>
          <w:p w14:paraId="68DF88DB"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Calibri" w:hAnsi="Times New Roman" w:cs="Times New Roman"/>
                <w:lang w:bidi="ru-RU"/>
              </w:rPr>
              <w:t>Гражданское воспитание</w:t>
            </w:r>
          </w:p>
          <w:p w14:paraId="62922C1F"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Calibri" w:hAnsi="Times New Roman" w:cs="Times New Roman"/>
                <w:lang w:bidi="ru-RU"/>
              </w:rPr>
              <w:t>Патриотическое воспитание</w:t>
            </w:r>
          </w:p>
          <w:p w14:paraId="1CB3970D"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Calibri" w:hAnsi="Times New Roman" w:cs="Times New Roman"/>
                <w:lang w:bidi="ru-RU"/>
              </w:rPr>
              <w:t>Духовно-нравственное воспитание</w:t>
            </w:r>
          </w:p>
          <w:p w14:paraId="30B695E1"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Calibri" w:hAnsi="Times New Roman" w:cs="Times New Roman"/>
                <w:lang w:bidi="ru-RU"/>
              </w:rPr>
              <w:t>Эстетическое воспитание</w:t>
            </w:r>
          </w:p>
          <w:p w14:paraId="67A0AF81"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Times New Roman" w:hAnsi="Times New Roman" w:cs="Times New Roman"/>
                <w:color w:val="auto"/>
                <w:lang w:eastAsia="x-none"/>
              </w:rPr>
              <w:t>Физическое</w:t>
            </w:r>
            <w:r w:rsidRPr="002A6D23">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1A79CEBE"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Times New Roman" w:hAnsi="Times New Roman" w:cs="Times New Roman"/>
                <w:color w:val="auto"/>
                <w:lang w:eastAsia="x-none"/>
              </w:rPr>
              <w:t>Профессионально</w:t>
            </w:r>
            <w:r w:rsidRPr="002A6D23">
              <w:rPr>
                <w:rFonts w:ascii="Times New Roman" w:eastAsia="Times New Roman" w:hAnsi="Times New Roman" w:cs="Times New Roman"/>
                <w:color w:val="auto"/>
                <w:lang w:val="x-none" w:eastAsia="x-none"/>
              </w:rPr>
              <w:t>-трудовое воспитание</w:t>
            </w:r>
          </w:p>
          <w:p w14:paraId="4DFD118F"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Times New Roman" w:hAnsi="Times New Roman" w:cs="Times New Roman"/>
                <w:color w:val="auto"/>
                <w:lang w:eastAsia="x-none"/>
              </w:rPr>
              <w:t>Экологическое воспитание</w:t>
            </w:r>
          </w:p>
          <w:p w14:paraId="0097802E" w14:textId="77777777" w:rsidR="002A6D23" w:rsidRPr="002A6D23" w:rsidRDefault="002A6D23" w:rsidP="00411B2B">
            <w:pPr>
              <w:numPr>
                <w:ilvl w:val="0"/>
                <w:numId w:val="13"/>
              </w:numPr>
              <w:spacing w:after="200" w:line="276" w:lineRule="auto"/>
              <w:ind w:left="714" w:hanging="357"/>
              <w:contextualSpacing/>
              <w:rPr>
                <w:rFonts w:ascii="Times New Roman" w:eastAsia="Calibri" w:hAnsi="Times New Roman" w:cs="Times New Roman"/>
                <w:lang w:bidi="ru-RU"/>
              </w:rPr>
            </w:pPr>
            <w:r w:rsidRPr="002A6D23">
              <w:rPr>
                <w:rFonts w:ascii="Times New Roman" w:eastAsia="Times New Roman" w:hAnsi="Times New Roman" w:cs="Times New Roman"/>
                <w:color w:val="auto"/>
                <w:lang w:eastAsia="x-none"/>
              </w:rPr>
              <w:lastRenderedPageBreak/>
              <w:t>Ценности</w:t>
            </w:r>
            <w:r w:rsidRPr="002A6D23">
              <w:rPr>
                <w:rFonts w:ascii="Times New Roman" w:eastAsia="Times New Roman" w:hAnsi="Times New Roman" w:cs="Times New Roman"/>
                <w:color w:val="auto"/>
                <w:lang w:val="x-none" w:eastAsia="x-none"/>
              </w:rPr>
              <w:t xml:space="preserve"> научного познания</w:t>
            </w:r>
          </w:p>
        </w:tc>
      </w:tr>
      <w:tr w:rsidR="002A6D23" w:rsidRPr="002A6D23" w14:paraId="33706F10" w14:textId="77777777" w:rsidTr="00EA6F76">
        <w:trPr>
          <w:trHeight w:val="870"/>
        </w:trPr>
        <w:tc>
          <w:tcPr>
            <w:tcW w:w="1985" w:type="dxa"/>
            <w:shd w:val="clear" w:color="auto" w:fill="auto"/>
          </w:tcPr>
          <w:p w14:paraId="2C7D40DC"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lastRenderedPageBreak/>
              <w:t>Сроки реализации программы</w:t>
            </w:r>
          </w:p>
        </w:tc>
        <w:tc>
          <w:tcPr>
            <w:tcW w:w="7087" w:type="dxa"/>
            <w:shd w:val="clear" w:color="auto" w:fill="auto"/>
          </w:tcPr>
          <w:p w14:paraId="5C2DFDD4" w14:textId="77777777" w:rsidR="002A6D23" w:rsidRPr="002A6D23" w:rsidRDefault="002A6D23" w:rsidP="002A6D23">
            <w:pPr>
              <w:shd w:val="clear" w:color="auto" w:fill="FFFFFF"/>
              <w:spacing w:line="276" w:lineRule="auto"/>
              <w:rPr>
                <w:rFonts w:ascii="Times New Roman" w:eastAsia="Times New Roman" w:hAnsi="Times New Roman" w:cs="Times New Roman"/>
                <w:color w:val="auto"/>
              </w:rPr>
            </w:pPr>
          </w:p>
          <w:p w14:paraId="6B6F99E9" w14:textId="77777777" w:rsidR="002A6D23" w:rsidRPr="002A6D23" w:rsidRDefault="002A6D23" w:rsidP="002A6D23">
            <w:pPr>
              <w:shd w:val="clear" w:color="auto" w:fill="FFFFFF"/>
              <w:spacing w:line="276" w:lineRule="auto"/>
              <w:rPr>
                <w:rFonts w:ascii="Times New Roman" w:eastAsia="Times New Roman" w:hAnsi="Times New Roman" w:cs="Times New Roman"/>
                <w:bCs/>
                <w:i/>
                <w:iCs/>
                <w:color w:val="auto"/>
                <w:lang w:eastAsia="x-none"/>
              </w:rPr>
            </w:pPr>
            <w:r w:rsidRPr="002A6D23">
              <w:rPr>
                <w:rFonts w:ascii="Times New Roman" w:eastAsia="Times New Roman" w:hAnsi="Times New Roman" w:cs="Times New Roman"/>
                <w:color w:val="auto"/>
              </w:rPr>
              <w:t xml:space="preserve"> 2023 - 2027</w:t>
            </w:r>
          </w:p>
        </w:tc>
      </w:tr>
      <w:tr w:rsidR="002A6D23" w:rsidRPr="002A6D23" w14:paraId="529C7F75" w14:textId="77777777" w:rsidTr="00EA6F76">
        <w:tc>
          <w:tcPr>
            <w:tcW w:w="1985" w:type="dxa"/>
            <w:shd w:val="clear" w:color="auto" w:fill="auto"/>
          </w:tcPr>
          <w:p w14:paraId="7B61968B" w14:textId="77777777" w:rsidR="002A6D23" w:rsidRPr="002A6D23" w:rsidRDefault="002A6D23" w:rsidP="002A6D23">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 xml:space="preserve">Исполнители </w:t>
            </w:r>
            <w:r w:rsidRPr="002A6D23">
              <w:rPr>
                <w:rFonts w:ascii="Times New Roman" w:eastAsia="Times New Roman" w:hAnsi="Times New Roman" w:cs="Times New Roman"/>
                <w:color w:val="auto"/>
                <w:lang w:val="x-none" w:eastAsia="x-none"/>
              </w:rPr>
              <w:br/>
            </w:r>
            <w:r w:rsidRPr="002A6D23">
              <w:rPr>
                <w:rFonts w:ascii="Times New Roman" w:eastAsia="Times New Roman" w:hAnsi="Times New Roman" w:cs="Times New Roman"/>
                <w:color w:val="auto"/>
                <w:lang w:eastAsia="x-none"/>
              </w:rPr>
              <w:t>программы</w:t>
            </w:r>
          </w:p>
        </w:tc>
        <w:tc>
          <w:tcPr>
            <w:tcW w:w="7087" w:type="dxa"/>
            <w:shd w:val="clear" w:color="auto" w:fill="auto"/>
          </w:tcPr>
          <w:p w14:paraId="69D95B9D" w14:textId="77777777" w:rsidR="002A6D23" w:rsidRPr="002A6D23" w:rsidRDefault="002A6D23" w:rsidP="002A6D23">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2A6D23">
              <w:rPr>
                <w:rFonts w:ascii="Times New Roman" w:eastAsia="Times New Roman" w:hAnsi="Times New Roman" w:cs="Times New Roman"/>
                <w:i/>
                <w:iCs/>
                <w:color w:val="auto"/>
                <w:lang w:val="x-none" w:eastAsia="x-none"/>
              </w:rPr>
              <w:t>Директор, заместитель директора</w:t>
            </w:r>
            <w:r w:rsidRPr="002A6D23">
              <w:rPr>
                <w:rFonts w:ascii="Times New Roman" w:eastAsia="Times New Roman" w:hAnsi="Times New Roman" w:cs="Times New Roman"/>
                <w:i/>
                <w:iCs/>
                <w:color w:val="auto"/>
                <w:lang w:eastAsia="x-none"/>
              </w:rPr>
              <w:t xml:space="preserve"> по УВР, УР, УПР, УМР</w:t>
            </w:r>
            <w:r w:rsidRPr="002A6D23">
              <w:rPr>
                <w:rFonts w:ascii="Times New Roman" w:eastAsia="Times New Roman" w:hAnsi="Times New Roman" w:cs="Times New Roman"/>
                <w:i/>
                <w:iCs/>
                <w:color w:val="auto"/>
                <w:lang w:val="x-none" w:eastAsia="x-none"/>
              </w:rPr>
              <w:t>, к</w:t>
            </w:r>
            <w:r w:rsidRPr="002A6D23">
              <w:rPr>
                <w:rFonts w:ascii="Times New Roman" w:eastAsia="Times New Roman" w:hAnsi="Times New Roman" w:cs="Times New Roman"/>
                <w:i/>
                <w:iCs/>
                <w:color w:val="auto"/>
                <w:lang w:eastAsia="x-none"/>
              </w:rPr>
              <w:t>ураторы</w:t>
            </w:r>
            <w:r w:rsidRPr="002A6D23">
              <w:rPr>
                <w:rFonts w:ascii="Times New Roman" w:eastAsia="Times New Roman" w:hAnsi="Times New Roman" w:cs="Times New Roman"/>
                <w:i/>
                <w:iCs/>
                <w:color w:val="auto"/>
                <w:lang w:val="x-none" w:eastAsia="x-none"/>
              </w:rPr>
              <w:t>, преподаватели,</w:t>
            </w:r>
            <w:r w:rsidRPr="002A6D23">
              <w:rPr>
                <w:rFonts w:ascii="Times New Roman" w:eastAsia="Times New Roman" w:hAnsi="Times New Roman" w:cs="Times New Roman"/>
                <w:i/>
                <w:iCs/>
                <w:color w:val="auto"/>
                <w:lang w:eastAsia="x-none"/>
              </w:rPr>
              <w:t xml:space="preserve"> мастера производственного обучения,</w:t>
            </w:r>
            <w:r w:rsidRPr="002A6D23">
              <w:rPr>
                <w:rFonts w:ascii="Times New Roman" w:eastAsia="Times New Roman" w:hAnsi="Times New Roman" w:cs="Times New Roman"/>
                <w:i/>
                <w:iCs/>
                <w:color w:val="auto"/>
                <w:lang w:val="x-none" w:eastAsia="x-none"/>
              </w:rPr>
              <w:t xml:space="preserve"> </w:t>
            </w:r>
            <w:r w:rsidRPr="002A6D23">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2A6D23">
              <w:rPr>
                <w:rFonts w:ascii="Times New Roman" w:eastAsia="Times New Roman" w:hAnsi="Times New Roman" w:cs="Times New Roman"/>
                <w:i/>
                <w:iCs/>
                <w:color w:val="auto"/>
                <w:lang w:val="x-none" w:eastAsia="x-none"/>
              </w:rPr>
              <w:t>,</w:t>
            </w:r>
            <w:r w:rsidRPr="002A6D23">
              <w:rPr>
                <w:rFonts w:ascii="Times New Roman" w:eastAsia="Times New Roman" w:hAnsi="Times New Roman" w:cs="Times New Roman"/>
                <w:i/>
                <w:iCs/>
                <w:color w:val="auto"/>
                <w:lang w:eastAsia="x-none"/>
              </w:rPr>
              <w:t xml:space="preserve"> педагоги доп. образования,</w:t>
            </w:r>
            <w:r w:rsidRPr="002A6D23">
              <w:rPr>
                <w:rFonts w:ascii="Times New Roman" w:eastAsia="Times New Roman" w:hAnsi="Times New Roman" w:cs="Times New Roman"/>
                <w:i/>
                <w:iCs/>
                <w:color w:val="auto"/>
                <w:lang w:val="x-none" w:eastAsia="x-none"/>
              </w:rPr>
              <w:t xml:space="preserve"> члены Студенческого совета, представители </w:t>
            </w:r>
            <w:r w:rsidRPr="002A6D23">
              <w:rPr>
                <w:rFonts w:ascii="Times New Roman" w:eastAsia="Times New Roman" w:hAnsi="Times New Roman" w:cs="Times New Roman"/>
                <w:i/>
                <w:iCs/>
                <w:color w:val="auto"/>
                <w:lang w:eastAsia="x-none"/>
              </w:rPr>
              <w:t>родительского</w:t>
            </w:r>
            <w:r w:rsidRPr="002A6D23">
              <w:rPr>
                <w:rFonts w:ascii="Times New Roman" w:eastAsia="Times New Roman" w:hAnsi="Times New Roman" w:cs="Times New Roman"/>
                <w:i/>
                <w:iCs/>
                <w:color w:val="auto"/>
                <w:lang w:val="x-none" w:eastAsia="x-none"/>
              </w:rPr>
              <w:t xml:space="preserve"> комитета, представители организаций </w:t>
            </w:r>
            <w:r w:rsidRPr="002A6D23">
              <w:rPr>
                <w:rFonts w:ascii="Times New Roman" w:eastAsia="Times New Roman" w:hAnsi="Times New Roman" w:cs="Times New Roman"/>
                <w:i/>
                <w:iCs/>
                <w:color w:val="auto"/>
                <w:lang w:eastAsia="x-none"/>
              </w:rPr>
              <w:t xml:space="preserve">- </w:t>
            </w:r>
            <w:r w:rsidRPr="002A6D23">
              <w:rPr>
                <w:rFonts w:ascii="Times New Roman" w:eastAsia="Times New Roman" w:hAnsi="Times New Roman" w:cs="Times New Roman"/>
                <w:i/>
                <w:iCs/>
                <w:color w:val="auto"/>
                <w:lang w:val="x-none" w:eastAsia="x-none"/>
              </w:rPr>
              <w:t>работодателей</w:t>
            </w:r>
          </w:p>
        </w:tc>
      </w:tr>
    </w:tbl>
    <w:p w14:paraId="58D29B25"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bookmarkStart w:id="11" w:name="_Hlk78289831"/>
      <w:bookmarkStart w:id="12" w:name="_Hlk75266324"/>
      <w:bookmarkStart w:id="13" w:name="_Hlk73028774"/>
      <w:r w:rsidRPr="002A6D23">
        <w:rPr>
          <w:rFonts w:ascii="Times New Roman" w:eastAsia="Times New Roman" w:hAnsi="Times New Roman" w:cs="Times New Roman"/>
          <w:color w:val="auto"/>
        </w:rPr>
        <w:t xml:space="preserve">Рабочая программа воспитания </w:t>
      </w:r>
      <w:r w:rsidRPr="002A6D23">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2A6D23">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2A6D23">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2A6D23">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11"/>
    <w:bookmarkEnd w:id="12"/>
    <w:p w14:paraId="2296CD02"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0E439527"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p>
    <w:p w14:paraId="51BDC153" w14:textId="77777777" w:rsidR="002A6D23" w:rsidRPr="002A6D23" w:rsidRDefault="002A6D23" w:rsidP="002A6D23">
      <w:pPr>
        <w:widowControl w:val="0"/>
        <w:tabs>
          <w:tab w:val="left" w:pos="993"/>
        </w:tabs>
        <w:ind w:firstLine="709"/>
        <w:jc w:val="center"/>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РАЗДЕЛ 1. ЦЕЛЕВОЙ</w:t>
      </w:r>
    </w:p>
    <w:p w14:paraId="77AE63EB" w14:textId="77777777" w:rsidR="002A6D23" w:rsidRPr="002A6D23" w:rsidRDefault="002A6D23" w:rsidP="002A6D23">
      <w:pPr>
        <w:widowControl w:val="0"/>
        <w:tabs>
          <w:tab w:val="left" w:pos="993"/>
        </w:tabs>
        <w:ind w:firstLine="709"/>
        <w:jc w:val="center"/>
        <w:rPr>
          <w:rFonts w:ascii="Times New Roman" w:eastAsia="Times New Roman" w:hAnsi="Times New Roman" w:cs="Times New Roman"/>
          <w:b/>
          <w:color w:val="auto"/>
          <w:kern w:val="32"/>
          <w:lang w:eastAsia="x-none"/>
        </w:rPr>
      </w:pPr>
    </w:p>
    <w:p w14:paraId="783C153F"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4" w:name="_Hlk140520637"/>
      <w:r w:rsidRPr="002A6D23">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14"/>
      <w:r w:rsidRPr="002A6D23">
        <w:rPr>
          <w:rFonts w:ascii="Times New Roman" w:eastAsia="Times New Roman" w:hAnsi="Times New Roman" w:cs="Times New Roman"/>
          <w:color w:val="auto"/>
        </w:rPr>
        <w:t xml:space="preserve">. </w:t>
      </w:r>
    </w:p>
    <w:p w14:paraId="3407FADD"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2A6D23">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2A6D23">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312FB632"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b/>
          <w:color w:val="auto"/>
        </w:rPr>
      </w:pPr>
    </w:p>
    <w:p w14:paraId="0E6D61B3" w14:textId="77777777" w:rsidR="002A6D23" w:rsidRPr="002A6D23" w:rsidRDefault="002A6D23" w:rsidP="002A6D23">
      <w:pPr>
        <w:widowControl w:val="0"/>
        <w:tabs>
          <w:tab w:val="left" w:pos="993"/>
        </w:tabs>
        <w:ind w:firstLine="709"/>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kern w:val="32"/>
          <w:lang w:eastAsia="x-none"/>
        </w:rPr>
        <w:t>1.1 Цель и задачи воспитания обучающихся</w:t>
      </w:r>
    </w:p>
    <w:p w14:paraId="1549D916"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ab/>
      </w:r>
    </w:p>
    <w:p w14:paraId="4D19D84A"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738B6AAB"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2A6D23">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46880F84"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2A6D23">
        <w:rPr>
          <w:rFonts w:ascii="Times New Roman" w:eastAsia="Times New Roman" w:hAnsi="Times New Roman" w:cs="Times New Roman"/>
          <w:b/>
          <w:bCs/>
          <w:color w:val="auto"/>
        </w:rPr>
        <w:t>цель воспитания</w:t>
      </w:r>
      <w:r w:rsidRPr="002A6D23">
        <w:rPr>
          <w:rFonts w:ascii="Times New Roman" w:eastAsia="Times New Roman" w:hAnsi="Times New Roman" w:cs="Times New Roman"/>
          <w:color w:val="auto"/>
        </w:rPr>
        <w:t xml:space="preserve"> обучающихся — развитие личности, создание условий для </w:t>
      </w:r>
      <w:r w:rsidRPr="002A6D23">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CC81C48"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Задачи воспитания:</w:t>
      </w:r>
      <w:r w:rsidRPr="002A6D23">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53F1F47C"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043D1C7B" w14:textId="77777777" w:rsidR="002A6D23" w:rsidRPr="002A6D23" w:rsidRDefault="002A6D23" w:rsidP="002A6D23">
      <w:pPr>
        <w:widowControl w:val="0"/>
        <w:tabs>
          <w:tab w:val="left" w:pos="993"/>
        </w:tabs>
        <w:ind w:firstLine="709"/>
        <w:jc w:val="center"/>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1.2. Направления воспитания</w:t>
      </w:r>
    </w:p>
    <w:p w14:paraId="377A4F95"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6A4BEA1B"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bCs/>
          <w:color w:val="auto"/>
        </w:rPr>
        <w:t>— гражданское воспитание</w:t>
      </w:r>
      <w:r w:rsidRPr="002A6D23">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7D610BFC"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патриотическое воспитание</w:t>
      </w:r>
      <w:r w:rsidRPr="002A6D23">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0F15BE42"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духовно-нравственное воспитание</w:t>
      </w:r>
      <w:r w:rsidRPr="002A6D23">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50309941"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эстетическое воспитание</w:t>
      </w:r>
      <w:r w:rsidRPr="002A6D23">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7374440D"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2A6D23">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4E63A713"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bCs/>
          <w:color w:val="auto"/>
        </w:rPr>
        <w:t>— профессионально-трудовое воспитание</w:t>
      </w:r>
      <w:r w:rsidRPr="002A6D23">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600D6396"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bCs/>
          <w:color w:val="auto"/>
        </w:rPr>
        <w:t>— экологическое воспитание</w:t>
      </w:r>
      <w:r w:rsidRPr="002A6D23">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7CB2499B"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b/>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bCs/>
          <w:color w:val="auto"/>
        </w:rPr>
        <w:t>— ценности научного познания</w:t>
      </w:r>
      <w:r w:rsidRPr="002A6D23">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2A6D23">
        <w:rPr>
          <w:rFonts w:ascii="Times New Roman" w:eastAsia="Times New Roman" w:hAnsi="Times New Roman" w:cs="Times New Roman"/>
          <w:color w:val="auto"/>
        </w:rPr>
        <w:lastRenderedPageBreak/>
        <w:t>учётом личностных интересов и общественных потребностей.</w:t>
      </w:r>
    </w:p>
    <w:p w14:paraId="5EBEB086"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5486F033"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57B9C777" w14:textId="77777777" w:rsidR="002A6D23" w:rsidRPr="002A6D23" w:rsidRDefault="002A6D23" w:rsidP="002A6D23">
      <w:pPr>
        <w:widowControl w:val="0"/>
        <w:tabs>
          <w:tab w:val="left" w:pos="993"/>
        </w:tabs>
        <w:ind w:firstLine="709"/>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kern w:val="32"/>
          <w:lang w:eastAsia="x-none"/>
        </w:rPr>
        <w:t>1.3. Целевые ориентиры воспитания</w:t>
      </w:r>
    </w:p>
    <w:p w14:paraId="0D261280" w14:textId="77777777" w:rsidR="002A6D23" w:rsidRPr="002A6D23" w:rsidRDefault="002A6D23" w:rsidP="002A6D23">
      <w:pPr>
        <w:widowControl w:val="0"/>
        <w:tabs>
          <w:tab w:val="left" w:pos="993"/>
        </w:tabs>
        <w:ind w:firstLine="709"/>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Инвариантные целевые ориентиры</w:t>
      </w:r>
    </w:p>
    <w:p w14:paraId="08A06C0E"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0D5E075E"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B4D500D"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1004F7B0"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2A6D23">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2A6D23">
        <w:rPr>
          <w:rFonts w:ascii="Times New Roman" w:eastAsia="Times New Roman" w:hAnsi="Times New Roman" w:cs="Times New Roman"/>
          <w:color w:val="auto"/>
        </w:rPr>
        <w:t xml:space="preserve"> в соответствии с требованиями ФГОС СПО: </w:t>
      </w:r>
    </w:p>
    <w:p w14:paraId="299EE33F"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4F80A63A"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1575DDB5"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65C72C0A"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24F159D2"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5A0F8D20"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21A5FB8A"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77AF9AB9"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2A6D23">
        <w:rPr>
          <w:rFonts w:ascii="Times New Roman" w:eastAsia="Times New Roman" w:hAnsi="Times New Roman" w:cs="Times New Roman"/>
          <w:color w:val="auto"/>
        </w:rPr>
        <w:lastRenderedPageBreak/>
        <w:t>физической подготовленности (ОК 08);</w:t>
      </w:r>
    </w:p>
    <w:p w14:paraId="26CF90E3"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03F61AAD"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136A19E5" w14:textId="77777777" w:rsidR="002A6D23" w:rsidRPr="002A6D23" w:rsidRDefault="002A6D23" w:rsidP="002A6D23">
      <w:pPr>
        <w:widowControl w:val="0"/>
        <w:tabs>
          <w:tab w:val="left" w:pos="993"/>
        </w:tabs>
        <w:ind w:firstLine="709"/>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Инвариантные целевые ориентиры воспитания</w:t>
      </w:r>
    </w:p>
    <w:p w14:paraId="68701EC3" w14:textId="77777777" w:rsidR="002A6D23" w:rsidRPr="002A6D23" w:rsidRDefault="002A6D23" w:rsidP="002A6D23">
      <w:pPr>
        <w:widowControl w:val="0"/>
        <w:tabs>
          <w:tab w:val="left" w:pos="993"/>
        </w:tabs>
        <w:ind w:firstLine="709"/>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A6D23" w:rsidRPr="002A6D23" w14:paraId="611513B3" w14:textId="77777777" w:rsidTr="00EA6F76">
        <w:tc>
          <w:tcPr>
            <w:tcW w:w="9570" w:type="dxa"/>
            <w:shd w:val="clear" w:color="auto" w:fill="auto"/>
          </w:tcPr>
          <w:p w14:paraId="3058FE00"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Целевые ориентиры</w:t>
            </w:r>
          </w:p>
        </w:tc>
      </w:tr>
      <w:tr w:rsidR="002A6D23" w:rsidRPr="002A6D23" w14:paraId="53C64565" w14:textId="77777777" w:rsidTr="00EA6F76">
        <w:tc>
          <w:tcPr>
            <w:tcW w:w="9570" w:type="dxa"/>
            <w:shd w:val="clear" w:color="auto" w:fill="auto"/>
          </w:tcPr>
          <w:p w14:paraId="00A1A1BB"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Гражданское воспитание</w:t>
            </w:r>
          </w:p>
        </w:tc>
      </w:tr>
      <w:tr w:rsidR="002A6D23" w:rsidRPr="002A6D23" w14:paraId="25E3798C" w14:textId="77777777" w:rsidTr="00EA6F76">
        <w:tc>
          <w:tcPr>
            <w:tcW w:w="9570" w:type="dxa"/>
            <w:shd w:val="clear" w:color="auto" w:fill="auto"/>
          </w:tcPr>
          <w:p w14:paraId="786111F3"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3EFA8FEA"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2D6FC892"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346E443C"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053C784F"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7BE01F40"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601BCF10"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2A6D23" w:rsidRPr="002A6D23" w14:paraId="6FF5EAEF" w14:textId="77777777" w:rsidTr="00EA6F76">
        <w:tc>
          <w:tcPr>
            <w:tcW w:w="9570" w:type="dxa"/>
            <w:shd w:val="clear" w:color="auto" w:fill="auto"/>
          </w:tcPr>
          <w:p w14:paraId="22BAB672"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Патриотическое воспитание</w:t>
            </w:r>
          </w:p>
        </w:tc>
      </w:tr>
      <w:tr w:rsidR="002A6D23" w:rsidRPr="002A6D23" w14:paraId="321C4308" w14:textId="77777777" w:rsidTr="00EA6F76">
        <w:tc>
          <w:tcPr>
            <w:tcW w:w="9570" w:type="dxa"/>
            <w:shd w:val="clear" w:color="auto" w:fill="auto"/>
          </w:tcPr>
          <w:p w14:paraId="4842C384"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44537FFC"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5261C900"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C68F8C5"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2A6D23" w:rsidRPr="002A6D23" w14:paraId="36AAF3F5" w14:textId="77777777" w:rsidTr="00EA6F76">
        <w:tc>
          <w:tcPr>
            <w:tcW w:w="9570" w:type="dxa"/>
            <w:shd w:val="clear" w:color="auto" w:fill="auto"/>
          </w:tcPr>
          <w:p w14:paraId="01445CDB"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Духовно-нравственное воспитание</w:t>
            </w:r>
          </w:p>
        </w:tc>
      </w:tr>
      <w:tr w:rsidR="002A6D23" w:rsidRPr="002A6D23" w14:paraId="1FEDD6B7" w14:textId="77777777" w:rsidTr="00EA6F76">
        <w:tc>
          <w:tcPr>
            <w:tcW w:w="9570" w:type="dxa"/>
            <w:shd w:val="clear" w:color="auto" w:fill="auto"/>
          </w:tcPr>
          <w:p w14:paraId="575DD2E6"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45709F24"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0C95FCE7"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2A6D23">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7113CEB5"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2A6D23" w:rsidRPr="002A6D23" w14:paraId="405ECE92" w14:textId="77777777" w:rsidTr="00EA6F76">
        <w:tc>
          <w:tcPr>
            <w:tcW w:w="9570" w:type="dxa"/>
            <w:shd w:val="clear" w:color="auto" w:fill="auto"/>
          </w:tcPr>
          <w:p w14:paraId="0252DFC2"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lastRenderedPageBreak/>
              <w:t>Эстетическое воспитание</w:t>
            </w:r>
          </w:p>
        </w:tc>
      </w:tr>
      <w:tr w:rsidR="002A6D23" w:rsidRPr="002A6D23" w14:paraId="78A09F02" w14:textId="77777777" w:rsidTr="00EA6F76">
        <w:tc>
          <w:tcPr>
            <w:tcW w:w="9570" w:type="dxa"/>
            <w:shd w:val="clear" w:color="auto" w:fill="auto"/>
          </w:tcPr>
          <w:p w14:paraId="1027A09E"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5B499541"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30EFBFDF"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2A6D23" w:rsidRPr="002A6D23" w14:paraId="511579F0" w14:textId="77777777" w:rsidTr="00EA6F76">
        <w:tc>
          <w:tcPr>
            <w:tcW w:w="9570" w:type="dxa"/>
            <w:shd w:val="clear" w:color="auto" w:fill="auto"/>
          </w:tcPr>
          <w:p w14:paraId="4500F721"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2A6D23" w:rsidRPr="002A6D23" w14:paraId="43A10A87" w14:textId="77777777" w:rsidTr="00EA6F76">
        <w:tc>
          <w:tcPr>
            <w:tcW w:w="9570" w:type="dxa"/>
            <w:shd w:val="clear" w:color="auto" w:fill="auto"/>
          </w:tcPr>
          <w:p w14:paraId="3FF3DAEF"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0922C823"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16649ADE"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2C95FA4F"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10B0835E"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EAC5861"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14C77A07"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2A6D23" w:rsidRPr="002A6D23" w14:paraId="50D306BC" w14:textId="77777777" w:rsidTr="00EA6F76">
        <w:tc>
          <w:tcPr>
            <w:tcW w:w="9570" w:type="dxa"/>
            <w:shd w:val="clear" w:color="auto" w:fill="auto"/>
          </w:tcPr>
          <w:p w14:paraId="141DA86D"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Профессионально-трудовое воспитание</w:t>
            </w:r>
          </w:p>
        </w:tc>
      </w:tr>
      <w:tr w:rsidR="002A6D23" w:rsidRPr="002A6D23" w14:paraId="38016DA8" w14:textId="77777777" w:rsidTr="00EA6F76">
        <w:tc>
          <w:tcPr>
            <w:tcW w:w="9570" w:type="dxa"/>
            <w:shd w:val="clear" w:color="auto" w:fill="auto"/>
          </w:tcPr>
          <w:p w14:paraId="4AB6296C"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495FE6E1"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F292CFC"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69AFCB49"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1816A695"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2A6D23" w:rsidRPr="002A6D23" w14:paraId="7703F979" w14:textId="77777777" w:rsidTr="00EA6F76">
        <w:tc>
          <w:tcPr>
            <w:tcW w:w="9570" w:type="dxa"/>
            <w:shd w:val="clear" w:color="auto" w:fill="auto"/>
          </w:tcPr>
          <w:p w14:paraId="29D8A378"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lastRenderedPageBreak/>
              <w:t>Экологическое воспитание</w:t>
            </w:r>
          </w:p>
        </w:tc>
      </w:tr>
      <w:tr w:rsidR="002A6D23" w:rsidRPr="002A6D23" w14:paraId="0C319689" w14:textId="77777777" w:rsidTr="00EA6F76">
        <w:tc>
          <w:tcPr>
            <w:tcW w:w="9570" w:type="dxa"/>
            <w:shd w:val="clear" w:color="auto" w:fill="auto"/>
          </w:tcPr>
          <w:p w14:paraId="6E8690B7"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3B6A9CC4"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040CCE6B"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7A578FB9"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2A6D23" w:rsidRPr="002A6D23" w14:paraId="7C27881C" w14:textId="77777777" w:rsidTr="00EA6F76">
        <w:tc>
          <w:tcPr>
            <w:tcW w:w="9570" w:type="dxa"/>
            <w:shd w:val="clear" w:color="auto" w:fill="auto"/>
          </w:tcPr>
          <w:p w14:paraId="6568AFA7"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Ценности научного познания</w:t>
            </w:r>
          </w:p>
        </w:tc>
      </w:tr>
      <w:tr w:rsidR="002A6D23" w:rsidRPr="002A6D23" w14:paraId="215533B9" w14:textId="77777777" w:rsidTr="00EA6F76">
        <w:tc>
          <w:tcPr>
            <w:tcW w:w="9570" w:type="dxa"/>
            <w:shd w:val="clear" w:color="auto" w:fill="auto"/>
          </w:tcPr>
          <w:p w14:paraId="139D9056"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1EB6F7F4"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6C5314C5"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4A50AE32"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14378BE8"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31FF11A8"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5CAE03F1"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p>
    <w:p w14:paraId="1ADA162F"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Вариативные целевые ориентиры</w:t>
      </w:r>
    </w:p>
    <w:p w14:paraId="3B91D68D"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A6D23" w:rsidRPr="002A6D23" w14:paraId="1B1A38A5" w14:textId="77777777" w:rsidTr="002A6D23">
        <w:tc>
          <w:tcPr>
            <w:tcW w:w="9344" w:type="dxa"/>
            <w:shd w:val="clear" w:color="auto" w:fill="auto"/>
          </w:tcPr>
          <w:p w14:paraId="64E0B204" w14:textId="77777777" w:rsidR="002A6D23" w:rsidRPr="002A6D23" w:rsidRDefault="002A6D23" w:rsidP="002A6D23">
            <w:pPr>
              <w:widowControl w:val="0"/>
              <w:tabs>
                <w:tab w:val="left" w:pos="993"/>
              </w:tabs>
              <w:jc w:val="both"/>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bCs/>
                <w:color w:val="auto"/>
              </w:rPr>
              <w:t xml:space="preserve">по программам подготовки </w:t>
            </w:r>
            <w:r w:rsidRPr="002A6D23">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2A6D23" w:rsidRPr="002A6D23" w14:paraId="5D48A9B6" w14:textId="77777777" w:rsidTr="002A6D23">
        <w:tc>
          <w:tcPr>
            <w:tcW w:w="9344" w:type="dxa"/>
            <w:shd w:val="clear" w:color="auto" w:fill="auto"/>
          </w:tcPr>
          <w:p w14:paraId="62407155"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b/>
                <w:bCs/>
                <w:shd w:val="clear" w:color="auto" w:fill="FFFFFF"/>
              </w:rPr>
              <w:t>54.01.20 Графический дизайнер </w:t>
            </w:r>
          </w:p>
        </w:tc>
      </w:tr>
      <w:tr w:rsidR="002A6D23" w:rsidRPr="002A6D23" w14:paraId="01013E6B" w14:textId="77777777" w:rsidTr="002A6D23">
        <w:tc>
          <w:tcPr>
            <w:tcW w:w="9344" w:type="dxa"/>
            <w:shd w:val="clear" w:color="auto" w:fill="auto"/>
          </w:tcPr>
          <w:p w14:paraId="47A3912B"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 xml:space="preserve">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Выбирающий оптимальные способы решения профессиональных задач на основе уважения к заказчику, понимания его потребностей. </w:t>
            </w:r>
            <w:r w:rsidRPr="002A6D23">
              <w:rPr>
                <w:rFonts w:ascii="Times New Roman" w:eastAsia="Times New Roman" w:hAnsi="Times New Roman" w:cs="Times New Roman"/>
                <w:color w:val="1A1A1A"/>
              </w:rPr>
              <w:lastRenderedPageBreak/>
              <w:t>Развивающий творческие способности, способный креативно мыслить. Самостоятельный и ответственный в принятии решений во всех сферах своей деятельности, готовый к исполнению разнообразных социальных ролей, востребованных бизнесом, обществом и государством.</w:t>
            </w:r>
          </w:p>
          <w:p w14:paraId="69050798"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4634236C"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593FD2BB"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РАЗДЕЛ 2. СОДЕРЖАТЕЛЬНЫЙ</w:t>
      </w:r>
    </w:p>
    <w:p w14:paraId="00842A60"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 xml:space="preserve">2.1 Уклад образовательной организации. </w:t>
      </w:r>
      <w:bookmarkStart w:id="15" w:name="_Hlk140563896"/>
      <w:r w:rsidRPr="002A6D23">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695A6191" w14:textId="77777777" w:rsidR="002A6D23" w:rsidRPr="002A6D23" w:rsidRDefault="002A6D23" w:rsidP="002A6D23">
      <w:pPr>
        <w:spacing w:before="100" w:beforeAutospacing="1" w:after="100" w:afterAutospacing="1"/>
        <w:ind w:firstLine="708"/>
        <w:rPr>
          <w:rFonts w:ascii="Times New Roman" w:eastAsia="Times New Roman" w:hAnsi="Times New Roman" w:cs="Times New Roman"/>
          <w:bCs/>
          <w:color w:val="273350"/>
          <w:shd w:val="clear" w:color="auto" w:fill="FFFFFF"/>
        </w:rPr>
      </w:pPr>
      <w:r w:rsidRPr="002A6D23">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2A6D23">
        <w:rPr>
          <w:rFonts w:ascii="Times New Roman" w:eastAsia="Times New Roman" w:hAnsi="Times New Roman" w:cs="Times New Roman"/>
          <w:b/>
          <w:shd w:val="clear" w:color="auto" w:fill="FFFFFF"/>
        </w:rPr>
        <w:t>17.03.1985 г.</w:t>
      </w:r>
      <w:r w:rsidRPr="002A6D23">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2A6D23">
        <w:rPr>
          <w:rFonts w:ascii="Times New Roman" w:eastAsia="Times New Roman" w:hAnsi="Times New Roman" w:cs="Times New Roman"/>
          <w:b/>
          <w:color w:val="273350"/>
          <w:shd w:val="clear" w:color="auto" w:fill="FFFFFF"/>
        </w:rPr>
        <w:t>В этом же году, 15 августа</w:t>
      </w:r>
      <w:r w:rsidRPr="002A6D23">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4B5DD676" w14:textId="77777777" w:rsidR="002A6D23" w:rsidRPr="002A6D23" w:rsidRDefault="002A6D23" w:rsidP="002A6D23">
      <w:pPr>
        <w:spacing w:before="100" w:beforeAutospacing="1" w:after="100" w:afterAutospacing="1"/>
        <w:rPr>
          <w:rFonts w:ascii="Times New Roman" w:eastAsia="Times New Roman" w:hAnsi="Times New Roman" w:cs="Times New Roman"/>
          <w:color w:val="828282"/>
        </w:rPr>
      </w:pPr>
      <w:r w:rsidRPr="002A6D23">
        <w:rPr>
          <w:rFonts w:ascii="Times New Roman" w:eastAsia="Times New Roman" w:hAnsi="Times New Roman" w:cs="Times New Roman"/>
          <w:b/>
          <w:bCs/>
          <w:shd w:val="clear" w:color="auto" w:fill="FFFFFF"/>
        </w:rPr>
        <w:t>20.06.1992 г.</w:t>
      </w:r>
      <w:r w:rsidRPr="002A6D23">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69F9498D" w14:textId="77777777" w:rsidR="002A6D23" w:rsidRPr="002A6D23" w:rsidRDefault="002A6D23" w:rsidP="002A6D23">
      <w:pPr>
        <w:spacing w:before="100" w:beforeAutospacing="1" w:after="100" w:afterAutospacing="1"/>
        <w:rPr>
          <w:rFonts w:ascii="Times New Roman" w:eastAsia="Times New Roman" w:hAnsi="Times New Roman" w:cs="Times New Roman"/>
          <w:color w:val="828282"/>
        </w:rPr>
      </w:pPr>
      <w:r w:rsidRPr="002A6D23">
        <w:rPr>
          <w:rFonts w:ascii="Times New Roman" w:eastAsia="Times New Roman" w:hAnsi="Times New Roman" w:cs="Times New Roman"/>
          <w:b/>
          <w:bCs/>
          <w:shd w:val="clear" w:color="auto" w:fill="FFFFFF"/>
        </w:rPr>
        <w:t>20.05.1998 г.</w:t>
      </w:r>
      <w:r w:rsidRPr="002A6D23">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1B879A84" w14:textId="77777777" w:rsidR="002A6D23" w:rsidRPr="002A6D23" w:rsidRDefault="002A6D23" w:rsidP="002A6D23">
      <w:pPr>
        <w:spacing w:before="100" w:beforeAutospacing="1" w:after="100" w:afterAutospacing="1"/>
        <w:rPr>
          <w:rFonts w:ascii="Times New Roman" w:eastAsia="Times New Roman" w:hAnsi="Times New Roman" w:cs="Times New Roman"/>
          <w:color w:val="828282"/>
        </w:rPr>
      </w:pPr>
      <w:r w:rsidRPr="002A6D23">
        <w:rPr>
          <w:rFonts w:ascii="Times New Roman" w:eastAsia="Times New Roman" w:hAnsi="Times New Roman" w:cs="Times New Roman"/>
          <w:b/>
          <w:bCs/>
          <w:shd w:val="clear" w:color="auto" w:fill="FFFFFF"/>
        </w:rPr>
        <w:t>20.03.2003 г.</w:t>
      </w:r>
      <w:r w:rsidRPr="002A6D23">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3C3F69D5" w14:textId="77777777" w:rsidR="002A6D23" w:rsidRPr="002A6D23" w:rsidRDefault="002A6D23" w:rsidP="002A6D23">
      <w:pPr>
        <w:spacing w:before="100" w:beforeAutospacing="1" w:after="100" w:afterAutospacing="1"/>
        <w:rPr>
          <w:rFonts w:ascii="Times New Roman" w:eastAsia="Times New Roman" w:hAnsi="Times New Roman" w:cs="Times New Roman"/>
          <w:color w:val="828282"/>
        </w:rPr>
      </w:pPr>
      <w:r w:rsidRPr="002A6D23">
        <w:rPr>
          <w:rFonts w:ascii="Times New Roman" w:eastAsia="Times New Roman" w:hAnsi="Times New Roman" w:cs="Times New Roman"/>
          <w:b/>
          <w:bCs/>
          <w:shd w:val="clear" w:color="auto" w:fill="FFFFFF"/>
        </w:rPr>
        <w:t>27.12.2005 г.</w:t>
      </w:r>
      <w:r w:rsidRPr="002A6D23">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67CBECD7" w14:textId="77777777" w:rsidR="002A6D23" w:rsidRPr="002A6D23" w:rsidRDefault="002A6D23" w:rsidP="002A6D23">
      <w:pPr>
        <w:spacing w:before="100" w:beforeAutospacing="1" w:after="100" w:afterAutospacing="1"/>
        <w:rPr>
          <w:rFonts w:ascii="Times New Roman" w:eastAsia="Times New Roman" w:hAnsi="Times New Roman" w:cs="Times New Roman"/>
          <w:color w:val="828282"/>
        </w:rPr>
      </w:pPr>
      <w:r w:rsidRPr="002A6D23">
        <w:rPr>
          <w:rFonts w:ascii="Times New Roman" w:eastAsia="Times New Roman" w:hAnsi="Times New Roman" w:cs="Times New Roman"/>
          <w:b/>
          <w:bCs/>
          <w:shd w:val="clear" w:color="auto" w:fill="FFFFFF"/>
        </w:rPr>
        <w:t>27.12.2005 г.</w:t>
      </w:r>
      <w:r w:rsidRPr="002A6D23">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1549D37E" w14:textId="77777777" w:rsidR="002A6D23" w:rsidRPr="002A6D23" w:rsidRDefault="002A6D23" w:rsidP="002A6D23">
      <w:pPr>
        <w:spacing w:before="100" w:beforeAutospacing="1" w:after="100" w:afterAutospacing="1"/>
        <w:rPr>
          <w:rFonts w:ascii="Times New Roman" w:eastAsia="Times New Roman" w:hAnsi="Times New Roman" w:cs="Times New Roman"/>
          <w:color w:val="828282"/>
        </w:rPr>
      </w:pPr>
      <w:r w:rsidRPr="002A6D23">
        <w:rPr>
          <w:rFonts w:ascii="Times New Roman" w:eastAsia="Times New Roman" w:hAnsi="Times New Roman" w:cs="Times New Roman"/>
          <w:b/>
          <w:bCs/>
          <w:shd w:val="clear" w:color="auto" w:fill="FFFFFF"/>
        </w:rPr>
        <w:t>12.03.2009 г.</w:t>
      </w:r>
      <w:r w:rsidRPr="002A6D23">
        <w:rPr>
          <w:rFonts w:ascii="Times New Roman" w:eastAsia="Times New Roman" w:hAnsi="Times New Roman" w:cs="Times New Roman"/>
          <w:shd w:val="clear" w:color="auto" w:fill="FFFFFF"/>
        </w:rPr>
        <w:t xml:space="preserve"> на основании приказа Департамента образования и науки Ханты-мансийского автономного округа – Югры № 100 от 12.03.2009 г. Государственное </w:t>
      </w:r>
      <w:r w:rsidRPr="002A6D23">
        <w:rPr>
          <w:rFonts w:ascii="Times New Roman" w:eastAsia="Times New Roman" w:hAnsi="Times New Roman" w:cs="Times New Roman"/>
          <w:shd w:val="clear" w:color="auto" w:fill="FFFFFF"/>
        </w:rPr>
        <w:lastRenderedPageBreak/>
        <w:t>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4C434504" w14:textId="77777777" w:rsidR="002A6D23" w:rsidRPr="002A6D23" w:rsidRDefault="002A6D23" w:rsidP="002A6D23">
      <w:pPr>
        <w:spacing w:before="100" w:beforeAutospacing="1" w:after="100" w:afterAutospacing="1"/>
        <w:rPr>
          <w:rFonts w:ascii="Times New Roman" w:eastAsia="Times New Roman" w:hAnsi="Times New Roman" w:cs="Times New Roman"/>
          <w:color w:val="828282"/>
        </w:rPr>
      </w:pPr>
      <w:r w:rsidRPr="002A6D23">
        <w:rPr>
          <w:rFonts w:ascii="Times New Roman" w:eastAsia="Times New Roman" w:hAnsi="Times New Roman" w:cs="Times New Roman"/>
          <w:b/>
          <w:bCs/>
          <w:shd w:val="clear" w:color="auto" w:fill="FFFFFF"/>
        </w:rPr>
        <w:t>07.07.2009 г.</w:t>
      </w:r>
      <w:r w:rsidRPr="002A6D23">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4BBB85CA" w14:textId="77777777" w:rsidR="002A6D23" w:rsidRPr="002A6D23" w:rsidRDefault="002A6D23" w:rsidP="002A6D23">
      <w:pPr>
        <w:spacing w:before="100" w:beforeAutospacing="1"/>
        <w:rPr>
          <w:rFonts w:ascii="Times New Roman" w:eastAsia="Times New Roman" w:hAnsi="Times New Roman" w:cs="Times New Roman"/>
          <w:shd w:val="clear" w:color="auto" w:fill="FFFFFF"/>
        </w:rPr>
      </w:pPr>
      <w:r w:rsidRPr="002A6D23">
        <w:rPr>
          <w:rFonts w:ascii="Times New Roman" w:eastAsia="Times New Roman" w:hAnsi="Times New Roman" w:cs="Times New Roman"/>
          <w:b/>
          <w:bCs/>
          <w:shd w:val="clear" w:color="auto" w:fill="FFFFFF"/>
        </w:rPr>
        <w:t>14.04.2014г.</w:t>
      </w:r>
      <w:r w:rsidRPr="002A6D23">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74088054" w14:textId="77777777" w:rsidR="002A6D23" w:rsidRPr="002A6D23" w:rsidRDefault="002A6D23" w:rsidP="002A6D23">
      <w:pPr>
        <w:spacing w:before="100" w:beforeAutospacing="1"/>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05301094" w14:textId="2AC260AB"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2A6D23">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1FF8AD33"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2219302E"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3B5A2675" w14:textId="77777777" w:rsidR="002A6D23" w:rsidRPr="002A6D23" w:rsidRDefault="002A6D23" w:rsidP="002A6D23">
      <w:pPr>
        <w:ind w:firstLine="567"/>
        <w:jc w:val="both"/>
        <w:rPr>
          <w:rFonts w:ascii="Times New Roman" w:eastAsia="Times New Roman" w:hAnsi="Times New Roman" w:cs="Times New Roman"/>
          <w:iCs/>
          <w:color w:val="auto"/>
        </w:rPr>
      </w:pPr>
      <w:r w:rsidRPr="002A6D23">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C8236DD" w14:textId="77777777" w:rsidR="002A6D23" w:rsidRPr="002A6D23" w:rsidRDefault="002A6D23" w:rsidP="002A6D23">
      <w:pPr>
        <w:ind w:firstLine="567"/>
        <w:jc w:val="both"/>
        <w:rPr>
          <w:rFonts w:ascii="Times New Roman" w:eastAsia="Times New Roman" w:hAnsi="Times New Roman" w:cs="Times New Roman"/>
          <w:iCs/>
          <w:color w:val="auto"/>
        </w:rPr>
      </w:pPr>
      <w:r w:rsidRPr="002A6D23">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7A7F8663" w14:textId="77777777" w:rsidR="002A6D23" w:rsidRPr="002A6D23" w:rsidRDefault="002A6D23" w:rsidP="002A6D23">
      <w:pPr>
        <w:ind w:firstLine="567"/>
        <w:jc w:val="both"/>
        <w:rPr>
          <w:rFonts w:ascii="Times New Roman" w:eastAsia="Calibri" w:hAnsi="Times New Roman" w:cs="Times New Roman"/>
          <w:color w:val="auto"/>
        </w:rPr>
      </w:pPr>
      <w:r w:rsidRPr="002A6D23">
        <w:rPr>
          <w:rFonts w:ascii="Times New Roman" w:eastAsia="Calibri" w:hAnsi="Times New Roman" w:cs="Times New Roman"/>
          <w:color w:val="auto"/>
        </w:rPr>
        <w:t xml:space="preserve">В целях достижения результатов </w:t>
      </w:r>
      <w:r w:rsidRPr="002A6D23">
        <w:rPr>
          <w:rFonts w:ascii="Times New Roman" w:eastAsia="Times New Roman" w:hAnsi="Times New Roman" w:cs="Times New Roman"/>
          <w:color w:val="auto"/>
        </w:rPr>
        <w:t>национального проекта "Образование"</w:t>
      </w:r>
      <w:r w:rsidRPr="002A6D23">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2A6D23">
        <w:rPr>
          <w:rFonts w:ascii="Times New Roman" w:eastAsia="Times New Roman" w:hAnsi="Times New Roman" w:cs="Times New Roman"/>
          <w:color w:val="auto"/>
        </w:rPr>
        <w:t xml:space="preserve"> </w:t>
      </w:r>
      <w:r w:rsidRPr="002A6D23">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09537675" w14:textId="77777777" w:rsidR="002A6D23" w:rsidRPr="002A6D23" w:rsidRDefault="002A6D23" w:rsidP="002A6D23">
      <w:pPr>
        <w:ind w:firstLine="567"/>
        <w:jc w:val="both"/>
        <w:rPr>
          <w:rFonts w:ascii="Times New Roman" w:eastAsia="Times New Roman" w:hAnsi="Times New Roman" w:cs="Times New Roman"/>
          <w:b/>
          <w:color w:val="auto"/>
        </w:rPr>
      </w:pPr>
      <w:r w:rsidRPr="002A6D23">
        <w:rPr>
          <w:rFonts w:ascii="Times New Roman" w:eastAsia="Times New Roman" w:hAnsi="Times New Roman" w:cs="Times New Roman"/>
          <w:iCs/>
          <w:color w:val="auto"/>
        </w:rPr>
        <w:t xml:space="preserve">В соответствии с </w:t>
      </w:r>
      <w:r w:rsidRPr="002A6D23">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2A6D23">
        <w:rPr>
          <w:rFonts w:ascii="Times New Roman" w:eastAsia="Times New Roman" w:hAnsi="Times New Roman" w:cs="Times New Roman"/>
          <w:iCs/>
          <w:color w:val="auto"/>
        </w:rPr>
        <w:t xml:space="preserve">планом воспитательной работы на учебный год </w:t>
      </w:r>
      <w:r w:rsidRPr="002A6D23">
        <w:rPr>
          <w:rFonts w:ascii="Times New Roman" w:eastAsia="Times New Roman" w:hAnsi="Times New Roman" w:cs="Times New Roman"/>
          <w:color w:val="auto"/>
        </w:rPr>
        <w:t xml:space="preserve">в БУ «Няганский </w:t>
      </w:r>
      <w:r w:rsidRPr="002A6D23">
        <w:rPr>
          <w:rFonts w:ascii="Times New Roman" w:eastAsia="Times New Roman" w:hAnsi="Times New Roman" w:cs="Times New Roman"/>
          <w:color w:val="auto"/>
        </w:rPr>
        <w:lastRenderedPageBreak/>
        <w:t>технологический колледж» воспитательный процесс построен последовательно, комплексно и систематически.</w:t>
      </w:r>
      <w:r w:rsidRPr="002A6D23">
        <w:rPr>
          <w:rFonts w:ascii="Times New Roman" w:eastAsia="Times New Roman" w:hAnsi="Times New Roman" w:cs="Times New Roman"/>
          <w:b/>
          <w:color w:val="auto"/>
        </w:rPr>
        <w:t xml:space="preserve"> </w:t>
      </w:r>
    </w:p>
    <w:p w14:paraId="61F42EF5" w14:textId="77777777" w:rsidR="002A6D23" w:rsidRPr="002A6D23" w:rsidRDefault="002A6D23" w:rsidP="002A6D23">
      <w:pPr>
        <w:widowControl w:val="0"/>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6FBA5FA4" w14:textId="77777777" w:rsidR="002A6D23" w:rsidRPr="002A6D23" w:rsidRDefault="002A6D23" w:rsidP="002A6D23">
      <w:pPr>
        <w:tabs>
          <w:tab w:val="left" w:pos="0"/>
        </w:tabs>
        <w:spacing w:before="120"/>
        <w:ind w:firstLine="567"/>
        <w:jc w:val="both"/>
        <w:rPr>
          <w:rFonts w:ascii="Times New Roman" w:eastAsia="Times New Roman" w:hAnsi="Times New Roman" w:cs="Times New Roman"/>
          <w:color w:val="auto"/>
          <w:lang w:eastAsia="x-none"/>
        </w:rPr>
      </w:pPr>
      <w:r w:rsidRPr="002A6D23">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2A6D23">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5BF41355" w14:textId="77777777" w:rsidR="002A6D23" w:rsidRPr="002A6D23" w:rsidRDefault="002A6D23" w:rsidP="002A6D23">
      <w:pPr>
        <w:widowControl w:val="0"/>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D968E5A"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тематических педагогических советов по вопросам воспитания;</w:t>
      </w:r>
    </w:p>
    <w:p w14:paraId="53DFF0CE"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заседаний Психолого-педагогического консилиума;</w:t>
      </w:r>
    </w:p>
    <w:p w14:paraId="5125EE12"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2A6D23">
        <w:rPr>
          <w:rFonts w:ascii="Times New Roman" w:eastAsia="Times New Roman" w:hAnsi="Times New Roman" w:cs="Times New Roman"/>
          <w:color w:val="auto"/>
        </w:rPr>
        <w:tab/>
        <w:t>в течение года;</w:t>
      </w:r>
      <w:r w:rsidRPr="002A6D23">
        <w:rPr>
          <w:rFonts w:ascii="Times New Roman" w:eastAsia="Times New Roman" w:hAnsi="Times New Roman" w:cs="Times New Roman"/>
          <w:color w:val="auto"/>
        </w:rPr>
        <w:tab/>
      </w:r>
    </w:p>
    <w:p w14:paraId="372AFD35"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0740BDD6"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Заседаний стипендиальной комиссии; </w:t>
      </w:r>
    </w:p>
    <w:p w14:paraId="59BF7D94"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Заседаний Совета профилактики</w:t>
      </w:r>
      <w:r w:rsidRPr="002A6D23">
        <w:rPr>
          <w:rFonts w:ascii="Times New Roman" w:eastAsia="Times New Roman" w:hAnsi="Times New Roman" w:cs="Times New Roman"/>
          <w:color w:val="auto"/>
        </w:rPr>
        <w:tab/>
        <w:t>(ежемесячно, внеплановые);</w:t>
      </w:r>
    </w:p>
    <w:p w14:paraId="22417182"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43AC3A6E"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Заседаний Службы медиации;</w:t>
      </w:r>
    </w:p>
    <w:p w14:paraId="414A5C43"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Заседаний студенческого Совета</w:t>
      </w:r>
      <w:r w:rsidRPr="002A6D23">
        <w:rPr>
          <w:rFonts w:ascii="Times New Roman" w:eastAsia="Times New Roman" w:hAnsi="Times New Roman" w:cs="Times New Roman"/>
          <w:color w:val="auto"/>
        </w:rPr>
        <w:tab/>
        <w:t>ежемесячно;</w:t>
      </w:r>
    </w:p>
    <w:p w14:paraId="5CC2490F"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2A6D23">
        <w:rPr>
          <w:rFonts w:ascii="Times New Roman" w:eastAsia="Times New Roman" w:hAnsi="Times New Roman" w:cs="Times New Roman"/>
          <w:color w:val="auto"/>
        </w:rPr>
        <w:tab/>
      </w:r>
    </w:p>
    <w:p w14:paraId="2479B2AC" w14:textId="77777777" w:rsidR="002A6D23" w:rsidRPr="002A6D23" w:rsidRDefault="002A6D23" w:rsidP="002A6D23">
      <w:pPr>
        <w:widowControl w:val="0"/>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6BC82B60"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7934F93C"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качества питания;</w:t>
      </w:r>
    </w:p>
    <w:p w14:paraId="004A5A47"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за уровнем правонарушения;</w:t>
      </w:r>
    </w:p>
    <w:p w14:paraId="3F76036D"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Состояние посещаемости;</w:t>
      </w:r>
      <w:r w:rsidRPr="002A6D23">
        <w:rPr>
          <w:rFonts w:ascii="Times New Roman" w:eastAsia="Times New Roman" w:hAnsi="Times New Roman" w:cs="Times New Roman"/>
          <w:color w:val="auto"/>
        </w:rPr>
        <w:tab/>
      </w:r>
      <w:r w:rsidRPr="002A6D23">
        <w:rPr>
          <w:rFonts w:ascii="Times New Roman" w:eastAsia="Times New Roman" w:hAnsi="Times New Roman" w:cs="Times New Roman"/>
          <w:color w:val="auto"/>
        </w:rPr>
        <w:tab/>
      </w:r>
    </w:p>
    <w:p w14:paraId="2D6E37D4"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Состояние посещаемости, состоящих на ВВК;</w:t>
      </w:r>
      <w:r w:rsidRPr="002A6D23">
        <w:rPr>
          <w:rFonts w:ascii="Times New Roman" w:eastAsia="Times New Roman" w:hAnsi="Times New Roman" w:cs="Times New Roman"/>
          <w:color w:val="auto"/>
        </w:rPr>
        <w:tab/>
      </w:r>
    </w:p>
    <w:p w14:paraId="78608FF6"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за проведением бесед по ТБ кураторами групп;</w:t>
      </w:r>
      <w:r w:rsidRPr="002A6D23">
        <w:rPr>
          <w:rFonts w:ascii="Times New Roman" w:eastAsia="Times New Roman" w:hAnsi="Times New Roman" w:cs="Times New Roman"/>
          <w:color w:val="auto"/>
        </w:rPr>
        <w:tab/>
      </w:r>
    </w:p>
    <w:p w14:paraId="2B7FC94E"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Состояние списочного состава льготной категории;</w:t>
      </w:r>
      <w:r w:rsidRPr="002A6D23">
        <w:rPr>
          <w:rFonts w:ascii="Times New Roman" w:eastAsia="Times New Roman" w:hAnsi="Times New Roman" w:cs="Times New Roman"/>
          <w:color w:val="auto"/>
        </w:rPr>
        <w:tab/>
      </w:r>
    </w:p>
    <w:p w14:paraId="605A6F67"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за работой органов студенческого самоуправления;</w:t>
      </w:r>
    </w:p>
    <w:p w14:paraId="0870B9DB"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2A6D23">
        <w:rPr>
          <w:rFonts w:ascii="Times New Roman" w:eastAsia="Times New Roman" w:hAnsi="Times New Roman" w:cs="Times New Roman"/>
          <w:color w:val="auto"/>
        </w:rPr>
        <w:tab/>
      </w:r>
    </w:p>
    <w:p w14:paraId="6796CE90"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за работой педагогов дополнительного образования;</w:t>
      </w:r>
    </w:p>
    <w:p w14:paraId="1F7F5982"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за работой Спортивного клуба;</w:t>
      </w:r>
    </w:p>
    <w:p w14:paraId="739998FB"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2A6D23">
        <w:rPr>
          <w:rFonts w:ascii="Times New Roman" w:eastAsia="Times New Roman" w:hAnsi="Times New Roman" w:cs="Times New Roman"/>
          <w:color w:val="auto"/>
        </w:rPr>
        <w:tab/>
      </w:r>
    </w:p>
    <w:p w14:paraId="668EBD55" w14:textId="77777777" w:rsidR="002A6D23" w:rsidRPr="002A6D23" w:rsidRDefault="002A6D23" w:rsidP="002A6D23">
      <w:pPr>
        <w:widowControl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Анализ итогов года, перспективы развития.</w:t>
      </w:r>
      <w:r w:rsidRPr="002A6D23">
        <w:rPr>
          <w:rFonts w:ascii="Times New Roman" w:eastAsia="Times New Roman" w:hAnsi="Times New Roman" w:cs="Times New Roman"/>
          <w:color w:val="auto"/>
        </w:rPr>
        <w:tab/>
      </w:r>
    </w:p>
    <w:p w14:paraId="0D02524E" w14:textId="77777777" w:rsidR="002A6D23" w:rsidRPr="002A6D23" w:rsidRDefault="002A6D23" w:rsidP="002A6D23">
      <w:pPr>
        <w:widowControl w:val="0"/>
        <w:tabs>
          <w:tab w:val="left" w:pos="857"/>
        </w:tabs>
        <w:jc w:val="both"/>
        <w:rPr>
          <w:rFonts w:ascii="Times New Roman" w:eastAsia="Times New Roman" w:hAnsi="Times New Roman" w:cs="Times New Roman"/>
          <w:color w:val="auto"/>
        </w:rPr>
      </w:pPr>
      <w:r w:rsidRPr="002A6D23">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color w:val="auto"/>
        </w:rPr>
        <w:t>с</w:t>
      </w: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color w:val="auto"/>
        </w:rPr>
        <w:t>социальными партнерами</w:t>
      </w:r>
      <w:r w:rsidRPr="002A6D23">
        <w:rPr>
          <w:rFonts w:ascii="Times New Roman" w:eastAsia="Times New Roman" w:hAnsi="Times New Roman" w:cs="Times New Roman"/>
          <w:color w:val="auto"/>
        </w:rPr>
        <w:t>:</w:t>
      </w:r>
    </w:p>
    <w:p w14:paraId="2D1C277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color w:val="auto"/>
        </w:rPr>
        <w:t xml:space="preserve">- </w:t>
      </w:r>
      <w:r w:rsidRPr="002A6D23">
        <w:rPr>
          <w:rFonts w:ascii="Times New Roman" w:eastAsia="Times New Roman" w:hAnsi="Times New Roman" w:cs="Times New Roman"/>
          <w:color w:val="auto"/>
        </w:rPr>
        <w:t>МАУК МО г. Нягань «Городской культурный центр «Планета»;</w:t>
      </w:r>
    </w:p>
    <w:p w14:paraId="2C22013B"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b/>
          <w:color w:val="auto"/>
        </w:rPr>
        <w:lastRenderedPageBreak/>
        <w:t xml:space="preserve">- </w:t>
      </w:r>
      <w:r w:rsidRPr="002A6D23">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2F95EC7B"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b/>
          <w:color w:val="auto"/>
        </w:rPr>
        <w:t xml:space="preserve">- </w:t>
      </w:r>
      <w:r w:rsidRPr="002A6D23">
        <w:rPr>
          <w:rFonts w:ascii="Times New Roman" w:eastAsia="Times New Roman" w:hAnsi="Times New Roman" w:cs="Times New Roman"/>
          <w:color w:val="auto"/>
        </w:rPr>
        <w:t>Местная Мусульманская Религиозная организация Имам-Хатыб города Нягани;</w:t>
      </w:r>
      <w:r w:rsidRPr="002A6D23">
        <w:rPr>
          <w:rFonts w:ascii="Times New Roman" w:eastAsia="Times New Roman" w:hAnsi="Times New Roman" w:cs="Times New Roman"/>
          <w:b/>
          <w:color w:val="auto"/>
        </w:rPr>
        <w:t xml:space="preserve"> </w:t>
      </w:r>
    </w:p>
    <w:p w14:paraId="259DFF6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color w:val="auto"/>
        </w:rPr>
        <w:t xml:space="preserve">- </w:t>
      </w:r>
      <w:r w:rsidRPr="002A6D23">
        <w:rPr>
          <w:rFonts w:ascii="Times New Roman" w:eastAsia="Times New Roman" w:hAnsi="Times New Roman" w:cs="Times New Roman"/>
          <w:color w:val="auto"/>
        </w:rPr>
        <w:t>МКОУ «Сергинская СОШ имени Героя Советского Союза Н.И. Сирина»;</w:t>
      </w:r>
    </w:p>
    <w:p w14:paraId="395CE32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color w:val="auto"/>
        </w:rPr>
        <w:t xml:space="preserve">- </w:t>
      </w:r>
      <w:r w:rsidRPr="002A6D23">
        <w:rPr>
          <w:rFonts w:ascii="Times New Roman" w:eastAsia="Times New Roman" w:hAnsi="Times New Roman" w:cs="Times New Roman"/>
          <w:color w:val="auto"/>
        </w:rPr>
        <w:t>АНО военно-патриотический клуб юных десантников «Эмдер»;</w:t>
      </w:r>
    </w:p>
    <w:p w14:paraId="3B82E78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27F8B46E"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color w:val="auto"/>
        </w:rPr>
        <w:t>- АНО «Няганское станичье казачье общество»;</w:t>
      </w:r>
    </w:p>
    <w:p w14:paraId="0B2EB502"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b/>
          <w:color w:val="auto"/>
        </w:rPr>
        <w:t xml:space="preserve">- </w:t>
      </w:r>
      <w:r w:rsidRPr="002A6D23">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19E2C76D" w14:textId="77777777" w:rsidR="002A6D23" w:rsidRPr="002A6D23" w:rsidRDefault="002A6D23" w:rsidP="002A6D23">
      <w:pPr>
        <w:rPr>
          <w:rFonts w:ascii="Times New Roman" w:eastAsia="Times New Roman" w:hAnsi="Times New Roman" w:cs="Times New Roman"/>
        </w:rPr>
      </w:pPr>
      <w:r w:rsidRPr="002A6D23">
        <w:rPr>
          <w:rFonts w:ascii="Times New Roman" w:eastAsia="Times New Roman" w:hAnsi="Times New Roman" w:cs="Times New Roman"/>
          <w:b/>
          <w:color w:val="auto"/>
        </w:rPr>
        <w:t xml:space="preserve">- </w:t>
      </w:r>
      <w:r w:rsidRPr="002A6D23">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2C094ED4" w14:textId="77777777" w:rsidR="002A6D23" w:rsidRPr="002A6D23" w:rsidRDefault="002A6D23" w:rsidP="002A6D23">
      <w:pPr>
        <w:rPr>
          <w:rFonts w:ascii="Times New Roman" w:eastAsia="Times New Roman" w:hAnsi="Times New Roman" w:cs="Times New Roman"/>
        </w:rPr>
      </w:pPr>
      <w:r w:rsidRPr="002A6D23">
        <w:rPr>
          <w:rFonts w:ascii="Times New Roman" w:eastAsia="Times New Roman" w:hAnsi="Times New Roman" w:cs="Times New Roman"/>
        </w:rPr>
        <w:t>- Фонд поддержки предпринимательства Югры;</w:t>
      </w:r>
    </w:p>
    <w:p w14:paraId="7C21F7A0" w14:textId="77777777" w:rsidR="002A6D23" w:rsidRPr="002A6D23" w:rsidRDefault="002A6D23" w:rsidP="002A6D23">
      <w:pPr>
        <w:rPr>
          <w:rFonts w:ascii="Times New Roman" w:eastAsia="Times New Roman" w:hAnsi="Times New Roman" w:cs="Times New Roman"/>
        </w:rPr>
      </w:pPr>
      <w:r w:rsidRPr="002A6D23">
        <w:rPr>
          <w:rFonts w:ascii="Times New Roman" w:eastAsia="Times New Roman" w:hAnsi="Times New Roman" w:cs="Times New Roman"/>
        </w:rPr>
        <w:t>- БУ ХМАО-Югры «Няганская городская детская поликлиника»;</w:t>
      </w:r>
    </w:p>
    <w:p w14:paraId="3E25A272" w14:textId="77777777" w:rsidR="002A6D23" w:rsidRPr="002A6D23" w:rsidRDefault="002A6D23" w:rsidP="002A6D23">
      <w:pPr>
        <w:rPr>
          <w:rFonts w:ascii="Times New Roman" w:eastAsia="Times New Roman" w:hAnsi="Times New Roman" w:cs="Times New Roman"/>
        </w:rPr>
      </w:pPr>
      <w:r w:rsidRPr="002A6D23">
        <w:rPr>
          <w:rFonts w:ascii="Times New Roman" w:eastAsia="Times New Roman" w:hAnsi="Times New Roman" w:cs="Times New Roman"/>
        </w:rPr>
        <w:t>- МАУК МО город Нягань «Библиотечно-информационная система»;</w:t>
      </w:r>
    </w:p>
    <w:p w14:paraId="44D5C9DA" w14:textId="77777777" w:rsidR="002A6D23" w:rsidRPr="002A6D23" w:rsidRDefault="002A6D23" w:rsidP="002A6D23">
      <w:pPr>
        <w:rPr>
          <w:rFonts w:ascii="Times New Roman" w:eastAsia="Times New Roman" w:hAnsi="Times New Roman" w:cs="Times New Roman"/>
        </w:rPr>
      </w:pPr>
      <w:r w:rsidRPr="002A6D23">
        <w:rPr>
          <w:rFonts w:ascii="Times New Roman" w:eastAsia="Times New Roman" w:hAnsi="Times New Roman" w:cs="Times New Roman"/>
        </w:rPr>
        <w:t>- Молодая Гвардия Единой России города Нягани.</w:t>
      </w:r>
    </w:p>
    <w:p w14:paraId="58AD9340"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15F6DD0A"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3A8A737E"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прежде всего Федеральные проекты: </w:t>
      </w:r>
      <w:r w:rsidRPr="002A6D23">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C7D7EB7"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bookmarkStart w:id="16" w:name="_Hlk141370388"/>
      <w:r w:rsidRPr="002A6D23">
        <w:rPr>
          <w:rFonts w:ascii="Times New Roman" w:eastAsia="Times New Roman" w:hAnsi="Times New Roman" w:cs="Times New Roman"/>
          <w:color w:val="1A1A1A"/>
        </w:rPr>
        <w:t xml:space="preserve">- </w:t>
      </w:r>
      <w:r w:rsidRPr="002A6D23">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2A6D23">
        <w:rPr>
          <w:rFonts w:ascii="Times New Roman" w:eastAsia="Times New Roman" w:hAnsi="Times New Roman" w:cs="Times New Roman"/>
          <w:color w:val="1A1A1A"/>
        </w:rPr>
        <w:t xml:space="preserve"> военно-патриотические клубы «Долг», «Россия – Казачий дозор»</w:t>
      </w:r>
      <w:r w:rsidRPr="002A6D23">
        <w:rPr>
          <w:rFonts w:ascii="Times New Roman" w:eastAsia="Times New Roman" w:hAnsi="Times New Roman" w:cs="Times New Roman"/>
          <w:color w:val="auto"/>
        </w:rPr>
        <w:t>;</w:t>
      </w:r>
    </w:p>
    <w:bookmarkEnd w:id="16"/>
    <w:p w14:paraId="2573196F"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4BA380FA"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2A6D23">
        <w:rPr>
          <w:rFonts w:ascii="Times New Roman" w:eastAsia="Times New Roman" w:hAnsi="Times New Roman" w:cs="Times New Roman"/>
          <w:color w:val="1A1A1A"/>
        </w:rPr>
        <w:t xml:space="preserve"> студенческий медиацентр «Фокус»;</w:t>
      </w:r>
      <w:r w:rsidRPr="002A6D23">
        <w:rPr>
          <w:rFonts w:ascii="Times New Roman" w:eastAsia="Times New Roman" w:hAnsi="Times New Roman" w:cs="Times New Roman"/>
          <w:color w:val="auto"/>
        </w:rPr>
        <w:t xml:space="preserve"> </w:t>
      </w:r>
    </w:p>
    <w:p w14:paraId="5A97E5DD"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05A3078"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6F02359F"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42D00049"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5"/>
    </w:p>
    <w:p w14:paraId="6BDEAB80" w14:textId="77777777" w:rsidR="00B631C7" w:rsidRDefault="002A6D23" w:rsidP="00B631C7">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2A6D23">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2A6D23">
        <w:rPr>
          <w:rFonts w:ascii="Times New Roman" w:eastAsia="Times New Roman" w:hAnsi="Times New Roman" w:cs="Times New Roman"/>
          <w:color w:val="auto"/>
          <w:kern w:val="32"/>
          <w:lang w:eastAsia="x-none"/>
        </w:rPr>
        <w:t xml:space="preserve"> организации </w:t>
      </w:r>
      <w:hyperlink r:id="rId15" w:tgtFrame="_blank" w:history="1">
        <w:r w:rsidRPr="002A6D23">
          <w:rPr>
            <w:rFonts w:ascii="Times New Roman" w:eastAsia="Times New Roman" w:hAnsi="Times New Roman" w:cs="Times New Roman"/>
            <w:i/>
            <w:iCs/>
            <w:color w:val="0000FF"/>
            <w:u w:val="single"/>
            <w:shd w:val="clear" w:color="auto" w:fill="FFFFFF"/>
          </w:rPr>
          <w:t>http://nyagtk.ru</w:t>
        </w:r>
      </w:hyperlink>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kern w:val="32"/>
          <w:lang w:eastAsia="x-none"/>
        </w:rPr>
        <w:t xml:space="preserve">, </w:t>
      </w:r>
      <w:r w:rsidRPr="002A6D23">
        <w:rPr>
          <w:rFonts w:ascii="Times New Roman" w:eastAsia="Times New Roman" w:hAnsi="Times New Roman" w:cs="Times New Roman"/>
          <w:color w:val="auto"/>
        </w:rPr>
        <w:t xml:space="preserve">официальной странице колледжа в социальных сетях ВКонтакте </w:t>
      </w:r>
      <w:hyperlink r:id="rId16" w:history="1">
        <w:r w:rsidRPr="002A6D23">
          <w:rPr>
            <w:rFonts w:ascii="Times New Roman" w:eastAsia="Times New Roman" w:hAnsi="Times New Roman" w:cs="Times New Roman"/>
            <w:i/>
            <w:iCs/>
            <w:color w:val="0000FF"/>
            <w:kern w:val="32"/>
            <w:u w:val="single"/>
            <w:lang w:eastAsia="x-none"/>
          </w:rPr>
          <w:t>https://m.vk.com/ntk.nyagan?from=groups</w:t>
        </w:r>
      </w:hyperlink>
      <w:r w:rsidRPr="002A6D23">
        <w:rPr>
          <w:rFonts w:ascii="Times New Roman" w:eastAsia="Times New Roman" w:hAnsi="Times New Roman" w:cs="Times New Roman"/>
          <w:i/>
          <w:iCs/>
          <w:color w:val="auto"/>
          <w:kern w:val="32"/>
          <w:lang w:eastAsia="x-none"/>
        </w:rPr>
        <w:t xml:space="preserve"> .</w:t>
      </w:r>
    </w:p>
    <w:p w14:paraId="484C7022" w14:textId="52D5B71D" w:rsidR="002A6D23" w:rsidRPr="00B631C7" w:rsidRDefault="002A6D23" w:rsidP="00B631C7">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2A6D23">
        <w:rPr>
          <w:rFonts w:ascii="Times New Roman" w:eastAsia="Times New Roman" w:hAnsi="Times New Roman" w:cs="Times New Roman"/>
          <w:b/>
          <w:color w:val="auto"/>
          <w:kern w:val="32"/>
          <w:lang w:eastAsia="x-none"/>
        </w:rPr>
        <w:lastRenderedPageBreak/>
        <w:t>2.2. Воспитательные модули: виды, формы, содержание воспитательной деятельности.</w:t>
      </w:r>
    </w:p>
    <w:p w14:paraId="3776A603"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5DCB9CE0" w14:textId="77777777" w:rsidR="002A6D23" w:rsidRPr="002A6D23" w:rsidRDefault="002A6D23" w:rsidP="002A6D23">
      <w:pPr>
        <w:shd w:val="clear" w:color="auto" w:fill="FFFFFF"/>
        <w:jc w:val="both"/>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«Образовательная деятельность»</w:t>
      </w:r>
    </w:p>
    <w:p w14:paraId="674E2AC5"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xml:space="preserve">Реализация воспитательного потенциала аудиторных занятий </w:t>
      </w:r>
      <w:bookmarkStart w:id="17" w:name="_Hlk141370988"/>
      <w:r w:rsidRPr="002A6D23">
        <w:rPr>
          <w:rFonts w:ascii="Times New Roman" w:eastAsia="Times New Roman" w:hAnsi="Times New Roman" w:cs="Times New Roman"/>
          <w:color w:val="1A1A1A"/>
        </w:rPr>
        <w:t xml:space="preserve">в БУ «Няганский технологический колледж» </w:t>
      </w:r>
      <w:bookmarkEnd w:id="17"/>
      <w:r w:rsidRPr="002A6D23">
        <w:rPr>
          <w:rFonts w:ascii="Times New Roman" w:eastAsia="Times New Roman" w:hAnsi="Times New Roman" w:cs="Times New Roman"/>
          <w:color w:val="1A1A1A"/>
        </w:rPr>
        <w:t>предусматривает:</w:t>
      </w:r>
    </w:p>
    <w:p w14:paraId="3CCBA8E6"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6C1B5785"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дачам воспитания;</w:t>
      </w:r>
    </w:p>
    <w:p w14:paraId="6FF96C98"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4EC7F6FB"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685AED7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xml:space="preserve">— </w:t>
      </w:r>
      <w:r w:rsidRPr="002A6D23">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3542EB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4F9014F1"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1A1A1A"/>
        </w:rPr>
        <w:t xml:space="preserve">— </w:t>
      </w:r>
      <w:r w:rsidRPr="002A6D23">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2A6D23">
        <w:rPr>
          <w:rFonts w:ascii="Times New Roman" w:eastAsia="Times New Roman" w:hAnsi="Times New Roman" w:cs="Times New Roman"/>
          <w:color w:val="1A1A1A"/>
        </w:rPr>
        <w:t xml:space="preserve"> военно-патриотические клубы «Долг», «Россия – Казачий дозор»</w:t>
      </w:r>
      <w:r w:rsidRPr="002A6D23">
        <w:rPr>
          <w:rFonts w:ascii="Times New Roman" w:eastAsia="Times New Roman" w:hAnsi="Times New Roman" w:cs="Times New Roman"/>
          <w:color w:val="auto"/>
        </w:rPr>
        <w:t>;</w:t>
      </w:r>
    </w:p>
    <w:p w14:paraId="658036D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02C3FBE5" w14:textId="77777777" w:rsidR="002A6D23" w:rsidRPr="002A6D23" w:rsidRDefault="002A6D23" w:rsidP="002A6D23">
      <w:pPr>
        <w:shd w:val="clear" w:color="auto" w:fill="FFFFFF"/>
        <w:jc w:val="both"/>
        <w:rPr>
          <w:rFonts w:ascii="Times New Roman" w:eastAsia="Times New Roman" w:hAnsi="Times New Roman" w:cs="Times New Roman"/>
          <w:color w:val="1A1A1A"/>
        </w:rPr>
      </w:pPr>
    </w:p>
    <w:p w14:paraId="33A33F5B"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«Кураторство»</w:t>
      </w:r>
    </w:p>
    <w:p w14:paraId="18C264A0"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749AFB14"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789F2DDE"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DAF8461"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w:t>
      </w:r>
      <w:r w:rsidRPr="002A6D23">
        <w:rPr>
          <w:rFonts w:ascii="Times New Roman" w:eastAsia="Times New Roman" w:hAnsi="Times New Roman" w:cs="Times New Roman"/>
          <w:color w:val="auto"/>
        </w:rPr>
        <w:lastRenderedPageBreak/>
        <w:t>педагогами, работающими в группе, при необходимости – с педагогом-психологом, социальным педагогом, воспитателем общежития;</w:t>
      </w:r>
    </w:p>
    <w:p w14:paraId="217631EA"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4E65AC15"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2D8785CF" w14:textId="77777777" w:rsidR="002A6D23" w:rsidRPr="002A6D23" w:rsidRDefault="002A6D23" w:rsidP="002A6D23">
      <w:pPr>
        <w:widowControl w:val="0"/>
        <w:tabs>
          <w:tab w:val="left" w:pos="852"/>
        </w:tabs>
        <w:ind w:right="22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43252A6B"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03D92B0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3D53A0ED"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4C517C96"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6D25742F"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50E72C47" w14:textId="77777777" w:rsidR="002A6D23" w:rsidRPr="002A6D23" w:rsidRDefault="002A6D23" w:rsidP="002A6D23">
      <w:pPr>
        <w:jc w:val="center"/>
        <w:rPr>
          <w:rFonts w:ascii="Times New Roman" w:eastAsia="Times New Roman" w:hAnsi="Times New Roman" w:cs="Times New Roman"/>
          <w:b/>
          <w:bCs/>
          <w:shd w:val="clear" w:color="auto" w:fill="FFFFFF"/>
          <w:lang w:eastAsia="en-US"/>
        </w:rPr>
      </w:pPr>
      <w:r w:rsidRPr="002A6D23">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2A6D23">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2A6D23" w:rsidRPr="002A6D23" w14:paraId="6A0620B7" w14:textId="77777777" w:rsidTr="00EA6F76">
        <w:tc>
          <w:tcPr>
            <w:tcW w:w="560" w:type="dxa"/>
            <w:tcBorders>
              <w:top w:val="single" w:sz="4" w:space="0" w:color="auto"/>
              <w:left w:val="single" w:sz="4" w:space="0" w:color="auto"/>
              <w:bottom w:val="single" w:sz="4" w:space="0" w:color="auto"/>
              <w:right w:val="single" w:sz="4" w:space="0" w:color="auto"/>
            </w:tcBorders>
            <w:hideMark/>
          </w:tcPr>
          <w:p w14:paraId="4F9A8DB6" w14:textId="77777777" w:rsidR="002A6D23" w:rsidRPr="002A6D23" w:rsidRDefault="002A6D23" w:rsidP="002A6D23">
            <w:pPr>
              <w:jc w:val="both"/>
              <w:rPr>
                <w:rFonts w:ascii="Times New Roman" w:eastAsia="Times New Roman" w:hAnsi="Times New Roman" w:cs="Times New Roman"/>
                <w:b/>
                <w:color w:val="auto"/>
                <w:lang w:eastAsia="en-US"/>
              </w:rPr>
            </w:pPr>
            <w:r w:rsidRPr="002A6D23">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773B6ADC" w14:textId="77777777" w:rsidR="002A6D23" w:rsidRPr="002A6D23" w:rsidRDefault="002A6D23" w:rsidP="002A6D23">
            <w:pPr>
              <w:jc w:val="center"/>
              <w:rPr>
                <w:rFonts w:ascii="Times New Roman" w:eastAsia="Times New Roman" w:hAnsi="Times New Roman" w:cs="Times New Roman"/>
                <w:b/>
                <w:color w:val="auto"/>
                <w:lang w:eastAsia="en-US"/>
              </w:rPr>
            </w:pPr>
            <w:r w:rsidRPr="002A6D23">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3D7F81C4" w14:textId="77777777" w:rsidR="002A6D23" w:rsidRPr="002A6D23" w:rsidRDefault="002A6D23" w:rsidP="002A6D23">
            <w:pPr>
              <w:jc w:val="center"/>
              <w:rPr>
                <w:rFonts w:ascii="Times New Roman" w:eastAsia="Times New Roman" w:hAnsi="Times New Roman" w:cs="Times New Roman"/>
                <w:b/>
                <w:color w:val="auto"/>
                <w:lang w:eastAsia="en-US"/>
              </w:rPr>
            </w:pPr>
            <w:r w:rsidRPr="002A6D23">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5FA2222E" w14:textId="77777777" w:rsidR="002A6D23" w:rsidRPr="002A6D23" w:rsidRDefault="002A6D23" w:rsidP="002A6D23">
            <w:pPr>
              <w:jc w:val="center"/>
              <w:rPr>
                <w:rFonts w:ascii="Times New Roman" w:eastAsia="Times New Roman" w:hAnsi="Times New Roman" w:cs="Times New Roman"/>
                <w:b/>
                <w:color w:val="auto"/>
                <w:lang w:eastAsia="en-US"/>
              </w:rPr>
            </w:pPr>
            <w:r w:rsidRPr="002A6D23">
              <w:rPr>
                <w:rFonts w:ascii="Times New Roman" w:eastAsia="Times New Roman" w:hAnsi="Times New Roman" w:cs="Times New Roman"/>
                <w:b/>
                <w:color w:val="auto"/>
                <w:lang w:eastAsia="en-US"/>
              </w:rPr>
              <w:t>Ответственный</w:t>
            </w:r>
          </w:p>
        </w:tc>
      </w:tr>
      <w:tr w:rsidR="002A6D23" w:rsidRPr="002A6D23" w14:paraId="4F68B857" w14:textId="77777777" w:rsidTr="00EA6F76">
        <w:tc>
          <w:tcPr>
            <w:tcW w:w="560" w:type="dxa"/>
            <w:tcBorders>
              <w:top w:val="single" w:sz="4" w:space="0" w:color="auto"/>
              <w:left w:val="single" w:sz="4" w:space="0" w:color="auto"/>
              <w:bottom w:val="single" w:sz="4" w:space="0" w:color="auto"/>
              <w:right w:val="single" w:sz="4" w:space="0" w:color="auto"/>
            </w:tcBorders>
          </w:tcPr>
          <w:p w14:paraId="0821FCCD"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AEC02AA"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6B2F0474"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05CAC809"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3D5F35C1" w14:textId="77777777" w:rsidTr="00EA6F76">
        <w:tc>
          <w:tcPr>
            <w:tcW w:w="560" w:type="dxa"/>
            <w:tcBorders>
              <w:top w:val="single" w:sz="4" w:space="0" w:color="auto"/>
              <w:left w:val="single" w:sz="4" w:space="0" w:color="auto"/>
              <w:bottom w:val="single" w:sz="4" w:space="0" w:color="auto"/>
              <w:right w:val="single" w:sz="4" w:space="0" w:color="auto"/>
            </w:tcBorders>
          </w:tcPr>
          <w:p w14:paraId="7F74CED9"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3F305497" w14:textId="77777777" w:rsidR="002A6D23" w:rsidRPr="002A6D23" w:rsidRDefault="002A6D23" w:rsidP="002A6D23">
            <w:pPr>
              <w:spacing w:after="200" w:line="276" w:lineRule="auto"/>
              <w:jc w:val="both"/>
              <w:rPr>
                <w:rFonts w:ascii="Times New Roman" w:eastAsia="Times New Roman" w:hAnsi="Times New Roman" w:cs="Times New Roman"/>
              </w:rPr>
            </w:pPr>
            <w:r w:rsidRPr="002A6D23">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3C2A0524" w14:textId="77777777" w:rsidR="002A6D23" w:rsidRPr="002A6D23" w:rsidRDefault="002A6D23" w:rsidP="002A6D23">
            <w:pPr>
              <w:spacing w:after="200" w:line="276" w:lineRule="auto"/>
              <w:jc w:val="both"/>
              <w:rPr>
                <w:rFonts w:ascii="Times New Roman" w:eastAsia="Times New Roman" w:hAnsi="Times New Roman" w:cs="Times New Roman"/>
                <w:bCs/>
              </w:rPr>
            </w:pPr>
            <w:r w:rsidRPr="002A6D23">
              <w:rPr>
                <w:rFonts w:ascii="Times New Roman" w:eastAsia="Times New Roman" w:hAnsi="Times New Roman" w:cs="Times New Roman"/>
              </w:rPr>
              <w:t xml:space="preserve">Организация заполнения </w:t>
            </w:r>
            <w:r w:rsidRPr="002A6D23">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3313F937" w14:textId="77777777" w:rsidR="002A6D23" w:rsidRPr="002A6D23" w:rsidRDefault="002A6D23" w:rsidP="002A6D23">
            <w:pPr>
              <w:spacing w:after="200" w:line="276" w:lineRule="auto"/>
              <w:jc w:val="both"/>
              <w:rPr>
                <w:rFonts w:ascii="Times New Roman" w:eastAsia="Times New Roman" w:hAnsi="Times New Roman" w:cs="Times New Roman"/>
              </w:rPr>
            </w:pPr>
            <w:r w:rsidRPr="002A6D23">
              <w:rPr>
                <w:rFonts w:ascii="Times New Roman" w:eastAsia="Times New Roman" w:hAnsi="Times New Roman" w:cs="Times New Roman"/>
                <w:bCs/>
              </w:rPr>
              <w:t xml:space="preserve">Передачи заявления медицинскому работнику колледжа, зам. директора по УВР, в общежитие </w:t>
            </w:r>
            <w:r w:rsidRPr="002A6D23">
              <w:rPr>
                <w:rFonts w:ascii="Times New Roman" w:eastAsia="Times New Roman" w:hAnsi="Times New Roman" w:cs="Times New Roman"/>
                <w:bCs/>
              </w:rPr>
              <w:lastRenderedPageBreak/>
              <w:t>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204C833B"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32533684"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22D6127A" w14:textId="77777777" w:rsidTr="00EA6F76">
        <w:tc>
          <w:tcPr>
            <w:tcW w:w="560" w:type="dxa"/>
            <w:tcBorders>
              <w:top w:val="single" w:sz="4" w:space="0" w:color="auto"/>
              <w:left w:val="single" w:sz="4" w:space="0" w:color="auto"/>
              <w:bottom w:val="single" w:sz="4" w:space="0" w:color="auto"/>
              <w:right w:val="single" w:sz="4" w:space="0" w:color="auto"/>
            </w:tcBorders>
          </w:tcPr>
          <w:p w14:paraId="089DF1C0"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E5014EA"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2A6D23">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513F1765"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C7154FB"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6AE98F46" w14:textId="77777777" w:rsidTr="00EA6F76">
        <w:tc>
          <w:tcPr>
            <w:tcW w:w="560" w:type="dxa"/>
            <w:tcBorders>
              <w:top w:val="single" w:sz="4" w:space="0" w:color="auto"/>
              <w:left w:val="single" w:sz="4" w:space="0" w:color="auto"/>
              <w:bottom w:val="single" w:sz="4" w:space="0" w:color="auto"/>
              <w:right w:val="single" w:sz="4" w:space="0" w:color="auto"/>
            </w:tcBorders>
          </w:tcPr>
          <w:p w14:paraId="098F9E60"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5BB8A5C"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66B7E22E"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376CFB18"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0DA4255F" w14:textId="77777777" w:rsidTr="00EA6F76">
        <w:tc>
          <w:tcPr>
            <w:tcW w:w="560" w:type="dxa"/>
            <w:tcBorders>
              <w:top w:val="single" w:sz="4" w:space="0" w:color="auto"/>
              <w:left w:val="single" w:sz="4" w:space="0" w:color="auto"/>
              <w:bottom w:val="single" w:sz="4" w:space="0" w:color="auto"/>
              <w:right w:val="single" w:sz="4" w:space="0" w:color="auto"/>
            </w:tcBorders>
          </w:tcPr>
          <w:p w14:paraId="1D2A5C2E"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D1F0BFA"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2B1B69A9"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5B14B57"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6AAEA1C3" w14:textId="77777777" w:rsidTr="00EA6F76">
        <w:tc>
          <w:tcPr>
            <w:tcW w:w="560" w:type="dxa"/>
            <w:tcBorders>
              <w:top w:val="single" w:sz="4" w:space="0" w:color="auto"/>
              <w:left w:val="single" w:sz="4" w:space="0" w:color="auto"/>
              <w:bottom w:val="single" w:sz="4" w:space="0" w:color="auto"/>
              <w:right w:val="single" w:sz="4" w:space="0" w:color="auto"/>
            </w:tcBorders>
          </w:tcPr>
          <w:p w14:paraId="6D3A5C0A"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2E9E41D"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11E12FBD"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06F11B3D"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273EF0FD" w14:textId="77777777" w:rsidTr="00EA6F76">
        <w:tc>
          <w:tcPr>
            <w:tcW w:w="560" w:type="dxa"/>
            <w:tcBorders>
              <w:top w:val="single" w:sz="4" w:space="0" w:color="auto"/>
              <w:left w:val="single" w:sz="4" w:space="0" w:color="auto"/>
              <w:bottom w:val="single" w:sz="4" w:space="0" w:color="auto"/>
              <w:right w:val="single" w:sz="4" w:space="0" w:color="auto"/>
            </w:tcBorders>
          </w:tcPr>
          <w:p w14:paraId="4880B54B"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CB7D6F7" w14:textId="77777777" w:rsidR="002A6D23" w:rsidRPr="002A6D23" w:rsidRDefault="002A6D23" w:rsidP="002A6D23">
            <w:pPr>
              <w:jc w:val="both"/>
              <w:rPr>
                <w:rFonts w:ascii="Times New Roman" w:eastAsia="Times New Roman" w:hAnsi="Times New Roman" w:cs="Times New Roman"/>
                <w:shd w:val="clear" w:color="auto" w:fill="FFFFFF"/>
                <w:lang w:eastAsia="en-US"/>
              </w:rPr>
            </w:pPr>
            <w:r w:rsidRPr="002A6D23">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03BE779C"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3CFF3FCA"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6830C34A" w14:textId="77777777" w:rsidTr="00EA6F76">
        <w:tc>
          <w:tcPr>
            <w:tcW w:w="560" w:type="dxa"/>
            <w:tcBorders>
              <w:top w:val="single" w:sz="4" w:space="0" w:color="auto"/>
              <w:left w:val="single" w:sz="4" w:space="0" w:color="auto"/>
              <w:bottom w:val="single" w:sz="4" w:space="0" w:color="auto"/>
              <w:right w:val="single" w:sz="4" w:space="0" w:color="auto"/>
            </w:tcBorders>
          </w:tcPr>
          <w:p w14:paraId="34AFF420"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D353DC6"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5E8FC013"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4BC88F5D"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1D4D57CE" w14:textId="77777777" w:rsidTr="00EA6F76">
        <w:tc>
          <w:tcPr>
            <w:tcW w:w="560" w:type="dxa"/>
            <w:tcBorders>
              <w:top w:val="single" w:sz="4" w:space="0" w:color="auto"/>
              <w:left w:val="single" w:sz="4" w:space="0" w:color="auto"/>
              <w:bottom w:val="single" w:sz="4" w:space="0" w:color="auto"/>
              <w:right w:val="single" w:sz="4" w:space="0" w:color="auto"/>
            </w:tcBorders>
          </w:tcPr>
          <w:p w14:paraId="31C0EC4A"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13596C4"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0FE5CCC6"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7DED8D29"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622A3152" w14:textId="77777777" w:rsidTr="00EA6F76">
        <w:tc>
          <w:tcPr>
            <w:tcW w:w="560" w:type="dxa"/>
            <w:tcBorders>
              <w:top w:val="single" w:sz="4" w:space="0" w:color="auto"/>
              <w:left w:val="single" w:sz="4" w:space="0" w:color="auto"/>
              <w:bottom w:val="single" w:sz="4" w:space="0" w:color="auto"/>
              <w:right w:val="single" w:sz="4" w:space="0" w:color="auto"/>
            </w:tcBorders>
          </w:tcPr>
          <w:p w14:paraId="3B2E41B1"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89B048E"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6E0AB2F2"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2B7FD564"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1A0BF8DB" w14:textId="77777777" w:rsidTr="00EA6F76">
        <w:tc>
          <w:tcPr>
            <w:tcW w:w="560" w:type="dxa"/>
            <w:tcBorders>
              <w:top w:val="single" w:sz="4" w:space="0" w:color="auto"/>
              <w:left w:val="single" w:sz="4" w:space="0" w:color="auto"/>
              <w:bottom w:val="single" w:sz="4" w:space="0" w:color="auto"/>
              <w:right w:val="single" w:sz="4" w:space="0" w:color="auto"/>
            </w:tcBorders>
          </w:tcPr>
          <w:p w14:paraId="07B30862"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A555929"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2A6D23">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374A77A0"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3EDC072C"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355E1E4E" w14:textId="77777777" w:rsidTr="00EA6F76">
        <w:tc>
          <w:tcPr>
            <w:tcW w:w="560" w:type="dxa"/>
            <w:tcBorders>
              <w:top w:val="single" w:sz="4" w:space="0" w:color="auto"/>
              <w:left w:val="single" w:sz="4" w:space="0" w:color="auto"/>
              <w:bottom w:val="single" w:sz="4" w:space="0" w:color="auto"/>
              <w:right w:val="single" w:sz="4" w:space="0" w:color="auto"/>
            </w:tcBorders>
          </w:tcPr>
          <w:p w14:paraId="5856A32D"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EBEE957"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4D0A68F9"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236A0568"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2F7742F2" w14:textId="77777777" w:rsidTr="00EA6F76">
        <w:tc>
          <w:tcPr>
            <w:tcW w:w="560" w:type="dxa"/>
            <w:tcBorders>
              <w:top w:val="single" w:sz="4" w:space="0" w:color="auto"/>
              <w:left w:val="single" w:sz="4" w:space="0" w:color="auto"/>
              <w:bottom w:val="single" w:sz="4" w:space="0" w:color="auto"/>
              <w:right w:val="single" w:sz="4" w:space="0" w:color="auto"/>
            </w:tcBorders>
          </w:tcPr>
          <w:p w14:paraId="76BD60A9"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A323ACA" w14:textId="77777777" w:rsidR="002A6D23" w:rsidRPr="002A6D23" w:rsidRDefault="002A6D23" w:rsidP="002A6D23">
            <w:pPr>
              <w:jc w:val="both"/>
              <w:rPr>
                <w:rFonts w:ascii="Times New Roman" w:eastAsia="Times New Roman" w:hAnsi="Times New Roman" w:cs="Times New Roman"/>
                <w:shd w:val="clear" w:color="auto" w:fill="FFFFFF"/>
                <w:lang w:eastAsia="en-US"/>
              </w:rPr>
            </w:pPr>
            <w:r w:rsidRPr="002A6D23">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540639EA"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0DE89A61"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683D293C" w14:textId="77777777" w:rsidTr="00EA6F76">
        <w:tc>
          <w:tcPr>
            <w:tcW w:w="560" w:type="dxa"/>
            <w:tcBorders>
              <w:top w:val="single" w:sz="4" w:space="0" w:color="auto"/>
              <w:left w:val="single" w:sz="4" w:space="0" w:color="auto"/>
              <w:bottom w:val="single" w:sz="4" w:space="0" w:color="auto"/>
              <w:right w:val="single" w:sz="4" w:space="0" w:color="auto"/>
            </w:tcBorders>
          </w:tcPr>
          <w:p w14:paraId="0D50113D"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3B20409" w14:textId="77777777" w:rsidR="002A6D23" w:rsidRPr="002A6D23" w:rsidRDefault="002A6D23" w:rsidP="002A6D23">
            <w:pPr>
              <w:jc w:val="both"/>
              <w:rPr>
                <w:rFonts w:ascii="Times New Roman" w:eastAsia="Times New Roman" w:hAnsi="Times New Roman" w:cs="Times New Roman"/>
                <w:shd w:val="clear" w:color="auto" w:fill="FFFFFF"/>
                <w:lang w:eastAsia="en-US"/>
              </w:rPr>
            </w:pPr>
            <w:r w:rsidRPr="002A6D23">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6F51B3EB"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2C7038BB"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24134B89" w14:textId="77777777" w:rsidTr="00EA6F76">
        <w:tc>
          <w:tcPr>
            <w:tcW w:w="560" w:type="dxa"/>
            <w:tcBorders>
              <w:top w:val="single" w:sz="4" w:space="0" w:color="auto"/>
              <w:left w:val="single" w:sz="4" w:space="0" w:color="auto"/>
              <w:bottom w:val="single" w:sz="4" w:space="0" w:color="auto"/>
              <w:right w:val="single" w:sz="4" w:space="0" w:color="auto"/>
            </w:tcBorders>
          </w:tcPr>
          <w:p w14:paraId="0D63D1B2"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970468C"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734F3B21"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419C4BC3"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74C2AC80" w14:textId="77777777" w:rsidTr="00EA6F76">
        <w:tc>
          <w:tcPr>
            <w:tcW w:w="560" w:type="dxa"/>
            <w:tcBorders>
              <w:top w:val="single" w:sz="4" w:space="0" w:color="auto"/>
              <w:left w:val="single" w:sz="4" w:space="0" w:color="auto"/>
              <w:bottom w:val="single" w:sz="4" w:space="0" w:color="auto"/>
              <w:right w:val="single" w:sz="4" w:space="0" w:color="auto"/>
            </w:tcBorders>
          </w:tcPr>
          <w:p w14:paraId="13459C7E"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0913974"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0E561360"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173203A6"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r w:rsidR="002A6D23" w:rsidRPr="002A6D23" w14:paraId="39B48CF9" w14:textId="77777777" w:rsidTr="00EA6F76">
        <w:tc>
          <w:tcPr>
            <w:tcW w:w="560" w:type="dxa"/>
            <w:tcBorders>
              <w:top w:val="single" w:sz="4" w:space="0" w:color="auto"/>
              <w:left w:val="single" w:sz="4" w:space="0" w:color="auto"/>
              <w:bottom w:val="single" w:sz="4" w:space="0" w:color="auto"/>
              <w:right w:val="single" w:sz="4" w:space="0" w:color="auto"/>
            </w:tcBorders>
          </w:tcPr>
          <w:p w14:paraId="6B60A95A" w14:textId="77777777" w:rsidR="002A6D23" w:rsidRPr="002A6D23" w:rsidRDefault="002A6D23" w:rsidP="00411B2B">
            <w:pPr>
              <w:numPr>
                <w:ilvl w:val="0"/>
                <w:numId w:val="14"/>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64DCF76"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221CE61E" w14:textId="77777777" w:rsidR="002A6D23" w:rsidRPr="002A6D23" w:rsidRDefault="002A6D23" w:rsidP="002A6D23">
            <w:pPr>
              <w:jc w:val="both"/>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49B4D74D" w14:textId="77777777" w:rsidR="002A6D23" w:rsidRPr="002A6D23" w:rsidRDefault="002A6D23" w:rsidP="002A6D23">
            <w:pPr>
              <w:jc w:val="center"/>
              <w:rPr>
                <w:rFonts w:ascii="Times New Roman" w:eastAsia="Times New Roman" w:hAnsi="Times New Roman" w:cs="Times New Roman"/>
                <w:color w:val="auto"/>
                <w:lang w:eastAsia="en-US"/>
              </w:rPr>
            </w:pPr>
            <w:r w:rsidRPr="002A6D23">
              <w:rPr>
                <w:rFonts w:ascii="Times New Roman" w:eastAsia="Times New Roman" w:hAnsi="Times New Roman" w:cs="Times New Roman"/>
                <w:color w:val="auto"/>
                <w:lang w:eastAsia="en-US"/>
              </w:rPr>
              <w:t>куратор</w:t>
            </w:r>
          </w:p>
        </w:tc>
      </w:tr>
    </w:tbl>
    <w:p w14:paraId="5E910ACA" w14:textId="77777777" w:rsidR="002A6D23" w:rsidRPr="002A6D23" w:rsidRDefault="002A6D23" w:rsidP="002A6D23">
      <w:pPr>
        <w:jc w:val="both"/>
        <w:rPr>
          <w:rFonts w:ascii="Times New Roman" w:eastAsia="Times New Roman" w:hAnsi="Times New Roman" w:cs="Times New Roman"/>
          <w:b/>
          <w:color w:val="auto"/>
          <w:lang w:eastAsia="en-US"/>
        </w:rPr>
      </w:pPr>
    </w:p>
    <w:p w14:paraId="7D57DB85" w14:textId="77777777" w:rsidR="002A6D23" w:rsidRPr="002A6D23" w:rsidRDefault="002A6D23" w:rsidP="002A6D23">
      <w:pPr>
        <w:shd w:val="clear" w:color="auto" w:fill="FFFFFF"/>
        <w:rPr>
          <w:rFonts w:ascii="Times New Roman" w:eastAsia="Times New Roman" w:hAnsi="Times New Roman" w:cs="Times New Roman"/>
          <w:b/>
          <w:bCs/>
          <w:color w:val="1A1A1A"/>
        </w:rPr>
      </w:pPr>
    </w:p>
    <w:p w14:paraId="2E8D6BFD" w14:textId="77777777" w:rsidR="002A6D23" w:rsidRPr="002A6D23" w:rsidRDefault="002A6D23" w:rsidP="002A6D23">
      <w:pPr>
        <w:shd w:val="clear" w:color="auto" w:fill="FFFFFF"/>
        <w:jc w:val="both"/>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lastRenderedPageBreak/>
        <w:t>Модуль «Наставничество»</w:t>
      </w:r>
    </w:p>
    <w:p w14:paraId="02748754"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4B7860C1"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424B1A4"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EBFD623"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5086FCB1"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6598F56E"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380C62B7"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4E33D395"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3548D173"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p>
    <w:p w14:paraId="4597E5D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«Основные воспитательные мероприятия»</w:t>
      </w:r>
    </w:p>
    <w:p w14:paraId="6F596ABB" w14:textId="77777777" w:rsidR="002A6D23" w:rsidRPr="002A6D23" w:rsidRDefault="002A6D23" w:rsidP="002A6D23">
      <w:pPr>
        <w:shd w:val="clear" w:color="auto" w:fill="FFFFFF"/>
        <w:ind w:firstLine="708"/>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54606AEA"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xml:space="preserve">— </w:t>
      </w:r>
      <w:r w:rsidRPr="002A6D23">
        <w:rPr>
          <w:rFonts w:ascii="Times New Roman" w:eastAsia="Times New Roman" w:hAnsi="Times New Roman" w:cs="Times New Roman"/>
          <w:color w:val="auto"/>
        </w:rPr>
        <w:t xml:space="preserve"> участие прежде всего в Федеральных проектах: </w:t>
      </w:r>
      <w:r w:rsidRPr="002A6D23">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1F26AE7"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1BFBD5DE"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27487719"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w:t>
      </w:r>
      <w:r w:rsidRPr="002A6D23">
        <w:rPr>
          <w:rFonts w:ascii="Times New Roman" w:eastAsia="Times New Roman" w:hAnsi="Times New Roman" w:cs="Times New Roman"/>
          <w:color w:val="1A1A1A"/>
        </w:rPr>
        <w:lastRenderedPageBreak/>
        <w:t>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220DBE92" w14:textId="77777777" w:rsidR="002A6D23" w:rsidRPr="002A6D23" w:rsidRDefault="002A6D23" w:rsidP="002A6D23">
      <w:pPr>
        <w:shd w:val="clear" w:color="auto" w:fill="FFFFFF"/>
        <w:rPr>
          <w:rFonts w:ascii="Times New Roman" w:eastAsia="Times New Roman" w:hAnsi="Times New Roman" w:cs="Times New Roman"/>
          <w:b/>
          <w:bCs/>
          <w:color w:val="1A1A1A"/>
        </w:rPr>
      </w:pPr>
    </w:p>
    <w:p w14:paraId="04549B45" w14:textId="77777777" w:rsidR="002A6D23" w:rsidRPr="002A6D23" w:rsidRDefault="002A6D23" w:rsidP="002A6D23">
      <w:pPr>
        <w:shd w:val="clear" w:color="auto" w:fill="FFFFFF"/>
        <w:jc w:val="both"/>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«Организация предметно-пространственной среды»</w:t>
      </w:r>
    </w:p>
    <w:p w14:paraId="3CD54A55"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5D91756B"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30528235"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6859FA27"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5EDE8E45"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1B04E0AF"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252C5778"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31244B6B"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586E23E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1463710B"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45F4619A"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4B512A09"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03C673FD" w14:textId="77777777" w:rsidR="002A6D23" w:rsidRPr="002A6D23" w:rsidRDefault="002A6D23" w:rsidP="002A6D23">
      <w:pPr>
        <w:shd w:val="clear" w:color="auto" w:fill="FFFFFF"/>
        <w:rPr>
          <w:rFonts w:ascii="Times New Roman" w:eastAsia="Times New Roman" w:hAnsi="Times New Roman" w:cs="Times New Roman"/>
          <w:b/>
          <w:bCs/>
          <w:color w:val="1A1A1A"/>
        </w:rPr>
      </w:pPr>
    </w:p>
    <w:p w14:paraId="65220258" w14:textId="77777777" w:rsidR="00B631C7" w:rsidRDefault="00B631C7" w:rsidP="002A6D23">
      <w:pPr>
        <w:shd w:val="clear" w:color="auto" w:fill="FFFFFF"/>
        <w:rPr>
          <w:rFonts w:ascii="Times New Roman" w:eastAsia="Times New Roman" w:hAnsi="Times New Roman" w:cs="Times New Roman"/>
          <w:b/>
          <w:bCs/>
          <w:color w:val="1A1A1A"/>
        </w:rPr>
      </w:pPr>
    </w:p>
    <w:p w14:paraId="545534A7" w14:textId="77777777" w:rsidR="00B631C7" w:rsidRDefault="00B631C7" w:rsidP="002A6D23">
      <w:pPr>
        <w:shd w:val="clear" w:color="auto" w:fill="FFFFFF"/>
        <w:rPr>
          <w:rFonts w:ascii="Times New Roman" w:eastAsia="Times New Roman" w:hAnsi="Times New Roman" w:cs="Times New Roman"/>
          <w:b/>
          <w:bCs/>
          <w:color w:val="1A1A1A"/>
        </w:rPr>
      </w:pPr>
    </w:p>
    <w:p w14:paraId="01A8DE30" w14:textId="77777777" w:rsidR="00B631C7" w:rsidRDefault="00B631C7" w:rsidP="002A6D23">
      <w:pPr>
        <w:shd w:val="clear" w:color="auto" w:fill="FFFFFF"/>
        <w:rPr>
          <w:rFonts w:ascii="Times New Roman" w:eastAsia="Times New Roman" w:hAnsi="Times New Roman" w:cs="Times New Roman"/>
          <w:b/>
          <w:bCs/>
          <w:color w:val="1A1A1A"/>
        </w:rPr>
      </w:pPr>
    </w:p>
    <w:p w14:paraId="6F5C66C8" w14:textId="63D1C614"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lastRenderedPageBreak/>
        <w:t>Модуль «Взаимодействие с родителями (законными представителями)»</w:t>
      </w:r>
    </w:p>
    <w:p w14:paraId="46DFF780"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1926B24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7C914FC3"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6DADD81C"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41489625"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18B4D98B"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6D0A63A3" w14:textId="77777777" w:rsidR="002A6D23" w:rsidRPr="002A6D23" w:rsidRDefault="002A6D23" w:rsidP="002A6D23">
      <w:pPr>
        <w:shd w:val="clear" w:color="auto" w:fill="FFFFFF"/>
        <w:rPr>
          <w:rFonts w:ascii="Times New Roman" w:eastAsia="Times New Roman" w:hAnsi="Times New Roman" w:cs="Times New Roman"/>
          <w:b/>
          <w:bCs/>
          <w:color w:val="1A1A1A"/>
        </w:rPr>
      </w:pPr>
    </w:p>
    <w:p w14:paraId="429D629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«Самоуправление»</w:t>
      </w:r>
    </w:p>
    <w:p w14:paraId="2ADD31B9"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02C9566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организация деятельности Студенческого совета, </w:t>
      </w:r>
      <w:r w:rsidRPr="002A6D23">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2A6D23">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2A6D23">
        <w:rPr>
          <w:rFonts w:ascii="Times New Roman" w:eastAsia="Times New Roman" w:hAnsi="Times New Roman" w:cs="Times New Roman"/>
          <w:color w:val="1A1A1A"/>
        </w:rPr>
        <w:t xml:space="preserve">защита законных интересов, прав обучающихся, </w:t>
      </w:r>
      <w:r w:rsidRPr="002A6D23">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0103AEB8"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05527668"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479528AD"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bookmarkStart w:id="18" w:name="_Hlk141355878"/>
      <w:r w:rsidRPr="002A6D23">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18"/>
    <w:p w14:paraId="404644B4"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62C680DC" w14:textId="77777777" w:rsidR="002A6D23" w:rsidRPr="002A6D23" w:rsidRDefault="002A6D23" w:rsidP="002A6D23">
      <w:pPr>
        <w:shd w:val="clear" w:color="auto" w:fill="FFFFFF"/>
        <w:rPr>
          <w:rFonts w:ascii="Times New Roman" w:eastAsia="Times New Roman" w:hAnsi="Times New Roman" w:cs="Times New Roman"/>
          <w:color w:val="1A1A1A"/>
        </w:rPr>
      </w:pPr>
    </w:p>
    <w:p w14:paraId="744A5F18" w14:textId="77777777" w:rsidR="002A6D23" w:rsidRPr="002A6D23" w:rsidRDefault="002A6D23" w:rsidP="002A6D23">
      <w:pPr>
        <w:shd w:val="clear" w:color="auto" w:fill="FFFFFF"/>
        <w:jc w:val="both"/>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«Профилактика и безопасность»</w:t>
      </w:r>
    </w:p>
    <w:p w14:paraId="642F207D"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7EFE5684"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7E49F07F" w14:textId="77777777" w:rsidR="002A6D23" w:rsidRPr="002A6D23" w:rsidRDefault="002A6D23" w:rsidP="002A6D23">
      <w:pPr>
        <w:contextualSpacing/>
        <w:jc w:val="both"/>
        <w:rPr>
          <w:rFonts w:ascii="Times New Roman" w:eastAsia="Times New Roman" w:hAnsi="Times New Roman" w:cs="Times New Roman"/>
          <w:color w:val="auto"/>
        </w:rPr>
      </w:pPr>
      <w:r w:rsidRPr="002A6D23">
        <w:rPr>
          <w:rFonts w:ascii="Times New Roman" w:eastAsia="Times New Roman" w:hAnsi="Times New Roman" w:cs="Times New Roman"/>
          <w:color w:val="1A1A1A"/>
        </w:rPr>
        <w:lastRenderedPageBreak/>
        <w:t xml:space="preserve">— </w:t>
      </w:r>
      <w:r w:rsidRPr="002A6D23">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759C43BA" w14:textId="77777777" w:rsidR="002A6D23" w:rsidRPr="002A6D23" w:rsidRDefault="002A6D23" w:rsidP="002A6D23">
      <w:pPr>
        <w:contextualSpacing/>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06DF1FB3" w14:textId="77777777" w:rsidR="002A6D23" w:rsidRPr="002A6D23" w:rsidRDefault="002A6D23" w:rsidP="002A6D23">
      <w:pPr>
        <w:contextualSpacing/>
        <w:jc w:val="both"/>
        <w:rPr>
          <w:rFonts w:ascii="Times New Roman" w:eastAsia="Times New Roman" w:hAnsi="Times New Roman" w:cs="Times New Roman"/>
          <w:color w:val="auto"/>
        </w:rPr>
      </w:pPr>
      <w:r w:rsidRPr="002A6D23">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38CFC382" w14:textId="77777777" w:rsidR="002A6D23" w:rsidRPr="002A6D23" w:rsidRDefault="002A6D23" w:rsidP="002A6D23">
      <w:pPr>
        <w:contextualSpacing/>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58C35E2" w14:textId="77777777" w:rsidR="002A6D23" w:rsidRPr="002A6D23" w:rsidRDefault="002A6D23" w:rsidP="002A6D23">
      <w:pPr>
        <w:contextualSpacing/>
        <w:jc w:val="both"/>
        <w:rPr>
          <w:rFonts w:ascii="Times New Roman" w:eastAsia="Times New Roman" w:hAnsi="Times New Roman" w:cs="Times New Roman"/>
          <w:color w:val="auto"/>
        </w:rPr>
      </w:pPr>
      <w:r w:rsidRPr="002A6D23">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3EFBE8E8"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6122E2E6"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2676A7F" w14:textId="77777777" w:rsidR="002A6D23" w:rsidRPr="002A6D23" w:rsidRDefault="002A6D23" w:rsidP="002A6D23">
      <w:pPr>
        <w:widowControl w:val="0"/>
        <w:tabs>
          <w:tab w:val="left" w:pos="993"/>
        </w:tabs>
        <w:jc w:val="both"/>
        <w:rPr>
          <w:rFonts w:ascii="Times New Roman" w:eastAsia="Times New Roman" w:hAnsi="Times New Roman" w:cs="Times New Roman"/>
          <w:color w:val="auto"/>
        </w:rPr>
      </w:pPr>
      <w:r w:rsidRPr="002A6D23">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2A6D23">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2A6D23">
        <w:rPr>
          <w:rFonts w:ascii="Times New Roman" w:eastAsia="Times New Roman" w:hAnsi="Times New Roman" w:cs="Times New Roman"/>
          <w:color w:val="1A1A1A"/>
        </w:rPr>
        <w:t xml:space="preserve"> студенческий медиацентр «Фокус»;</w:t>
      </w:r>
      <w:r w:rsidRPr="002A6D23">
        <w:rPr>
          <w:rFonts w:ascii="Times New Roman" w:eastAsia="Times New Roman" w:hAnsi="Times New Roman" w:cs="Times New Roman"/>
          <w:color w:val="auto"/>
        </w:rPr>
        <w:t xml:space="preserve"> </w:t>
      </w:r>
    </w:p>
    <w:p w14:paraId="246D54EB"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115F797D"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6C47A24" w14:textId="77777777" w:rsidR="002A6D23" w:rsidRPr="002A6D23" w:rsidRDefault="002A6D23" w:rsidP="002A6D23">
      <w:pPr>
        <w:widowControl w:val="0"/>
        <w:tabs>
          <w:tab w:val="left" w:pos="993"/>
        </w:tabs>
        <w:ind w:firstLine="709"/>
        <w:jc w:val="both"/>
        <w:rPr>
          <w:rFonts w:ascii="Times New Roman" w:eastAsia="Times New Roman" w:hAnsi="Times New Roman" w:cs="Times New Roman"/>
          <w:color w:val="auto"/>
        </w:rPr>
      </w:pPr>
    </w:p>
    <w:p w14:paraId="0A8E86BB" w14:textId="77777777" w:rsidR="002A6D23" w:rsidRPr="002A6D23" w:rsidRDefault="002A6D23" w:rsidP="002A6D23">
      <w:pPr>
        <w:shd w:val="clear" w:color="auto" w:fill="FFFFFF"/>
        <w:jc w:val="both"/>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«Социальное партнёрство и участие работодателей»</w:t>
      </w:r>
    </w:p>
    <w:p w14:paraId="18D36AA2"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01AE934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21540C9E"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3074C160"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0A2B3E4B"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lastRenderedPageBreak/>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3801827D"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2CF7B494"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35D749F6" w14:textId="77777777" w:rsidR="002A6D23" w:rsidRPr="002A6D23" w:rsidRDefault="002A6D23" w:rsidP="002A6D23">
      <w:pPr>
        <w:shd w:val="clear" w:color="auto" w:fill="FFFFFF"/>
        <w:rPr>
          <w:rFonts w:ascii="Times New Roman" w:eastAsia="Times New Roman" w:hAnsi="Times New Roman" w:cs="Times New Roman"/>
          <w:color w:val="1A1A1A"/>
        </w:rPr>
      </w:pPr>
    </w:p>
    <w:p w14:paraId="1F3D450D" w14:textId="77777777" w:rsidR="002A6D23" w:rsidRPr="002A6D23" w:rsidRDefault="002A6D23" w:rsidP="002A6D23">
      <w:pPr>
        <w:shd w:val="clear" w:color="auto" w:fill="FFFFFF"/>
        <w:jc w:val="both"/>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Модуль «Профессиональное развитие, адаптация и трудоустройство»</w:t>
      </w:r>
    </w:p>
    <w:p w14:paraId="0C8EBFAB"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5B5BC296"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2A6D23">
        <w:rPr>
          <w:rFonts w:ascii="Times New Roman" w:eastAsia="Times New Roman" w:hAnsi="Times New Roman" w:cs="Times New Roman"/>
          <w:color w:val="auto"/>
        </w:rPr>
        <w:t xml:space="preserve"> участие в движение Чемпионата «Профессионалы»,</w:t>
      </w:r>
      <w:r w:rsidRPr="002A6D23">
        <w:rPr>
          <w:rFonts w:ascii="Times New Roman" w:eastAsia="Times New Roman" w:hAnsi="Times New Roman" w:cs="Times New Roman"/>
          <w:bCs/>
          <w:color w:val="auto"/>
          <w:kern w:val="2"/>
          <w:lang w:eastAsia="ko-KR"/>
        </w:rPr>
        <w:t xml:space="preserve"> Абилимпикс»;</w:t>
      </w:r>
      <w:r w:rsidRPr="002A6D23">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6A44C88F"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6BCF0E82"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016C7509"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38D28BA6"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00442DAF"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5299515D"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2A6D23">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5ED33EDE"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691FA9F4"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7EC7F7A3"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58742E09"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lastRenderedPageBreak/>
        <w:sym w:font="Symbol" w:char="F0BE"/>
      </w:r>
      <w:r w:rsidRPr="002A6D23">
        <w:rPr>
          <w:rFonts w:ascii="Times New Roman" w:eastAsia="Times New Roman" w:hAnsi="Times New Roman" w:cs="Times New Roman"/>
          <w:color w:val="auto"/>
        </w:rPr>
        <w:t xml:space="preserve"> конкурс «Студент года»; </w:t>
      </w:r>
    </w:p>
    <w:p w14:paraId="7C16F8FD"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конкурс «Лучшая учебная группа».</w:t>
      </w:r>
    </w:p>
    <w:p w14:paraId="185B0D6E" w14:textId="77777777" w:rsidR="002A6D23" w:rsidRPr="002A6D23" w:rsidRDefault="002A6D23" w:rsidP="002A6D23">
      <w:pPr>
        <w:shd w:val="clear" w:color="auto" w:fill="FFFFFF"/>
        <w:jc w:val="both"/>
        <w:rPr>
          <w:rFonts w:ascii="Times New Roman" w:eastAsia="Times New Roman" w:hAnsi="Times New Roman" w:cs="Times New Roman"/>
          <w:color w:val="1A1A1A"/>
        </w:rPr>
      </w:pPr>
    </w:p>
    <w:p w14:paraId="781EF0D3"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b/>
          <w:bCs/>
          <w:color w:val="1A1A1A"/>
        </w:rPr>
        <w:t xml:space="preserve"> </w:t>
      </w:r>
      <w:r w:rsidRPr="002A6D23">
        <w:rPr>
          <w:rFonts w:ascii="Times New Roman" w:eastAsia="Times New Roman" w:hAnsi="Times New Roman" w:cs="Times New Roman"/>
          <w:b/>
          <w:bCs/>
          <w:color w:val="auto"/>
        </w:rPr>
        <w:t>Модуль «Молодежные общественные объединения»</w:t>
      </w:r>
      <w:r w:rsidRPr="002A6D23">
        <w:rPr>
          <w:rFonts w:ascii="Times New Roman" w:eastAsia="Times New Roman" w:hAnsi="Times New Roman" w:cs="Times New Roman"/>
          <w:color w:val="auto"/>
        </w:rPr>
        <w:t xml:space="preserve"> </w:t>
      </w:r>
    </w:p>
    <w:p w14:paraId="5609D3E0"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521210B7"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1A181C3E"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2A002F3F" w14:textId="77777777" w:rsidR="002A6D23" w:rsidRPr="002A6D23" w:rsidRDefault="002A6D23" w:rsidP="002A6D23">
      <w:pPr>
        <w:shd w:val="clear" w:color="auto" w:fill="FFFFFF"/>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64214A9E"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2A6D23">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6C387B38" w14:textId="77777777" w:rsidR="002A6D23" w:rsidRPr="002A6D23" w:rsidRDefault="002A6D23" w:rsidP="002A6D23">
      <w:pPr>
        <w:tabs>
          <w:tab w:val="left" w:pos="1701"/>
        </w:tabs>
        <w:jc w:val="both"/>
        <w:rPr>
          <w:rFonts w:ascii="Times New Roman" w:eastAsia="Batang" w:hAnsi="Times New Roman" w:cs="Times New Roman"/>
          <w:color w:val="auto"/>
          <w:lang w:eastAsia="ko-KR"/>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bookmarkStart w:id="19" w:name="_Hlk141374791"/>
      <w:r w:rsidRPr="002A6D23">
        <w:rPr>
          <w:rFonts w:ascii="Times New Roman" w:eastAsia="Batang" w:hAnsi="Times New Roman" w:cs="Times New Roman"/>
          <w:color w:val="auto"/>
          <w:lang w:eastAsia="ko-KR"/>
        </w:rPr>
        <w:t xml:space="preserve">организация деятельности </w:t>
      </w:r>
      <w:bookmarkEnd w:id="19"/>
      <w:r w:rsidRPr="002A6D23">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4DDBFBCB" w14:textId="77777777" w:rsidR="002A6D23" w:rsidRPr="002A6D23" w:rsidRDefault="002A6D23" w:rsidP="002A6D23">
      <w:pPr>
        <w:tabs>
          <w:tab w:val="left" w:pos="1701"/>
        </w:tabs>
        <w:jc w:val="both"/>
        <w:rPr>
          <w:rFonts w:ascii="Times New Roman" w:eastAsia="Batang" w:hAnsi="Times New Roman" w:cs="Times New Roman"/>
          <w:lang w:eastAsia="ko-KR"/>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r w:rsidRPr="002A6D23">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2A6D23">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0B577CAE" w14:textId="77777777" w:rsidR="002A6D23" w:rsidRPr="002A6D23" w:rsidRDefault="002A6D23" w:rsidP="002A6D23">
      <w:pPr>
        <w:tabs>
          <w:tab w:val="left" w:pos="1701"/>
        </w:tabs>
        <w:jc w:val="both"/>
        <w:rPr>
          <w:rFonts w:ascii="Times New Roman" w:eastAsia="Batang" w:hAnsi="Times New Roman" w:cs="Times New Roman"/>
          <w:color w:val="auto"/>
          <w:lang w:eastAsia="ko-KR"/>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r w:rsidRPr="002A6D23">
        <w:rPr>
          <w:rFonts w:ascii="Times New Roman" w:eastAsia="Batang" w:hAnsi="Times New Roman" w:cs="Times New Roman"/>
          <w:color w:val="auto"/>
          <w:lang w:eastAsia="ko-KR"/>
        </w:rPr>
        <w:t>организация деятельности</w:t>
      </w:r>
      <w:r w:rsidRPr="002A6D23">
        <w:rPr>
          <w:rFonts w:ascii="Times New Roman" w:eastAsia="Times New Roman" w:hAnsi="Times New Roman" w:cs="Times New Roman"/>
          <w:color w:val="auto"/>
        </w:rPr>
        <w:t xml:space="preserve"> </w:t>
      </w:r>
      <w:r w:rsidRPr="002A6D23">
        <w:rPr>
          <w:rFonts w:ascii="Times New Roman" w:eastAsia="Batang" w:hAnsi="Times New Roman" w:cs="Times New Roman"/>
          <w:color w:val="auto"/>
          <w:lang w:eastAsia="ko-KR"/>
        </w:rPr>
        <w:t>студенческого объединения</w:t>
      </w:r>
      <w:r w:rsidRPr="002A6D23">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3656E233" w14:textId="77777777" w:rsidR="002A6D23" w:rsidRPr="002A6D23" w:rsidRDefault="002A6D23" w:rsidP="002A6D23">
      <w:pPr>
        <w:widowControl w:val="0"/>
        <w:autoSpaceDE w:val="0"/>
        <w:autoSpaceDN w:val="0"/>
        <w:jc w:val="both"/>
        <w:rPr>
          <w:rFonts w:ascii="Times New Roman" w:eastAsia="Calibri"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r w:rsidRPr="002A6D23">
        <w:rPr>
          <w:rFonts w:ascii="Times New Roman" w:eastAsia="Calibri" w:hAnsi="Times New Roman" w:cs="Times New Roman"/>
          <w:color w:val="auto"/>
        </w:rPr>
        <w:t>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3E3080D7" w14:textId="77777777" w:rsidR="002A6D23" w:rsidRPr="002A6D23" w:rsidRDefault="002A6D23" w:rsidP="002A6D23">
      <w:pPr>
        <w:widowControl w:val="0"/>
        <w:autoSpaceDE w:val="0"/>
        <w:autoSpaceDN w:val="0"/>
        <w:jc w:val="both"/>
        <w:rPr>
          <w:rFonts w:ascii="Times New Roman" w:eastAsia="Calibri"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r w:rsidRPr="002A6D23">
        <w:rPr>
          <w:rFonts w:ascii="Times New Roman" w:eastAsia="Batang" w:hAnsi="Times New Roman" w:cs="Times New Roman"/>
          <w:color w:val="auto"/>
          <w:lang w:eastAsia="ko-KR"/>
        </w:rPr>
        <w:t>организация деятельности</w:t>
      </w:r>
      <w:r w:rsidRPr="002A6D23">
        <w:rPr>
          <w:rFonts w:ascii="Times New Roman" w:eastAsia="Times New Roman" w:hAnsi="Times New Roman" w:cs="Times New Roman"/>
          <w:color w:val="auto"/>
        </w:rPr>
        <w:t xml:space="preserve"> </w:t>
      </w:r>
      <w:r w:rsidRPr="002A6D23">
        <w:rPr>
          <w:rFonts w:ascii="Times New Roman" w:eastAsia="Batang" w:hAnsi="Times New Roman" w:cs="Times New Roman"/>
          <w:color w:val="auto"/>
          <w:lang w:eastAsia="ko-KR"/>
        </w:rPr>
        <w:t>студенческого объединения</w:t>
      </w:r>
      <w:r w:rsidRPr="002A6D23">
        <w:rPr>
          <w:rFonts w:ascii="Times New Roman" w:eastAsia="Times New Roman" w:hAnsi="Times New Roman" w:cs="Times New Roman"/>
          <w:color w:val="auto"/>
        </w:rPr>
        <w:t xml:space="preserve"> </w:t>
      </w:r>
      <w:r w:rsidRPr="002A6D23">
        <w:rPr>
          <w:rFonts w:ascii="Times New Roman" w:eastAsia="Calibri" w:hAnsi="Times New Roman" w:cs="Times New Roman"/>
          <w:color w:val="auto"/>
        </w:rPr>
        <w:t xml:space="preserve">Медиацентра «Фокус» в целях публичной передачи информации о деятельности образовательной организации, учебной и </w:t>
      </w:r>
      <w:r w:rsidRPr="002A6D23">
        <w:rPr>
          <w:rFonts w:ascii="Times New Roman" w:eastAsia="Calibri" w:hAnsi="Times New Roman" w:cs="Times New Roman"/>
          <w:color w:val="auto"/>
        </w:rPr>
        <w:lastRenderedPageBreak/>
        <w:t>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5CB886D" w14:textId="77777777" w:rsidR="002A6D23" w:rsidRPr="002A6D23" w:rsidRDefault="002A6D23" w:rsidP="002A6D23">
      <w:pPr>
        <w:shd w:val="clear" w:color="auto" w:fill="FFFFFF"/>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w:t>
      </w:r>
      <w:r w:rsidRPr="002A6D23">
        <w:rPr>
          <w:rFonts w:ascii="Times New Roman" w:eastAsia="Batang" w:hAnsi="Times New Roman" w:cs="Times New Roman"/>
          <w:color w:val="auto"/>
          <w:lang w:eastAsia="ko-KR"/>
        </w:rPr>
        <w:t>организация деятельности</w:t>
      </w:r>
      <w:r w:rsidRPr="002A6D23">
        <w:rPr>
          <w:rFonts w:ascii="Times New Roman" w:eastAsia="Times New Roman" w:hAnsi="Times New Roman" w:cs="Times New Roman"/>
          <w:color w:val="auto"/>
        </w:rPr>
        <w:t xml:space="preserve"> </w:t>
      </w:r>
      <w:r w:rsidRPr="002A6D23">
        <w:rPr>
          <w:rFonts w:ascii="Times New Roman" w:eastAsia="Batang" w:hAnsi="Times New Roman" w:cs="Times New Roman"/>
          <w:color w:val="auto"/>
          <w:lang w:eastAsia="ko-KR"/>
        </w:rPr>
        <w:t>Студенческого Спортивного клуба в целях</w:t>
      </w:r>
      <w:r w:rsidRPr="002A6D23">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4C3DB303" w14:textId="77777777" w:rsidR="002A6D23" w:rsidRPr="002A6D23" w:rsidRDefault="002A6D23" w:rsidP="002A6D23">
      <w:pPr>
        <w:widowControl w:val="0"/>
        <w:autoSpaceDE w:val="0"/>
        <w:autoSpaceDN w:val="0"/>
        <w:jc w:val="both"/>
        <w:rPr>
          <w:rFonts w:ascii="Times New Roman" w:eastAsia="Calibri"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760945C4" w14:textId="77777777" w:rsidR="002A6D23" w:rsidRPr="002A6D23" w:rsidRDefault="002A6D23" w:rsidP="002A6D23">
      <w:pPr>
        <w:spacing w:line="276" w:lineRule="auto"/>
        <w:jc w:val="both"/>
        <w:rPr>
          <w:rFonts w:ascii="Times New Roman" w:eastAsia="Times New Roman" w:hAnsi="Times New Roman" w:cs="Times New Roman"/>
          <w:b/>
          <w:bCs/>
          <w:color w:val="auto"/>
        </w:rPr>
      </w:pPr>
    </w:p>
    <w:p w14:paraId="5CC65B93" w14:textId="77777777" w:rsidR="002A6D23" w:rsidRPr="002A6D23" w:rsidRDefault="002A6D23" w:rsidP="002A6D23">
      <w:pPr>
        <w:spacing w:line="276" w:lineRule="auto"/>
        <w:ind w:firstLine="708"/>
        <w:jc w:val="both"/>
        <w:rPr>
          <w:rFonts w:ascii="Times New Roman" w:eastAsia="Times New Roman" w:hAnsi="Times New Roman" w:cs="Times New Roman"/>
          <w:b/>
          <w:bCs/>
          <w:color w:val="auto"/>
        </w:rPr>
      </w:pPr>
    </w:p>
    <w:p w14:paraId="40B3FB7B"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РАЗДЕЛ 3. ОРГАНИЗАЦИОННЫЙ</w:t>
      </w:r>
    </w:p>
    <w:p w14:paraId="53C378CC" w14:textId="77777777" w:rsidR="002A6D23" w:rsidRPr="002A6D23" w:rsidRDefault="002A6D23" w:rsidP="002A6D23">
      <w:pPr>
        <w:spacing w:line="276" w:lineRule="auto"/>
        <w:ind w:firstLine="708"/>
        <w:rPr>
          <w:rFonts w:ascii="Times New Roman" w:eastAsia="Times New Roman" w:hAnsi="Times New Roman" w:cs="Times New Roman"/>
          <w:b/>
          <w:color w:val="auto"/>
        </w:rPr>
      </w:pPr>
      <w:r w:rsidRPr="002A6D23">
        <w:rPr>
          <w:rFonts w:ascii="Times New Roman" w:eastAsia="Times New Roman" w:hAnsi="Times New Roman" w:cs="Times New Roman"/>
          <w:b/>
          <w:color w:val="auto"/>
          <w:kern w:val="32"/>
          <w:lang w:eastAsia="x-none"/>
        </w:rPr>
        <w:t>3.1 Кадровое обеспечение</w:t>
      </w:r>
    </w:p>
    <w:p w14:paraId="0CFDFF28" w14:textId="77777777" w:rsidR="002A6D23" w:rsidRPr="002A6D23" w:rsidRDefault="002A6D23" w:rsidP="002A6D23">
      <w:pPr>
        <w:spacing w:line="276" w:lineRule="auto"/>
        <w:ind w:firstLine="708"/>
        <w:jc w:val="both"/>
        <w:rPr>
          <w:rFonts w:ascii="Times New Roman" w:eastAsia="Times New Roman" w:hAnsi="Times New Roman" w:cs="Times New Roman"/>
          <w:b/>
          <w:bCs/>
          <w:color w:val="auto"/>
        </w:rPr>
      </w:pPr>
    </w:p>
    <w:p w14:paraId="07325B3B" w14:textId="77777777" w:rsidR="002A6D23" w:rsidRPr="002A6D23" w:rsidRDefault="002A6D23" w:rsidP="002A6D23">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2A6D23">
        <w:rPr>
          <w:rFonts w:ascii="Times New Roman" w:eastAsia="Times New Roman" w:hAnsi="Times New Roman" w:cs="Times New Roman"/>
          <w:color w:val="auto"/>
          <w:kern w:val="32"/>
          <w:lang w:val="x-none" w:eastAsia="x-none"/>
        </w:rPr>
        <w:t>Управление воспитательной работ</w:t>
      </w:r>
      <w:r w:rsidRPr="002A6D23">
        <w:rPr>
          <w:rFonts w:ascii="Times New Roman" w:eastAsia="Times New Roman" w:hAnsi="Times New Roman" w:cs="Times New Roman"/>
          <w:color w:val="auto"/>
          <w:kern w:val="32"/>
          <w:lang w:eastAsia="x-none"/>
        </w:rPr>
        <w:t>ой</w:t>
      </w:r>
      <w:r w:rsidRPr="002A6D23">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2A6D23">
        <w:rPr>
          <w:rFonts w:ascii="Times New Roman" w:eastAsia="Times New Roman" w:hAnsi="Times New Roman" w:cs="Times New Roman"/>
          <w:color w:val="auto"/>
          <w:kern w:val="32"/>
          <w:lang w:eastAsia="x-none"/>
        </w:rPr>
        <w:t xml:space="preserve"> профессиональной</w:t>
      </w:r>
      <w:r w:rsidRPr="002A6D23">
        <w:rPr>
          <w:rFonts w:ascii="Times New Roman" w:eastAsia="Times New Roman" w:hAnsi="Times New Roman" w:cs="Times New Roman"/>
          <w:color w:val="auto"/>
          <w:kern w:val="32"/>
          <w:lang w:val="x-none" w:eastAsia="x-none"/>
        </w:rPr>
        <w:t xml:space="preserve"> образовательной организации, </w:t>
      </w:r>
      <w:r w:rsidRPr="002A6D23">
        <w:rPr>
          <w:rFonts w:ascii="Times New Roman" w:eastAsia="Times New Roman" w:hAnsi="Times New Roman" w:cs="Times New Roman"/>
          <w:color w:val="auto"/>
          <w:lang w:val="x-none" w:eastAsia="x-none"/>
        </w:rPr>
        <w:t>заместител</w:t>
      </w:r>
      <w:r w:rsidRPr="002A6D23">
        <w:rPr>
          <w:rFonts w:ascii="Times New Roman" w:eastAsia="Times New Roman" w:hAnsi="Times New Roman" w:cs="Times New Roman"/>
          <w:color w:val="auto"/>
          <w:lang w:eastAsia="x-none"/>
        </w:rPr>
        <w:t>ей</w:t>
      </w:r>
      <w:r w:rsidRPr="002A6D23">
        <w:rPr>
          <w:rFonts w:ascii="Times New Roman" w:eastAsia="Times New Roman" w:hAnsi="Times New Roman" w:cs="Times New Roman"/>
          <w:color w:val="auto"/>
          <w:lang w:val="x-none" w:eastAsia="x-none"/>
        </w:rPr>
        <w:t xml:space="preserve"> директора</w:t>
      </w:r>
      <w:r w:rsidRPr="002A6D23">
        <w:rPr>
          <w:rFonts w:ascii="Times New Roman" w:eastAsia="Times New Roman" w:hAnsi="Times New Roman" w:cs="Times New Roman"/>
          <w:color w:val="auto"/>
          <w:lang w:eastAsia="x-none"/>
        </w:rPr>
        <w:t xml:space="preserve"> по УВР, УР, УПР, УМР</w:t>
      </w:r>
      <w:r w:rsidRPr="002A6D23">
        <w:rPr>
          <w:rFonts w:ascii="Times New Roman" w:eastAsia="Times New Roman" w:hAnsi="Times New Roman" w:cs="Times New Roman"/>
          <w:color w:val="auto"/>
          <w:lang w:val="x-none" w:eastAsia="x-none"/>
        </w:rPr>
        <w:t xml:space="preserve">, </w:t>
      </w:r>
      <w:r w:rsidRPr="002A6D23">
        <w:rPr>
          <w:rFonts w:ascii="Times New Roman" w:eastAsia="Times New Roman" w:hAnsi="Times New Roman" w:cs="Times New Roman"/>
          <w:color w:val="auto"/>
          <w:lang w:eastAsia="x-none"/>
        </w:rPr>
        <w:t>кураторов</w:t>
      </w:r>
      <w:r w:rsidRPr="002A6D23">
        <w:rPr>
          <w:rFonts w:ascii="Times New Roman" w:eastAsia="Times New Roman" w:hAnsi="Times New Roman" w:cs="Times New Roman"/>
          <w:color w:val="auto"/>
          <w:lang w:val="x-none" w:eastAsia="x-none"/>
        </w:rPr>
        <w:t>, преподавател</w:t>
      </w:r>
      <w:r w:rsidRPr="002A6D23">
        <w:rPr>
          <w:rFonts w:ascii="Times New Roman" w:eastAsia="Times New Roman" w:hAnsi="Times New Roman" w:cs="Times New Roman"/>
          <w:color w:val="auto"/>
          <w:lang w:eastAsia="x-none"/>
        </w:rPr>
        <w:t>ей</w:t>
      </w:r>
      <w:r w:rsidRPr="002A6D23">
        <w:rPr>
          <w:rFonts w:ascii="Times New Roman" w:eastAsia="Times New Roman" w:hAnsi="Times New Roman" w:cs="Times New Roman"/>
          <w:color w:val="auto"/>
          <w:lang w:val="x-none" w:eastAsia="x-none"/>
        </w:rPr>
        <w:t>,</w:t>
      </w:r>
      <w:r w:rsidRPr="002A6D23">
        <w:rPr>
          <w:rFonts w:ascii="Times New Roman" w:eastAsia="Times New Roman" w:hAnsi="Times New Roman" w:cs="Times New Roman"/>
          <w:color w:val="auto"/>
          <w:lang w:eastAsia="x-none"/>
        </w:rPr>
        <w:t xml:space="preserve"> мастеров производственного обучения,</w:t>
      </w:r>
      <w:r w:rsidRPr="002A6D23">
        <w:rPr>
          <w:rFonts w:ascii="Times New Roman" w:eastAsia="Times New Roman" w:hAnsi="Times New Roman" w:cs="Times New Roman"/>
          <w:color w:val="auto"/>
          <w:lang w:val="x-none" w:eastAsia="x-none"/>
        </w:rPr>
        <w:t xml:space="preserve"> </w:t>
      </w:r>
      <w:r w:rsidRPr="002A6D23">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2A6D23">
        <w:rPr>
          <w:rFonts w:ascii="Times New Roman" w:eastAsia="Times New Roman" w:hAnsi="Times New Roman" w:cs="Times New Roman"/>
          <w:color w:val="auto"/>
          <w:lang w:val="x-none" w:eastAsia="x-none"/>
        </w:rPr>
        <w:t>,</w:t>
      </w:r>
      <w:r w:rsidRPr="002A6D23">
        <w:rPr>
          <w:rFonts w:ascii="Times New Roman" w:eastAsia="Times New Roman" w:hAnsi="Times New Roman" w:cs="Times New Roman"/>
          <w:color w:val="auto"/>
          <w:lang w:eastAsia="x-none"/>
        </w:rPr>
        <w:t xml:space="preserve"> педагогов доп. образования,</w:t>
      </w:r>
      <w:r w:rsidRPr="002A6D23">
        <w:rPr>
          <w:rFonts w:ascii="Times New Roman" w:eastAsia="Times New Roman" w:hAnsi="Times New Roman" w:cs="Times New Roman"/>
          <w:color w:val="auto"/>
          <w:lang w:val="x-none" w:eastAsia="x-none"/>
        </w:rPr>
        <w:t xml:space="preserve"> </w:t>
      </w:r>
      <w:r w:rsidRPr="002A6D23">
        <w:rPr>
          <w:rFonts w:ascii="Times New Roman" w:eastAsia="Times New Roman" w:hAnsi="Times New Roman" w:cs="Times New Roman"/>
          <w:color w:val="auto"/>
          <w:lang w:eastAsia="x-none"/>
        </w:rPr>
        <w:t>воспитателей студенческого общежития</w:t>
      </w:r>
      <w:r w:rsidRPr="002A6D23">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2A6D23">
        <w:rPr>
          <w:rFonts w:ascii="Times New Roman" w:eastAsia="Times New Roman" w:hAnsi="Times New Roman" w:cs="Times New Roman"/>
          <w:color w:val="auto"/>
          <w:kern w:val="32"/>
          <w:lang w:eastAsia="x-none"/>
        </w:rPr>
        <w:t>.</w:t>
      </w:r>
    </w:p>
    <w:p w14:paraId="31E294AA" w14:textId="77777777" w:rsidR="002A6D23" w:rsidRPr="002A6D23" w:rsidRDefault="002A6D23" w:rsidP="002A6D23">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2A6D23">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5C6E1A5E" w14:textId="77777777" w:rsidR="002A6D23" w:rsidRPr="002A6D23" w:rsidRDefault="002A6D23" w:rsidP="002A6D23">
      <w:pPr>
        <w:spacing w:line="276" w:lineRule="auto"/>
        <w:ind w:firstLine="708"/>
        <w:jc w:val="both"/>
        <w:rPr>
          <w:rFonts w:ascii="Times New Roman" w:eastAsia="Times New Roman" w:hAnsi="Times New Roman" w:cs="Times New Roman"/>
          <w:b/>
          <w:bCs/>
          <w:color w:val="auto"/>
        </w:rPr>
      </w:pPr>
    </w:p>
    <w:p w14:paraId="06F67579" w14:textId="77777777" w:rsidR="002A6D23" w:rsidRPr="002A6D23" w:rsidRDefault="002A6D23" w:rsidP="002A6D23">
      <w:pPr>
        <w:spacing w:line="276" w:lineRule="auto"/>
        <w:ind w:firstLine="708"/>
        <w:rPr>
          <w:rFonts w:ascii="Times New Roman" w:eastAsia="Times New Roman" w:hAnsi="Times New Roman" w:cs="Times New Roman"/>
          <w:b/>
          <w:color w:val="auto"/>
        </w:rPr>
      </w:pPr>
      <w:r w:rsidRPr="002A6D23">
        <w:rPr>
          <w:rFonts w:ascii="Times New Roman" w:eastAsia="Times New Roman" w:hAnsi="Times New Roman" w:cs="Times New Roman"/>
          <w:b/>
          <w:color w:val="auto"/>
          <w:kern w:val="32"/>
          <w:lang w:eastAsia="x-none"/>
        </w:rPr>
        <w:t>3.2 Нормативно-методическое обеспечение</w:t>
      </w:r>
    </w:p>
    <w:p w14:paraId="380556F5" w14:textId="77777777" w:rsidR="002A6D23" w:rsidRPr="002A6D23" w:rsidRDefault="002A6D23" w:rsidP="002A6D23">
      <w:pPr>
        <w:spacing w:line="276" w:lineRule="auto"/>
        <w:ind w:firstLine="708"/>
        <w:jc w:val="both"/>
        <w:rPr>
          <w:rFonts w:ascii="Times New Roman" w:eastAsia="Times New Roman" w:hAnsi="Times New Roman" w:cs="Times New Roman"/>
          <w:b/>
          <w:bCs/>
          <w:color w:val="auto"/>
        </w:rPr>
      </w:pPr>
    </w:p>
    <w:p w14:paraId="3FE5D117" w14:textId="77777777" w:rsidR="002A6D23" w:rsidRPr="002A6D23" w:rsidRDefault="002A6D23" w:rsidP="002A6D23">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2A6D23">
        <w:rPr>
          <w:rFonts w:ascii="Times New Roman" w:eastAsia="Times New Roman" w:hAnsi="Times New Roman" w:cs="Times New Roman"/>
          <w:color w:val="auto"/>
          <w:kern w:val="32"/>
          <w:lang w:eastAsia="x-none"/>
        </w:rPr>
        <w:t>Рабочая</w:t>
      </w:r>
      <w:r w:rsidRPr="002A6D23">
        <w:rPr>
          <w:rFonts w:ascii="Times New Roman" w:eastAsia="Times New Roman" w:hAnsi="Times New Roman" w:cs="Times New Roman"/>
          <w:color w:val="auto"/>
          <w:kern w:val="32"/>
          <w:lang w:val="x-none" w:eastAsia="x-none"/>
        </w:rPr>
        <w:t xml:space="preserve"> программа воспитания разраб</w:t>
      </w:r>
      <w:r w:rsidRPr="002A6D23">
        <w:rPr>
          <w:rFonts w:ascii="Times New Roman" w:eastAsia="Times New Roman" w:hAnsi="Times New Roman" w:cs="Times New Roman"/>
          <w:color w:val="auto"/>
          <w:kern w:val="32"/>
          <w:lang w:eastAsia="x-none"/>
        </w:rPr>
        <w:t>отана</w:t>
      </w:r>
      <w:r w:rsidRPr="002A6D23">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2A6D23">
        <w:rPr>
          <w:rFonts w:ascii="Times New Roman" w:eastAsia="Times New Roman" w:hAnsi="Times New Roman" w:cs="Times New Roman"/>
          <w:color w:val="auto"/>
          <w:kern w:val="32"/>
          <w:lang w:eastAsia="x-none"/>
        </w:rPr>
        <w:t>ми</w:t>
      </w:r>
      <w:r w:rsidRPr="002A6D23">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2A6D23">
        <w:rPr>
          <w:rFonts w:ascii="Times New Roman" w:eastAsia="Times New Roman" w:hAnsi="Times New Roman" w:cs="Times New Roman"/>
          <w:color w:val="auto"/>
          <w:kern w:val="32"/>
          <w:lang w:eastAsia="x-none"/>
        </w:rPr>
        <w:t xml:space="preserve"> профессиональной</w:t>
      </w:r>
      <w:r w:rsidRPr="002A6D23">
        <w:rPr>
          <w:rFonts w:ascii="Times New Roman" w:eastAsia="Times New Roman" w:hAnsi="Times New Roman" w:cs="Times New Roman"/>
          <w:color w:val="auto"/>
          <w:kern w:val="32"/>
          <w:lang w:val="x-none" w:eastAsia="x-none"/>
        </w:rPr>
        <w:t xml:space="preserve"> образовательной организации.</w:t>
      </w:r>
      <w:r w:rsidRPr="002A6D23">
        <w:rPr>
          <w:rFonts w:ascii="Times New Roman" w:eastAsia="Times New Roman" w:hAnsi="Times New Roman" w:cs="Times New Roman"/>
          <w:color w:val="auto"/>
          <w:kern w:val="32"/>
          <w:lang w:eastAsia="x-none"/>
        </w:rPr>
        <w:t xml:space="preserve"> </w:t>
      </w:r>
      <w:r w:rsidRPr="002A6D23">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2A6D23">
        <w:rPr>
          <w:rFonts w:ascii="Times New Roman" w:eastAsia="Times New Roman" w:hAnsi="Times New Roman" w:cs="Times New Roman"/>
          <w:color w:val="1C1C1C"/>
        </w:rPr>
        <w:t xml:space="preserve">локальных нормативных актах образовательной организации </w:t>
      </w:r>
      <w:hyperlink r:id="rId17" w:history="1">
        <w:r w:rsidRPr="002A6D23">
          <w:rPr>
            <w:rFonts w:ascii="Times New Roman" w:eastAsia="Times New Roman" w:hAnsi="Times New Roman" w:cs="Times New Roman"/>
            <w:color w:val="0000FF"/>
            <w:u w:val="single"/>
          </w:rPr>
          <w:t>http://nyagtk.ru/sveden/document/</w:t>
        </w:r>
      </w:hyperlink>
      <w:r w:rsidRPr="002A6D23">
        <w:rPr>
          <w:rFonts w:ascii="Times New Roman" w:eastAsia="Times New Roman" w:hAnsi="Times New Roman" w:cs="Times New Roman"/>
          <w:color w:val="1C1C1C"/>
        </w:rPr>
        <w:t xml:space="preserve"> .</w:t>
      </w:r>
    </w:p>
    <w:p w14:paraId="6E934242" w14:textId="77777777" w:rsidR="002A6D23" w:rsidRPr="002A6D23" w:rsidRDefault="002A6D23" w:rsidP="002A6D23">
      <w:pPr>
        <w:shd w:val="clear" w:color="auto" w:fill="FFFFFF"/>
        <w:rPr>
          <w:rFonts w:ascii="Times New Roman" w:eastAsia="Times New Roman" w:hAnsi="Times New Roman" w:cs="Times New Roman"/>
          <w:color w:val="1A1A1A"/>
        </w:rPr>
      </w:pPr>
    </w:p>
    <w:p w14:paraId="2261D531"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3.3 Требования к условиям работы с обучающимися с особыми образовательными потребностями</w:t>
      </w:r>
    </w:p>
    <w:p w14:paraId="1E3C6BFB"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 xml:space="preserve">В БУ «Няганский технологический колледж» </w:t>
      </w:r>
      <w:r w:rsidRPr="002A6D23">
        <w:rPr>
          <w:rFonts w:ascii="Times New Roman" w:eastAsia="Times New Roman" w:hAnsi="Times New Roman" w:cs="Times New Roman"/>
          <w:shd w:val="clear" w:color="auto" w:fill="FFFFFF"/>
        </w:rPr>
        <w:t xml:space="preserve">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w:t>
      </w:r>
      <w:r w:rsidRPr="002A6D23">
        <w:rPr>
          <w:rFonts w:ascii="Times New Roman" w:eastAsia="Times New Roman" w:hAnsi="Times New Roman" w:cs="Times New Roman"/>
          <w:shd w:val="clear" w:color="auto" w:fill="FFFFFF"/>
        </w:rPr>
        <w:lastRenderedPageBreak/>
        <w:t>профессиональных компетенций, социальному и психологическому сопровождению и творческому развитию обучающихся.</w:t>
      </w:r>
    </w:p>
    <w:p w14:paraId="0F0731FC"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2215540F"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2746902D"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915E82F"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38794B1C"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20434A90"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 xml:space="preserve">- </w:t>
      </w:r>
      <w:r w:rsidRPr="002A6D23">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0904489" w14:textId="77777777" w:rsidR="002A6D23" w:rsidRPr="002A6D23" w:rsidRDefault="002A6D23" w:rsidP="002A6D23">
      <w:pPr>
        <w:shd w:val="clear" w:color="auto" w:fill="FFFFFF"/>
        <w:ind w:firstLine="708"/>
        <w:jc w:val="both"/>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49A22DE3"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6DC72971" w14:textId="77777777" w:rsidR="002A6D23" w:rsidRPr="002A6D23" w:rsidRDefault="002A6D23" w:rsidP="002A6D23">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0C8DB4F0"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3363096B"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796D2A7B"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w:t>
      </w:r>
      <w:r w:rsidRPr="002A6D23">
        <w:rPr>
          <w:rFonts w:ascii="Times New Roman" w:eastAsia="Times New Roman" w:hAnsi="Times New Roman" w:cs="Times New Roman"/>
          <w:color w:val="1A1A1A"/>
        </w:rPr>
        <w:tab/>
        <w:t>ПРИМЕНЕНИЕ ПООЩРЕНИЙ</w:t>
      </w:r>
    </w:p>
    <w:p w14:paraId="6C039E00"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6.1.</w:t>
      </w:r>
      <w:r w:rsidRPr="002A6D23">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61D166CD"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1.</w:t>
      </w:r>
      <w:r w:rsidRPr="002A6D23">
        <w:rPr>
          <w:rFonts w:ascii="Times New Roman" w:eastAsia="Times New Roman" w:hAnsi="Times New Roman" w:cs="Times New Roman"/>
          <w:color w:val="1A1A1A"/>
        </w:rPr>
        <w:tab/>
        <w:t>объявление благодарности обучающемуся;</w:t>
      </w:r>
    </w:p>
    <w:p w14:paraId="3961A99A"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2.</w:t>
      </w:r>
      <w:r w:rsidRPr="002A6D23">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72B45EB2"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3.</w:t>
      </w:r>
      <w:r w:rsidRPr="002A6D23">
        <w:rPr>
          <w:rFonts w:ascii="Times New Roman" w:eastAsia="Times New Roman" w:hAnsi="Times New Roman" w:cs="Times New Roman"/>
          <w:color w:val="1A1A1A"/>
        </w:rPr>
        <w:tab/>
        <w:t>награждение почетной грамотой;</w:t>
      </w:r>
    </w:p>
    <w:p w14:paraId="0CA1C622"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4.</w:t>
      </w:r>
      <w:r w:rsidRPr="002A6D23">
        <w:rPr>
          <w:rFonts w:ascii="Times New Roman" w:eastAsia="Times New Roman" w:hAnsi="Times New Roman" w:cs="Times New Roman"/>
          <w:color w:val="1A1A1A"/>
        </w:rPr>
        <w:tab/>
        <w:t>награждение ценным подарком;</w:t>
      </w:r>
    </w:p>
    <w:p w14:paraId="353AB662"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5.</w:t>
      </w:r>
      <w:r w:rsidRPr="002A6D23">
        <w:rPr>
          <w:rFonts w:ascii="Times New Roman" w:eastAsia="Times New Roman" w:hAnsi="Times New Roman" w:cs="Times New Roman"/>
          <w:color w:val="1A1A1A"/>
        </w:rPr>
        <w:tab/>
        <w:t>назначение повышенной стипендии;</w:t>
      </w:r>
    </w:p>
    <w:p w14:paraId="287391A3"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w:t>
      </w:r>
      <w:r w:rsidRPr="002A6D23">
        <w:rPr>
          <w:rFonts w:ascii="Times New Roman" w:eastAsia="Times New Roman" w:hAnsi="Times New Roman" w:cs="Times New Roman"/>
          <w:color w:val="1A1A1A"/>
        </w:rPr>
        <w:tab/>
        <w:t>выдвижение на именную стипендию;</w:t>
      </w:r>
    </w:p>
    <w:p w14:paraId="74A6F15B"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6.2.</w:t>
      </w:r>
      <w:r w:rsidRPr="002A6D23">
        <w:rPr>
          <w:rFonts w:ascii="Times New Roman" w:eastAsia="Times New Roman" w:hAnsi="Times New Roman" w:cs="Times New Roman"/>
          <w:color w:val="1A1A1A"/>
        </w:rPr>
        <w:tab/>
        <w:t xml:space="preserve">Процедура применения поощрений: </w:t>
      </w:r>
    </w:p>
    <w:p w14:paraId="4386136A"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lastRenderedPageBreak/>
        <w:t>6.2.1.</w:t>
      </w:r>
      <w:r w:rsidRPr="002A6D23">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09A39DF5"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6.2.2.</w:t>
      </w:r>
      <w:r w:rsidRPr="002A6D23">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64EF6850"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6.2.3.</w:t>
      </w:r>
      <w:r w:rsidRPr="002A6D23">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4F81BAA0"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6.2.4.</w:t>
      </w:r>
      <w:r w:rsidRPr="002A6D23">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3EE165BD"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1A1A1A"/>
        </w:rPr>
        <w:t>6.2.5.</w:t>
      </w:r>
      <w:r w:rsidRPr="002A6D23">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6808E6CA" w14:textId="77777777" w:rsidR="002A6D23" w:rsidRPr="002A6D23" w:rsidRDefault="002A6D23" w:rsidP="002A6D23">
      <w:pPr>
        <w:shd w:val="clear" w:color="auto" w:fill="FFFFFF"/>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ab/>
      </w:r>
    </w:p>
    <w:p w14:paraId="388AB923"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3CED40D1" w14:textId="77777777" w:rsidR="002A6D23" w:rsidRPr="002A6D23" w:rsidRDefault="002A6D23" w:rsidP="002A6D23">
      <w:pPr>
        <w:shd w:val="clear" w:color="auto" w:fill="FFFFFF"/>
        <w:ind w:firstLine="708"/>
        <w:jc w:val="both"/>
        <w:rPr>
          <w:rFonts w:ascii="Times New Roman" w:eastAsia="Times New Roman" w:hAnsi="Times New Roman" w:cs="Times New Roman"/>
          <w:color w:val="1A1A1A"/>
        </w:rPr>
      </w:pPr>
      <w:r w:rsidRPr="002A6D23">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2A6D23" w:rsidRPr="002A6D23" w14:paraId="28E30543" w14:textId="77777777" w:rsidTr="00EA6F76">
        <w:trPr>
          <w:trHeight w:val="261"/>
        </w:trPr>
        <w:tc>
          <w:tcPr>
            <w:tcW w:w="675" w:type="dxa"/>
            <w:vMerge w:val="restart"/>
            <w:shd w:val="clear" w:color="auto" w:fill="auto"/>
          </w:tcPr>
          <w:p w14:paraId="74DC683E" w14:textId="77777777" w:rsidR="002A6D23" w:rsidRPr="002A6D23" w:rsidRDefault="002A6D23" w:rsidP="002A6D23">
            <w:pPr>
              <w:spacing w:after="60"/>
              <w:ind w:left="140"/>
              <w:jc w:val="center"/>
              <w:rPr>
                <w:rFonts w:ascii="Times New Roman" w:eastAsia="Times New Roman" w:hAnsi="Times New Roman" w:cs="Times New Roman"/>
                <w:color w:val="auto"/>
              </w:rPr>
            </w:pPr>
            <w:r w:rsidRPr="002A6D23">
              <w:rPr>
                <w:rFonts w:ascii="Times New Roman" w:eastAsia="Arial" w:hAnsi="Times New Roman" w:cs="Times New Roman"/>
                <w:b/>
                <w:bCs/>
                <w:lang w:bidi="ru-RU"/>
              </w:rPr>
              <w:t>№</w:t>
            </w:r>
          </w:p>
          <w:p w14:paraId="4697F5F4"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Arial" w:hAnsi="Times New Roman" w:cs="Times New Roman"/>
                <w:b/>
                <w:bCs/>
                <w:lang w:bidi="ru-RU"/>
              </w:rPr>
              <w:t>п/п</w:t>
            </w:r>
          </w:p>
        </w:tc>
        <w:tc>
          <w:tcPr>
            <w:tcW w:w="5387" w:type="dxa"/>
            <w:vMerge w:val="restart"/>
            <w:shd w:val="clear" w:color="auto" w:fill="auto"/>
          </w:tcPr>
          <w:p w14:paraId="4EC36CFA"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Arial" w:hAnsi="Times New Roman" w:cs="Times New Roman"/>
                <w:b/>
                <w:bCs/>
                <w:lang w:bidi="ru-RU"/>
              </w:rPr>
              <w:t>Критерий эффективности</w:t>
            </w:r>
          </w:p>
        </w:tc>
        <w:tc>
          <w:tcPr>
            <w:tcW w:w="3434" w:type="dxa"/>
            <w:shd w:val="clear" w:color="auto" w:fill="auto"/>
          </w:tcPr>
          <w:p w14:paraId="3A389CC5" w14:textId="77777777" w:rsidR="002A6D23" w:rsidRPr="002A6D23" w:rsidRDefault="002A6D23" w:rsidP="002A6D23">
            <w:pPr>
              <w:jc w:val="center"/>
              <w:rPr>
                <w:rFonts w:ascii="Times New Roman" w:eastAsia="Arial" w:hAnsi="Times New Roman" w:cs="Times New Roman"/>
                <w:b/>
                <w:bCs/>
                <w:lang w:bidi="ru-RU"/>
              </w:rPr>
            </w:pPr>
            <w:r w:rsidRPr="002A6D23">
              <w:rPr>
                <w:rFonts w:ascii="Times New Roman" w:eastAsia="Arial" w:hAnsi="Times New Roman" w:cs="Times New Roman"/>
                <w:b/>
                <w:bCs/>
                <w:lang w:bidi="ru-RU"/>
              </w:rPr>
              <w:t>Показатель (количество, %)</w:t>
            </w:r>
          </w:p>
        </w:tc>
      </w:tr>
      <w:tr w:rsidR="002A6D23" w:rsidRPr="002A6D23" w14:paraId="1CC27A59" w14:textId="77777777" w:rsidTr="00EA6F76">
        <w:trPr>
          <w:trHeight w:val="552"/>
        </w:trPr>
        <w:tc>
          <w:tcPr>
            <w:tcW w:w="675" w:type="dxa"/>
            <w:vMerge/>
            <w:shd w:val="clear" w:color="auto" w:fill="auto"/>
          </w:tcPr>
          <w:p w14:paraId="284DB10F" w14:textId="77777777" w:rsidR="002A6D23" w:rsidRPr="002A6D23" w:rsidRDefault="002A6D23" w:rsidP="002A6D23">
            <w:pPr>
              <w:jc w:val="center"/>
              <w:rPr>
                <w:rFonts w:ascii="Times New Roman" w:eastAsia="Times New Roman" w:hAnsi="Times New Roman" w:cs="Times New Roman"/>
                <w:b/>
                <w:color w:val="auto"/>
              </w:rPr>
            </w:pPr>
          </w:p>
        </w:tc>
        <w:tc>
          <w:tcPr>
            <w:tcW w:w="5387" w:type="dxa"/>
            <w:vMerge/>
            <w:shd w:val="clear" w:color="auto" w:fill="auto"/>
          </w:tcPr>
          <w:p w14:paraId="478E5E7F" w14:textId="77777777" w:rsidR="002A6D23" w:rsidRPr="002A6D23" w:rsidRDefault="002A6D23" w:rsidP="002A6D23">
            <w:pPr>
              <w:jc w:val="center"/>
              <w:rPr>
                <w:rFonts w:ascii="Times New Roman" w:eastAsia="Times New Roman" w:hAnsi="Times New Roman" w:cs="Times New Roman"/>
                <w:b/>
                <w:color w:val="auto"/>
              </w:rPr>
            </w:pPr>
          </w:p>
        </w:tc>
        <w:tc>
          <w:tcPr>
            <w:tcW w:w="3434" w:type="dxa"/>
            <w:shd w:val="clear" w:color="auto" w:fill="auto"/>
          </w:tcPr>
          <w:p w14:paraId="3BCC0401"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_______    - ______уч. год</w:t>
            </w:r>
          </w:p>
        </w:tc>
      </w:tr>
      <w:tr w:rsidR="002A6D23" w:rsidRPr="002A6D23" w14:paraId="77DDF547" w14:textId="77777777" w:rsidTr="00EA6F76">
        <w:trPr>
          <w:trHeight w:val="979"/>
        </w:trPr>
        <w:tc>
          <w:tcPr>
            <w:tcW w:w="675" w:type="dxa"/>
            <w:shd w:val="clear" w:color="auto" w:fill="auto"/>
          </w:tcPr>
          <w:p w14:paraId="6BDC75F5" w14:textId="77777777" w:rsidR="002A6D23" w:rsidRPr="002A6D23" w:rsidRDefault="002A6D23" w:rsidP="00411B2B">
            <w:pPr>
              <w:numPr>
                <w:ilvl w:val="0"/>
                <w:numId w:val="1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3A618BE" w14:textId="77777777" w:rsidR="002A6D23" w:rsidRPr="002A6D23" w:rsidRDefault="002A6D23" w:rsidP="002A6D23">
            <w:pPr>
              <w:jc w:val="center"/>
              <w:rPr>
                <w:rFonts w:ascii="Times New Roman" w:eastAsia="Arial" w:hAnsi="Times New Roman" w:cs="Times New Roman"/>
                <w:lang w:bidi="ru-RU"/>
              </w:rPr>
            </w:pPr>
            <w:r w:rsidRPr="002A6D23">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160FD152" w14:textId="77777777" w:rsidR="002A6D23" w:rsidRPr="002A6D23" w:rsidRDefault="002A6D23" w:rsidP="002A6D23">
            <w:pPr>
              <w:rPr>
                <w:rFonts w:ascii="Times New Roman" w:eastAsia="Times New Roman" w:hAnsi="Times New Roman" w:cs="Times New Roman"/>
                <w:b/>
                <w:color w:val="auto"/>
              </w:rPr>
            </w:pPr>
          </w:p>
        </w:tc>
      </w:tr>
      <w:tr w:rsidR="002A6D23" w:rsidRPr="002A6D23" w14:paraId="4CE40159" w14:textId="77777777" w:rsidTr="00EA6F76">
        <w:trPr>
          <w:trHeight w:val="1134"/>
        </w:trPr>
        <w:tc>
          <w:tcPr>
            <w:tcW w:w="675" w:type="dxa"/>
            <w:shd w:val="clear" w:color="auto" w:fill="auto"/>
          </w:tcPr>
          <w:p w14:paraId="1917915E" w14:textId="77777777" w:rsidR="002A6D23" w:rsidRPr="002A6D23" w:rsidRDefault="002A6D23" w:rsidP="00411B2B">
            <w:pPr>
              <w:numPr>
                <w:ilvl w:val="0"/>
                <w:numId w:val="1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8307E45"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3768DC9B" w14:textId="77777777" w:rsidR="002A6D23" w:rsidRPr="002A6D23" w:rsidRDefault="002A6D23" w:rsidP="002A6D23">
            <w:pPr>
              <w:jc w:val="center"/>
              <w:rPr>
                <w:rFonts w:ascii="Times New Roman" w:eastAsia="Times New Roman" w:hAnsi="Times New Roman" w:cs="Times New Roman"/>
                <w:bCs/>
                <w:color w:val="auto"/>
              </w:rPr>
            </w:pPr>
            <w:r w:rsidRPr="002A6D23">
              <w:rPr>
                <w:rFonts w:ascii="Times New Roman" w:eastAsia="Times New Roman" w:hAnsi="Times New Roman" w:cs="Times New Roman"/>
                <w:bCs/>
                <w:color w:val="auto"/>
              </w:rPr>
              <w:t>(а также наименование наград)</w:t>
            </w:r>
          </w:p>
        </w:tc>
      </w:tr>
      <w:tr w:rsidR="002A6D23" w:rsidRPr="002A6D23" w14:paraId="34552DA0" w14:textId="77777777" w:rsidTr="00EA6F76">
        <w:trPr>
          <w:trHeight w:val="799"/>
        </w:trPr>
        <w:tc>
          <w:tcPr>
            <w:tcW w:w="675" w:type="dxa"/>
            <w:shd w:val="clear" w:color="auto" w:fill="auto"/>
          </w:tcPr>
          <w:p w14:paraId="62148168" w14:textId="77777777" w:rsidR="002A6D23" w:rsidRPr="002A6D23" w:rsidRDefault="002A6D23" w:rsidP="00411B2B">
            <w:pPr>
              <w:numPr>
                <w:ilvl w:val="0"/>
                <w:numId w:val="1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7B556F6" w14:textId="77777777" w:rsidR="002A6D23" w:rsidRPr="002A6D23" w:rsidRDefault="002A6D23" w:rsidP="002A6D23">
            <w:pPr>
              <w:jc w:val="center"/>
              <w:rPr>
                <w:rFonts w:ascii="Times New Roman" w:eastAsia="Arial" w:hAnsi="Times New Roman" w:cs="Times New Roman"/>
                <w:lang w:bidi="ru-RU"/>
              </w:rPr>
            </w:pPr>
            <w:r w:rsidRPr="002A6D23">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12D5EF97" w14:textId="77777777" w:rsidR="002A6D23" w:rsidRPr="002A6D23" w:rsidRDefault="002A6D23" w:rsidP="002A6D23">
            <w:pPr>
              <w:jc w:val="center"/>
              <w:rPr>
                <w:rFonts w:ascii="Times New Roman" w:eastAsia="Times New Roman" w:hAnsi="Times New Roman" w:cs="Times New Roman"/>
                <w:b/>
                <w:color w:val="auto"/>
              </w:rPr>
            </w:pPr>
          </w:p>
        </w:tc>
      </w:tr>
      <w:tr w:rsidR="002A6D23" w:rsidRPr="002A6D23" w14:paraId="56934916" w14:textId="77777777" w:rsidTr="00EA6F76">
        <w:trPr>
          <w:trHeight w:val="571"/>
        </w:trPr>
        <w:tc>
          <w:tcPr>
            <w:tcW w:w="675" w:type="dxa"/>
            <w:shd w:val="clear" w:color="auto" w:fill="auto"/>
          </w:tcPr>
          <w:p w14:paraId="42C42EB0" w14:textId="77777777" w:rsidR="002A6D23" w:rsidRPr="002A6D23" w:rsidRDefault="002A6D23" w:rsidP="00411B2B">
            <w:pPr>
              <w:numPr>
                <w:ilvl w:val="0"/>
                <w:numId w:val="1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7B3FEE6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5EAAB94B" w14:textId="77777777" w:rsidR="002A6D23" w:rsidRPr="002A6D23" w:rsidRDefault="002A6D23" w:rsidP="002A6D23">
            <w:pPr>
              <w:jc w:val="center"/>
              <w:rPr>
                <w:rFonts w:ascii="Times New Roman" w:eastAsia="Times New Roman" w:hAnsi="Times New Roman" w:cs="Times New Roman"/>
                <w:b/>
                <w:color w:val="auto"/>
              </w:rPr>
            </w:pPr>
          </w:p>
        </w:tc>
      </w:tr>
      <w:tr w:rsidR="002A6D23" w:rsidRPr="002A6D23" w14:paraId="26D37FC5" w14:textId="77777777" w:rsidTr="00EA6F76">
        <w:trPr>
          <w:trHeight w:val="1260"/>
        </w:trPr>
        <w:tc>
          <w:tcPr>
            <w:tcW w:w="675" w:type="dxa"/>
            <w:shd w:val="clear" w:color="auto" w:fill="auto"/>
          </w:tcPr>
          <w:p w14:paraId="6B67BED6" w14:textId="77777777" w:rsidR="002A6D23" w:rsidRPr="002A6D23" w:rsidRDefault="002A6D23" w:rsidP="00411B2B">
            <w:pPr>
              <w:numPr>
                <w:ilvl w:val="0"/>
                <w:numId w:val="1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610FC86" w14:textId="77777777" w:rsidR="002A6D23" w:rsidRPr="002A6D23" w:rsidRDefault="002A6D23" w:rsidP="002A6D23">
            <w:pPr>
              <w:jc w:val="center"/>
              <w:rPr>
                <w:rFonts w:ascii="Times New Roman" w:eastAsia="Times New Roman" w:hAnsi="Times New Roman" w:cs="Times New Roman"/>
                <w:b/>
                <w:color w:val="auto"/>
              </w:rPr>
            </w:pPr>
            <w:r w:rsidRPr="002A6D23">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54B45FFE" w14:textId="77777777" w:rsidR="002A6D23" w:rsidRPr="002A6D23" w:rsidRDefault="002A6D23" w:rsidP="002A6D23">
            <w:pPr>
              <w:jc w:val="center"/>
              <w:rPr>
                <w:rFonts w:ascii="Times New Roman" w:eastAsia="Times New Roman" w:hAnsi="Times New Roman" w:cs="Times New Roman"/>
                <w:b/>
                <w:color w:val="auto"/>
              </w:rPr>
            </w:pPr>
          </w:p>
        </w:tc>
      </w:tr>
      <w:tr w:rsidR="002A6D23" w:rsidRPr="002A6D23" w14:paraId="40688941" w14:textId="77777777" w:rsidTr="00EA6F76">
        <w:trPr>
          <w:trHeight w:val="423"/>
        </w:trPr>
        <w:tc>
          <w:tcPr>
            <w:tcW w:w="675" w:type="dxa"/>
            <w:shd w:val="clear" w:color="auto" w:fill="auto"/>
          </w:tcPr>
          <w:p w14:paraId="1AD98302" w14:textId="77777777" w:rsidR="002A6D23" w:rsidRPr="002A6D23" w:rsidRDefault="002A6D23" w:rsidP="00411B2B">
            <w:pPr>
              <w:numPr>
                <w:ilvl w:val="0"/>
                <w:numId w:val="1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2583A06C" w14:textId="77777777" w:rsidR="002A6D23" w:rsidRPr="002A6D23" w:rsidRDefault="002A6D23" w:rsidP="002A6D23">
            <w:pPr>
              <w:jc w:val="center"/>
              <w:rPr>
                <w:rFonts w:ascii="Times New Roman" w:eastAsia="Arial" w:hAnsi="Times New Roman" w:cs="Times New Roman"/>
                <w:lang w:bidi="ru-RU"/>
              </w:rPr>
            </w:pPr>
            <w:r w:rsidRPr="002A6D23">
              <w:rPr>
                <w:rFonts w:ascii="Times New Roman" w:eastAsia="Arial" w:hAnsi="Times New Roman" w:cs="Times New Roman"/>
                <w:lang w:bidi="ru-RU"/>
              </w:rPr>
              <w:t>Реализация проектной деятельности</w:t>
            </w:r>
          </w:p>
        </w:tc>
        <w:tc>
          <w:tcPr>
            <w:tcW w:w="3434" w:type="dxa"/>
            <w:shd w:val="clear" w:color="auto" w:fill="auto"/>
          </w:tcPr>
          <w:p w14:paraId="45AE07A8" w14:textId="77777777" w:rsidR="002A6D23" w:rsidRPr="002A6D23" w:rsidRDefault="002A6D23" w:rsidP="002A6D23">
            <w:pPr>
              <w:jc w:val="center"/>
              <w:rPr>
                <w:rFonts w:ascii="Times New Roman" w:eastAsia="Times New Roman" w:hAnsi="Times New Roman" w:cs="Times New Roman"/>
                <w:bCs/>
                <w:color w:val="auto"/>
              </w:rPr>
            </w:pPr>
            <w:r w:rsidRPr="002A6D23">
              <w:rPr>
                <w:rFonts w:ascii="Times New Roman" w:eastAsia="Times New Roman" w:hAnsi="Times New Roman" w:cs="Times New Roman"/>
                <w:bCs/>
                <w:color w:val="auto"/>
              </w:rPr>
              <w:t>(краткое описание проекта, результаты)</w:t>
            </w:r>
          </w:p>
        </w:tc>
      </w:tr>
    </w:tbl>
    <w:p w14:paraId="0566588F" w14:textId="77777777" w:rsidR="002A6D23" w:rsidRPr="002A6D23" w:rsidRDefault="002A6D23" w:rsidP="002A6D23">
      <w:pPr>
        <w:spacing w:line="276" w:lineRule="auto"/>
        <w:rPr>
          <w:rFonts w:ascii="Times New Roman" w:eastAsia="Times New Roman" w:hAnsi="Times New Roman" w:cs="Times New Roman"/>
          <w:b/>
          <w:color w:val="auto"/>
          <w:kern w:val="32"/>
          <w:lang w:eastAsia="x-none"/>
        </w:rPr>
      </w:pPr>
    </w:p>
    <w:p w14:paraId="4260268A" w14:textId="77777777" w:rsidR="002A6D23" w:rsidRPr="002A6D23" w:rsidRDefault="002A6D23" w:rsidP="002A6D23">
      <w:pPr>
        <w:spacing w:line="276" w:lineRule="auto"/>
        <w:rPr>
          <w:rFonts w:ascii="Times New Roman" w:eastAsia="Times New Roman" w:hAnsi="Times New Roman" w:cs="Times New Roman"/>
          <w:b/>
          <w:color w:val="auto"/>
          <w:kern w:val="32"/>
          <w:lang w:eastAsia="x-none"/>
        </w:rPr>
      </w:pPr>
    </w:p>
    <w:p w14:paraId="7DB345A2" w14:textId="77777777" w:rsidR="002A6D23" w:rsidRPr="002A6D23" w:rsidRDefault="002A6D23" w:rsidP="002A6D23">
      <w:pPr>
        <w:spacing w:line="276" w:lineRule="auto"/>
        <w:rPr>
          <w:rFonts w:ascii="Times New Roman" w:eastAsia="Times New Roman" w:hAnsi="Times New Roman" w:cs="Times New Roman"/>
          <w:b/>
          <w:color w:val="auto"/>
          <w:kern w:val="32"/>
          <w:lang w:eastAsia="x-none"/>
        </w:rPr>
      </w:pPr>
    </w:p>
    <w:p w14:paraId="61835F52" w14:textId="77777777" w:rsidR="002A6D23" w:rsidRPr="002A6D23" w:rsidRDefault="002A6D23" w:rsidP="002A6D23">
      <w:pPr>
        <w:spacing w:line="276" w:lineRule="auto"/>
        <w:rPr>
          <w:rFonts w:ascii="Times New Roman" w:eastAsia="Times New Roman" w:hAnsi="Times New Roman" w:cs="Times New Roman"/>
          <w:b/>
          <w:color w:val="auto"/>
          <w:kern w:val="32"/>
          <w:lang w:eastAsia="x-none"/>
        </w:rPr>
      </w:pPr>
      <w:r w:rsidRPr="002A6D23">
        <w:rPr>
          <w:rFonts w:ascii="Times New Roman" w:eastAsia="Times New Roman" w:hAnsi="Times New Roman" w:cs="Times New Roman"/>
          <w:b/>
          <w:color w:val="auto"/>
          <w:kern w:val="32"/>
          <w:lang w:eastAsia="x-none"/>
        </w:rPr>
        <w:t xml:space="preserve">3.5 Анализ воспитательного процесса </w:t>
      </w:r>
    </w:p>
    <w:p w14:paraId="07ECB638" w14:textId="77777777" w:rsidR="002A6D23" w:rsidRPr="002A6D23" w:rsidRDefault="002A6D23" w:rsidP="002A6D23">
      <w:pPr>
        <w:spacing w:line="276" w:lineRule="auto"/>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1F172543" w14:textId="77777777" w:rsidR="002A6D23" w:rsidRPr="002A6D23" w:rsidRDefault="002A6D23" w:rsidP="002A6D23">
      <w:pPr>
        <w:spacing w:line="276" w:lineRule="auto"/>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55FD478A" w14:textId="77777777" w:rsidR="002A6D23" w:rsidRPr="002A6D23" w:rsidRDefault="002A6D23" w:rsidP="002A6D23">
      <w:pPr>
        <w:spacing w:line="276" w:lineRule="auto"/>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70AE6EEB" w14:textId="77777777" w:rsidR="002A6D23" w:rsidRPr="002A6D23" w:rsidRDefault="002A6D23" w:rsidP="002A6D23">
      <w:pPr>
        <w:spacing w:line="276" w:lineRule="auto"/>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EE21BE3" w14:textId="77777777" w:rsidR="002A6D23" w:rsidRPr="002A6D23" w:rsidRDefault="002A6D23" w:rsidP="002A6D23">
      <w:pPr>
        <w:spacing w:line="276" w:lineRule="auto"/>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7354D0AB" w14:textId="77777777" w:rsidR="002A6D23" w:rsidRPr="002A6D23" w:rsidRDefault="002A6D23" w:rsidP="002A6D23">
      <w:pPr>
        <w:spacing w:line="276" w:lineRule="auto"/>
        <w:ind w:firstLine="708"/>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17D61E0B" w14:textId="77777777" w:rsidR="002A6D23" w:rsidRPr="002A6D23" w:rsidRDefault="002A6D23" w:rsidP="002A6D23">
      <w:pPr>
        <w:spacing w:line="276" w:lineRule="auto"/>
        <w:ind w:firstLine="708"/>
        <w:jc w:val="both"/>
        <w:rPr>
          <w:rFonts w:ascii="Times New Roman" w:eastAsia="Times New Roman" w:hAnsi="Times New Roman" w:cs="Times New Roman"/>
          <w:b/>
          <w:color w:val="auto"/>
        </w:rPr>
      </w:pPr>
      <w:r w:rsidRPr="002A6D23">
        <w:rPr>
          <w:rFonts w:ascii="Times New Roman" w:eastAsia="Times New Roman" w:hAnsi="Times New Roman" w:cs="Times New Roman"/>
          <w:color w:val="auto"/>
        </w:rPr>
        <w:sym w:font="Symbol" w:char="F0BE"/>
      </w:r>
      <w:r w:rsidRPr="002A6D23">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3"/>
    <w:p w14:paraId="0C4B5175" w14:textId="77777777" w:rsidR="002A6D23" w:rsidRPr="002A6D23" w:rsidRDefault="002A6D23" w:rsidP="002A6D23">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2A6D23">
        <w:rPr>
          <w:rFonts w:ascii="Times New Roman" w:eastAsia="Times New Roman" w:hAnsi="Times New Roman" w:cs="Times New Roman"/>
          <w:b/>
          <w:bCs/>
          <w:color w:val="auto"/>
          <w:kern w:val="32"/>
          <w:lang w:val="x-none" w:eastAsia="x-none"/>
        </w:rPr>
        <w:tab/>
      </w:r>
      <w:r w:rsidRPr="002A6D23">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w:t>
      </w:r>
      <w:r w:rsidRPr="002A6D23">
        <w:rPr>
          <w:rFonts w:ascii="Times New Roman" w:eastAsia="Times New Roman" w:hAnsi="Times New Roman" w:cs="Times New Roman"/>
          <w:b/>
          <w:bCs/>
          <w:color w:val="auto"/>
          <w:kern w:val="32"/>
          <w:lang w:eastAsia="x-none"/>
        </w:rPr>
        <w:t xml:space="preserve"> к</w:t>
      </w:r>
      <w:r w:rsidRPr="002A6D23">
        <w:rPr>
          <w:rFonts w:ascii="Times New Roman" w:eastAsia="Times New Roman" w:hAnsi="Times New Roman" w:cs="Times New Roman"/>
          <w:color w:val="auto"/>
        </w:rPr>
        <w:t xml:space="preserve">оррекция календарного плана воспитательной работы.  </w:t>
      </w:r>
    </w:p>
    <w:p w14:paraId="4080B797" w14:textId="4009B4D7" w:rsidR="002A6D23" w:rsidRPr="002A6D23" w:rsidRDefault="002A6D23" w:rsidP="002A6D23">
      <w:pPr>
        <w:spacing w:line="322" w:lineRule="exact"/>
        <w:ind w:right="160"/>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Таблица 1. Мониторинг результативности воспитательной работы</w:t>
      </w:r>
    </w:p>
    <w:p w14:paraId="250FFDA4" w14:textId="77777777" w:rsidR="002A6D23" w:rsidRPr="002A6D23" w:rsidRDefault="002A6D23" w:rsidP="002A6D23">
      <w:pPr>
        <w:spacing w:line="322" w:lineRule="exact"/>
        <w:jc w:val="both"/>
        <w:rPr>
          <w:rFonts w:ascii="Times New Roman" w:eastAsia="Times New Roman" w:hAnsi="Times New Roman" w:cs="Times New Roman"/>
          <w:color w:val="auto"/>
        </w:rPr>
      </w:pPr>
    </w:p>
    <w:p w14:paraId="718231A0" w14:textId="77777777" w:rsidR="002A6D23" w:rsidRPr="002A6D23" w:rsidRDefault="002A6D23" w:rsidP="002A6D23">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2AB6B80B" w14:textId="77777777" w:rsidR="002A6D23" w:rsidRPr="002A6D23" w:rsidRDefault="002A6D23" w:rsidP="002A6D23">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3EBF4DA5" w14:textId="77777777" w:rsidR="002A6D23" w:rsidRPr="002A6D23" w:rsidRDefault="002A6D23" w:rsidP="002A6D23">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2A6D23" w:rsidRPr="002A6D23" w:rsidSect="00F551C2">
          <w:footerReference w:type="even" r:id="rId18"/>
          <w:footerReference w:type="default" r:id="rId19"/>
          <w:pgSz w:w="11906" w:h="16838"/>
          <w:pgMar w:top="1134" w:right="851" w:bottom="1134" w:left="1701" w:header="709" w:footer="709" w:gutter="0"/>
          <w:cols w:space="708"/>
          <w:docGrid w:linePitch="360"/>
        </w:sectPr>
      </w:pPr>
    </w:p>
    <w:tbl>
      <w:tblPr>
        <w:tblW w:w="12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6"/>
        <w:gridCol w:w="1970"/>
        <w:gridCol w:w="2110"/>
      </w:tblGrid>
      <w:tr w:rsidR="00D15528" w:rsidRPr="002A6D23" w14:paraId="5C698E6B" w14:textId="77777777" w:rsidTr="00D15528">
        <w:tc>
          <w:tcPr>
            <w:tcW w:w="3615" w:type="dxa"/>
            <w:shd w:val="clear" w:color="auto" w:fill="auto"/>
          </w:tcPr>
          <w:p w14:paraId="4C12900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b/>
                <w:color w:val="auto"/>
              </w:rPr>
            </w:pPr>
            <w:bookmarkStart w:id="20" w:name="_Hlk78290220"/>
            <w:r w:rsidRPr="002A6D23">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7F2B40C3"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Измерители</w:t>
            </w:r>
          </w:p>
        </w:tc>
        <w:tc>
          <w:tcPr>
            <w:tcW w:w="2106" w:type="dxa"/>
            <w:shd w:val="clear" w:color="auto" w:fill="auto"/>
          </w:tcPr>
          <w:p w14:paraId="39608734" w14:textId="5FA791D5" w:rsidR="00D15528" w:rsidRPr="002A6D23" w:rsidRDefault="00D15528" w:rsidP="002A6D23">
            <w:pPr>
              <w:tabs>
                <w:tab w:val="left" w:pos="0"/>
              </w:tabs>
              <w:spacing w:after="200" w:line="276" w:lineRule="auto"/>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202</w:t>
            </w:r>
            <w:r>
              <w:rPr>
                <w:rFonts w:ascii="Times New Roman" w:eastAsia="Times New Roman" w:hAnsi="Times New Roman" w:cs="Times New Roman"/>
                <w:b/>
                <w:color w:val="auto"/>
              </w:rPr>
              <w:t>4</w:t>
            </w:r>
            <w:r w:rsidRPr="002A6D23">
              <w:rPr>
                <w:rFonts w:ascii="Times New Roman" w:eastAsia="Times New Roman" w:hAnsi="Times New Roman" w:cs="Times New Roman"/>
                <w:b/>
                <w:color w:val="auto"/>
              </w:rPr>
              <w:t>-202</w:t>
            </w:r>
            <w:r>
              <w:rPr>
                <w:rFonts w:ascii="Times New Roman" w:eastAsia="Times New Roman" w:hAnsi="Times New Roman" w:cs="Times New Roman"/>
                <w:b/>
                <w:color w:val="auto"/>
              </w:rPr>
              <w:t>5</w:t>
            </w:r>
            <w:r w:rsidRPr="002A6D23">
              <w:rPr>
                <w:rFonts w:ascii="Times New Roman" w:eastAsia="Times New Roman" w:hAnsi="Times New Roman" w:cs="Times New Roman"/>
                <w:b/>
                <w:color w:val="auto"/>
              </w:rPr>
              <w:t xml:space="preserve"> уч. год</w:t>
            </w:r>
          </w:p>
        </w:tc>
        <w:tc>
          <w:tcPr>
            <w:tcW w:w="1970" w:type="dxa"/>
            <w:shd w:val="clear" w:color="auto" w:fill="auto"/>
          </w:tcPr>
          <w:p w14:paraId="472FB43A" w14:textId="28B6FD47" w:rsidR="00D15528" w:rsidRPr="002A6D23" w:rsidRDefault="00D15528" w:rsidP="002A6D23">
            <w:pPr>
              <w:tabs>
                <w:tab w:val="left" w:pos="0"/>
              </w:tabs>
              <w:spacing w:after="200" w:line="276" w:lineRule="auto"/>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202</w:t>
            </w:r>
            <w:r>
              <w:rPr>
                <w:rFonts w:ascii="Times New Roman" w:eastAsia="Times New Roman" w:hAnsi="Times New Roman" w:cs="Times New Roman"/>
                <w:b/>
                <w:color w:val="auto"/>
              </w:rPr>
              <w:t>5</w:t>
            </w:r>
            <w:r w:rsidRPr="002A6D23">
              <w:rPr>
                <w:rFonts w:ascii="Times New Roman" w:eastAsia="Times New Roman" w:hAnsi="Times New Roman" w:cs="Times New Roman"/>
                <w:b/>
                <w:color w:val="auto"/>
              </w:rPr>
              <w:t>-202</w:t>
            </w:r>
            <w:r>
              <w:rPr>
                <w:rFonts w:ascii="Times New Roman" w:eastAsia="Times New Roman" w:hAnsi="Times New Roman" w:cs="Times New Roman"/>
                <w:b/>
                <w:color w:val="auto"/>
              </w:rPr>
              <w:t>6</w:t>
            </w:r>
            <w:r w:rsidRPr="002A6D23">
              <w:rPr>
                <w:rFonts w:ascii="Times New Roman" w:eastAsia="Times New Roman" w:hAnsi="Times New Roman" w:cs="Times New Roman"/>
                <w:b/>
                <w:color w:val="auto"/>
              </w:rPr>
              <w:t>уч. год</w:t>
            </w:r>
          </w:p>
        </w:tc>
        <w:tc>
          <w:tcPr>
            <w:tcW w:w="2110" w:type="dxa"/>
            <w:shd w:val="clear" w:color="auto" w:fill="auto"/>
          </w:tcPr>
          <w:p w14:paraId="0C21E2D9" w14:textId="2058422B" w:rsidR="00D15528" w:rsidRPr="002A6D23" w:rsidRDefault="00D15528" w:rsidP="002A6D23">
            <w:pPr>
              <w:tabs>
                <w:tab w:val="left" w:pos="0"/>
              </w:tabs>
              <w:spacing w:after="200" w:line="276" w:lineRule="auto"/>
              <w:jc w:val="center"/>
              <w:rPr>
                <w:rFonts w:ascii="Times New Roman" w:eastAsia="Times New Roman" w:hAnsi="Times New Roman" w:cs="Times New Roman"/>
                <w:b/>
                <w:color w:val="auto"/>
              </w:rPr>
            </w:pPr>
            <w:r w:rsidRPr="002A6D23">
              <w:rPr>
                <w:rFonts w:ascii="Times New Roman" w:eastAsia="Times New Roman" w:hAnsi="Times New Roman" w:cs="Times New Roman"/>
                <w:b/>
                <w:color w:val="auto"/>
              </w:rPr>
              <w:t>202</w:t>
            </w:r>
            <w:r>
              <w:rPr>
                <w:rFonts w:ascii="Times New Roman" w:eastAsia="Times New Roman" w:hAnsi="Times New Roman" w:cs="Times New Roman"/>
                <w:b/>
                <w:color w:val="auto"/>
              </w:rPr>
              <w:t>6</w:t>
            </w:r>
            <w:r w:rsidRPr="002A6D23">
              <w:rPr>
                <w:rFonts w:ascii="Times New Roman" w:eastAsia="Times New Roman" w:hAnsi="Times New Roman" w:cs="Times New Roman"/>
                <w:b/>
                <w:color w:val="auto"/>
              </w:rPr>
              <w:t>-202</w:t>
            </w:r>
            <w:r>
              <w:rPr>
                <w:rFonts w:ascii="Times New Roman" w:eastAsia="Times New Roman" w:hAnsi="Times New Roman" w:cs="Times New Roman"/>
                <w:b/>
                <w:color w:val="auto"/>
              </w:rPr>
              <w:t>7</w:t>
            </w:r>
            <w:r w:rsidRPr="002A6D23">
              <w:rPr>
                <w:rFonts w:ascii="Times New Roman" w:eastAsia="Times New Roman" w:hAnsi="Times New Roman" w:cs="Times New Roman"/>
                <w:b/>
                <w:color w:val="auto"/>
              </w:rPr>
              <w:t xml:space="preserve"> уч. год</w:t>
            </w:r>
          </w:p>
        </w:tc>
      </w:tr>
      <w:tr w:rsidR="00D15528" w:rsidRPr="002A6D23" w14:paraId="2DA0A783" w14:textId="32041C96" w:rsidTr="00D15528">
        <w:trPr>
          <w:trHeight w:val="426"/>
        </w:trPr>
        <w:tc>
          <w:tcPr>
            <w:tcW w:w="12177" w:type="dxa"/>
            <w:gridSpan w:val="5"/>
            <w:shd w:val="clear" w:color="auto" w:fill="auto"/>
          </w:tcPr>
          <w:p w14:paraId="58897D81"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D15528" w:rsidRPr="002A6D23" w14:paraId="32D8B1F3" w14:textId="77777777" w:rsidTr="00D15528">
        <w:tc>
          <w:tcPr>
            <w:tcW w:w="3615" w:type="dxa"/>
            <w:shd w:val="clear" w:color="auto" w:fill="auto"/>
          </w:tcPr>
          <w:p w14:paraId="07472AC7"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Количество</w:t>
            </w:r>
            <w:r w:rsidRPr="002A6D23">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2A6D23">
              <w:rPr>
                <w:rFonts w:ascii="Times New Roman" w:eastAsia="Times New Roman" w:hAnsi="Times New Roman" w:cs="Times New Roman"/>
                <w:b/>
              </w:rPr>
              <w:t xml:space="preserve"> </w:t>
            </w:r>
          </w:p>
        </w:tc>
        <w:tc>
          <w:tcPr>
            <w:tcW w:w="2376" w:type="dxa"/>
            <w:shd w:val="clear" w:color="auto" w:fill="auto"/>
          </w:tcPr>
          <w:p w14:paraId="5040D422"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мероприятий и охват обучающихся </w:t>
            </w:r>
            <w:r w:rsidRPr="002A6D23">
              <w:rPr>
                <w:rFonts w:ascii="Times New Roman" w:eastAsia="Times New Roman" w:hAnsi="Times New Roman" w:cs="Times New Roman"/>
                <w:b/>
                <w:bCs/>
                <w:color w:val="auto"/>
              </w:rPr>
              <w:t>/ %</w:t>
            </w:r>
          </w:p>
        </w:tc>
        <w:tc>
          <w:tcPr>
            <w:tcW w:w="2106" w:type="dxa"/>
            <w:shd w:val="clear" w:color="auto" w:fill="auto"/>
          </w:tcPr>
          <w:p w14:paraId="6216ECE6"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248B1783"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0711BBE8"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2A6E982B" w14:textId="77777777" w:rsidTr="00D15528">
        <w:tc>
          <w:tcPr>
            <w:tcW w:w="3615" w:type="dxa"/>
            <w:shd w:val="clear" w:color="auto" w:fill="auto"/>
          </w:tcPr>
          <w:p w14:paraId="3E2F73F8"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Количество</w:t>
            </w:r>
            <w:r w:rsidRPr="002A6D23">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3D80CFE1"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мероприятий и охват обучающихся </w:t>
            </w:r>
            <w:r w:rsidRPr="002A6D23">
              <w:rPr>
                <w:rFonts w:ascii="Times New Roman" w:eastAsia="Times New Roman" w:hAnsi="Times New Roman" w:cs="Times New Roman"/>
                <w:b/>
                <w:bCs/>
                <w:color w:val="auto"/>
              </w:rPr>
              <w:t>/ %</w:t>
            </w:r>
          </w:p>
        </w:tc>
        <w:tc>
          <w:tcPr>
            <w:tcW w:w="2106" w:type="dxa"/>
            <w:shd w:val="clear" w:color="auto" w:fill="auto"/>
          </w:tcPr>
          <w:p w14:paraId="11B3BBF7"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373EA25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78E597A6"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6AD4358C" w14:textId="77777777" w:rsidTr="00D15528">
        <w:tc>
          <w:tcPr>
            <w:tcW w:w="3615" w:type="dxa"/>
            <w:shd w:val="clear" w:color="auto" w:fill="auto"/>
          </w:tcPr>
          <w:p w14:paraId="6FD073A6"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Количество</w:t>
            </w:r>
            <w:r w:rsidRPr="002A6D23">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2AF192D4"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мероприятий и охват обучающихся </w:t>
            </w:r>
            <w:r w:rsidRPr="002A6D23">
              <w:rPr>
                <w:rFonts w:ascii="Times New Roman" w:eastAsia="Times New Roman" w:hAnsi="Times New Roman" w:cs="Times New Roman"/>
                <w:b/>
                <w:bCs/>
                <w:color w:val="auto"/>
              </w:rPr>
              <w:t>/ %</w:t>
            </w:r>
          </w:p>
        </w:tc>
        <w:tc>
          <w:tcPr>
            <w:tcW w:w="2106" w:type="dxa"/>
            <w:shd w:val="clear" w:color="auto" w:fill="auto"/>
          </w:tcPr>
          <w:p w14:paraId="109A9BAC"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1652C1FF"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7FE9031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188E69FB" w14:textId="77777777" w:rsidTr="00D15528">
        <w:tc>
          <w:tcPr>
            <w:tcW w:w="3615" w:type="dxa"/>
            <w:shd w:val="clear" w:color="auto" w:fill="auto"/>
          </w:tcPr>
          <w:p w14:paraId="6A171C37"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Количество</w:t>
            </w:r>
            <w:r w:rsidRPr="002A6D23">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13A25A9A"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мероприятий и охват обучающихся </w:t>
            </w:r>
            <w:r w:rsidRPr="002A6D23">
              <w:rPr>
                <w:rFonts w:ascii="Times New Roman" w:eastAsia="Times New Roman" w:hAnsi="Times New Roman" w:cs="Times New Roman"/>
                <w:b/>
                <w:bCs/>
                <w:color w:val="auto"/>
              </w:rPr>
              <w:t>/ %</w:t>
            </w:r>
          </w:p>
        </w:tc>
        <w:tc>
          <w:tcPr>
            <w:tcW w:w="2106" w:type="dxa"/>
            <w:shd w:val="clear" w:color="auto" w:fill="auto"/>
          </w:tcPr>
          <w:p w14:paraId="567A79A5"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33999585"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2609DC58"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7A4B57E9" w14:textId="77777777" w:rsidTr="00D15528">
        <w:tc>
          <w:tcPr>
            <w:tcW w:w="3615" w:type="dxa"/>
            <w:shd w:val="clear" w:color="auto" w:fill="auto"/>
          </w:tcPr>
          <w:p w14:paraId="2A8476B6"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Количество</w:t>
            </w:r>
            <w:r w:rsidRPr="002A6D23">
              <w:rPr>
                <w:rFonts w:ascii="Times New Roman" w:eastAsia="Times New Roman" w:hAnsi="Times New Roman" w:cs="Times New Roman"/>
                <w:color w:val="auto"/>
              </w:rPr>
              <w:t xml:space="preserve"> молодежи, задействованной в </w:t>
            </w:r>
            <w:r w:rsidRPr="002A6D23">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36CAE442"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lastRenderedPageBreak/>
              <w:t xml:space="preserve">Количество мероприятий и </w:t>
            </w:r>
            <w:r w:rsidRPr="002A6D23">
              <w:rPr>
                <w:rFonts w:ascii="Times New Roman" w:eastAsia="Times New Roman" w:hAnsi="Times New Roman" w:cs="Times New Roman"/>
                <w:color w:val="auto"/>
              </w:rPr>
              <w:lastRenderedPageBreak/>
              <w:t xml:space="preserve">охват обучающихся </w:t>
            </w:r>
            <w:r w:rsidRPr="002A6D23">
              <w:rPr>
                <w:rFonts w:ascii="Times New Roman" w:eastAsia="Times New Roman" w:hAnsi="Times New Roman" w:cs="Times New Roman"/>
                <w:b/>
                <w:bCs/>
                <w:color w:val="auto"/>
              </w:rPr>
              <w:t>/ %</w:t>
            </w:r>
          </w:p>
        </w:tc>
        <w:tc>
          <w:tcPr>
            <w:tcW w:w="2106" w:type="dxa"/>
            <w:shd w:val="clear" w:color="auto" w:fill="auto"/>
          </w:tcPr>
          <w:p w14:paraId="20A37E09"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3B26F2BE"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603B23D6"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05BB6D82" w14:textId="77777777" w:rsidTr="00D15528">
        <w:tc>
          <w:tcPr>
            <w:tcW w:w="3615" w:type="dxa"/>
            <w:shd w:val="clear" w:color="auto" w:fill="auto"/>
          </w:tcPr>
          <w:p w14:paraId="37787032"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Количество</w:t>
            </w:r>
            <w:r w:rsidRPr="002A6D23">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2274ED08"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мероприятий и охват обучающихся </w:t>
            </w:r>
            <w:r w:rsidRPr="002A6D23">
              <w:rPr>
                <w:rFonts w:ascii="Times New Roman" w:eastAsia="Times New Roman" w:hAnsi="Times New Roman" w:cs="Times New Roman"/>
                <w:b/>
                <w:bCs/>
                <w:color w:val="auto"/>
              </w:rPr>
              <w:t>/ %</w:t>
            </w:r>
          </w:p>
        </w:tc>
        <w:tc>
          <w:tcPr>
            <w:tcW w:w="2106" w:type="dxa"/>
            <w:shd w:val="clear" w:color="auto" w:fill="auto"/>
          </w:tcPr>
          <w:p w14:paraId="7AB60E97"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355AAA05"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723962B2"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3B4968D9" w14:textId="77777777" w:rsidTr="00D15528">
        <w:tc>
          <w:tcPr>
            <w:tcW w:w="3615" w:type="dxa"/>
            <w:shd w:val="clear" w:color="auto" w:fill="auto"/>
          </w:tcPr>
          <w:p w14:paraId="0264B8F2"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Количество</w:t>
            </w:r>
            <w:r w:rsidRPr="002A6D23">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6D17CF8A"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мероприятий </w:t>
            </w:r>
            <w:r w:rsidRPr="002A6D23">
              <w:rPr>
                <w:rFonts w:ascii="Times New Roman" w:eastAsia="Times New Roman" w:hAnsi="Times New Roman" w:cs="Times New Roman"/>
                <w:b/>
                <w:bCs/>
                <w:color w:val="auto"/>
              </w:rPr>
              <w:t>/ %</w:t>
            </w:r>
          </w:p>
        </w:tc>
        <w:tc>
          <w:tcPr>
            <w:tcW w:w="2106" w:type="dxa"/>
            <w:shd w:val="clear" w:color="auto" w:fill="auto"/>
          </w:tcPr>
          <w:p w14:paraId="4581C0BE"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1DCC214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3B246121"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5FF98FCF" w14:textId="77777777" w:rsidTr="00D15528">
        <w:tc>
          <w:tcPr>
            <w:tcW w:w="3615" w:type="dxa"/>
            <w:shd w:val="clear" w:color="auto" w:fill="auto"/>
          </w:tcPr>
          <w:p w14:paraId="0A4826F9" w14:textId="77777777" w:rsidR="00D15528" w:rsidRPr="002A6D23" w:rsidRDefault="00D15528" w:rsidP="002A6D23">
            <w:pPr>
              <w:tabs>
                <w:tab w:val="left" w:pos="0"/>
              </w:tabs>
              <w:spacing w:after="200" w:line="276" w:lineRule="auto"/>
              <w:rPr>
                <w:rFonts w:ascii="Times New Roman" w:eastAsia="Times New Roman" w:hAnsi="Times New Roman" w:cs="Times New Roman"/>
              </w:rPr>
            </w:pPr>
            <w:r w:rsidRPr="002A6D23">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0D0BE5A4"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Количество программ доп. образования</w:t>
            </w:r>
          </w:p>
        </w:tc>
        <w:tc>
          <w:tcPr>
            <w:tcW w:w="2106" w:type="dxa"/>
            <w:shd w:val="clear" w:color="auto" w:fill="auto"/>
          </w:tcPr>
          <w:p w14:paraId="1C758D7C"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64C19DC5"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72CE7298"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40A2D448" w14:textId="77777777" w:rsidTr="00D15528">
        <w:trPr>
          <w:trHeight w:val="1957"/>
        </w:trPr>
        <w:tc>
          <w:tcPr>
            <w:tcW w:w="3615" w:type="dxa"/>
            <w:shd w:val="clear" w:color="auto" w:fill="auto"/>
          </w:tcPr>
          <w:p w14:paraId="050192DD"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Рост мотивации студентов колледжа к личностному продвижению - </w:t>
            </w:r>
            <w:r w:rsidRPr="002A6D23">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286BCE5A"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2A6D23">
              <w:rPr>
                <w:rFonts w:ascii="Times New Roman" w:eastAsia="Times New Roman" w:hAnsi="Times New Roman" w:cs="Times New Roman"/>
                <w:b/>
                <w:bCs/>
                <w:color w:val="auto"/>
              </w:rPr>
              <w:t>/ %</w:t>
            </w:r>
          </w:p>
        </w:tc>
        <w:tc>
          <w:tcPr>
            <w:tcW w:w="2106" w:type="dxa"/>
            <w:shd w:val="clear" w:color="auto" w:fill="auto"/>
          </w:tcPr>
          <w:p w14:paraId="4AD810A9"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5E04058D"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5B55CA1D"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7489B420" w14:textId="77777777" w:rsidTr="00D15528">
        <w:trPr>
          <w:trHeight w:val="1957"/>
        </w:trPr>
        <w:tc>
          <w:tcPr>
            <w:tcW w:w="3615" w:type="dxa"/>
            <w:shd w:val="clear" w:color="auto" w:fill="auto"/>
          </w:tcPr>
          <w:p w14:paraId="41B692A4"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Arial" w:hAnsi="Times New Roman" w:cs="Times New Roman"/>
                <w:lang w:bidi="ru-RU"/>
              </w:rPr>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1424782B"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Количество</w:t>
            </w:r>
            <w:r w:rsidRPr="002A6D23">
              <w:rPr>
                <w:rFonts w:ascii="Times New Roman" w:eastAsia="Arial" w:hAnsi="Times New Roman" w:cs="Times New Roman"/>
                <w:lang w:bidi="ru-RU"/>
              </w:rPr>
              <w:t xml:space="preserve"> обучающихся </w:t>
            </w:r>
            <w:r w:rsidRPr="002A6D23">
              <w:rPr>
                <w:rFonts w:ascii="Times New Roman" w:eastAsia="Times New Roman" w:hAnsi="Times New Roman" w:cs="Times New Roman"/>
                <w:b/>
                <w:bCs/>
                <w:color w:val="auto"/>
              </w:rPr>
              <w:t>/ %</w:t>
            </w:r>
          </w:p>
        </w:tc>
        <w:tc>
          <w:tcPr>
            <w:tcW w:w="2106" w:type="dxa"/>
            <w:shd w:val="clear" w:color="auto" w:fill="auto"/>
          </w:tcPr>
          <w:p w14:paraId="5622D44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113571CC"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4A5B4AB8"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7476883B" w14:textId="77777777" w:rsidTr="00D15528">
        <w:trPr>
          <w:trHeight w:val="1957"/>
        </w:trPr>
        <w:tc>
          <w:tcPr>
            <w:tcW w:w="3615" w:type="dxa"/>
            <w:shd w:val="clear" w:color="auto" w:fill="auto"/>
          </w:tcPr>
          <w:p w14:paraId="61D0233D"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lastRenderedPageBreak/>
              <w:t>Повысить активность участия</w:t>
            </w:r>
          </w:p>
          <w:p w14:paraId="08E4BF7E"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обучающихся, в предметных</w:t>
            </w:r>
          </w:p>
          <w:p w14:paraId="4A930091"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олимпиадах, научно-</w:t>
            </w:r>
          </w:p>
          <w:p w14:paraId="04899292"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2CC8A0FD"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auto"/>
              </w:rPr>
              <w:t>Количество</w:t>
            </w:r>
            <w:r w:rsidRPr="002A6D23">
              <w:rPr>
                <w:rFonts w:ascii="Times New Roman" w:eastAsia="Times New Roman" w:hAnsi="Times New Roman" w:cs="Times New Roman"/>
                <w:color w:val="1A1A1A"/>
              </w:rPr>
              <w:t xml:space="preserve"> обучающихся,</w:t>
            </w:r>
          </w:p>
          <w:p w14:paraId="27D4DB5C" w14:textId="77777777" w:rsidR="00D15528" w:rsidRPr="002A6D23" w:rsidRDefault="00D15528"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color w:val="1A1A1A"/>
              </w:rPr>
              <w:t xml:space="preserve">фактически участвовавших </w:t>
            </w:r>
            <w:r w:rsidRPr="002A6D23">
              <w:rPr>
                <w:rFonts w:ascii="Times New Roman" w:eastAsia="Times New Roman" w:hAnsi="Times New Roman" w:cs="Times New Roman"/>
                <w:b/>
                <w:bCs/>
                <w:color w:val="auto"/>
                <w:lang w:val="en-US"/>
              </w:rPr>
              <w:t xml:space="preserve">/ </w:t>
            </w:r>
            <w:r w:rsidRPr="002A6D23">
              <w:rPr>
                <w:rFonts w:ascii="Times New Roman" w:eastAsia="Times New Roman" w:hAnsi="Times New Roman" w:cs="Times New Roman"/>
                <w:b/>
                <w:bCs/>
                <w:color w:val="auto"/>
              </w:rPr>
              <w:t>%</w:t>
            </w:r>
          </w:p>
        </w:tc>
        <w:tc>
          <w:tcPr>
            <w:tcW w:w="2106" w:type="dxa"/>
            <w:shd w:val="clear" w:color="auto" w:fill="auto"/>
          </w:tcPr>
          <w:p w14:paraId="2BF01CE8"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3591CADF"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352097A4"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572986AA" w14:textId="77777777" w:rsidTr="00D15528">
        <w:trPr>
          <w:trHeight w:val="1549"/>
        </w:trPr>
        <w:tc>
          <w:tcPr>
            <w:tcW w:w="3615" w:type="dxa"/>
            <w:shd w:val="clear" w:color="auto" w:fill="auto"/>
          </w:tcPr>
          <w:p w14:paraId="025534B3"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Привлечь активность участия</w:t>
            </w:r>
          </w:p>
          <w:p w14:paraId="19D374D9"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обучающихся в региональных,</w:t>
            </w:r>
          </w:p>
          <w:p w14:paraId="603656B0"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всероссийских и международных олимпиадах, конкурсах</w:t>
            </w:r>
          </w:p>
          <w:p w14:paraId="1FA89513"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216BCC67" w14:textId="77777777" w:rsidR="00D15528" w:rsidRPr="002A6D23" w:rsidRDefault="00D15528"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auto"/>
              </w:rPr>
              <w:t>Количество</w:t>
            </w:r>
            <w:r w:rsidRPr="002A6D23">
              <w:rPr>
                <w:rFonts w:ascii="Times New Roman" w:eastAsia="Times New Roman" w:hAnsi="Times New Roman" w:cs="Times New Roman"/>
                <w:color w:val="1A1A1A"/>
              </w:rPr>
              <w:t xml:space="preserve"> обучающихся,</w:t>
            </w:r>
          </w:p>
          <w:p w14:paraId="3F8D3E5F"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1A1A1A"/>
              </w:rPr>
              <w:t xml:space="preserve">фактически участвовавших </w:t>
            </w:r>
            <w:r w:rsidRPr="002A6D23">
              <w:rPr>
                <w:rFonts w:ascii="Times New Roman" w:eastAsia="Times New Roman" w:hAnsi="Times New Roman" w:cs="Times New Roman"/>
                <w:b/>
                <w:bCs/>
                <w:color w:val="auto"/>
                <w:lang w:val="en-US"/>
              </w:rPr>
              <w:t xml:space="preserve">/ </w:t>
            </w:r>
            <w:r w:rsidRPr="002A6D23">
              <w:rPr>
                <w:rFonts w:ascii="Times New Roman" w:eastAsia="Times New Roman" w:hAnsi="Times New Roman" w:cs="Times New Roman"/>
                <w:b/>
                <w:bCs/>
                <w:color w:val="auto"/>
              </w:rPr>
              <w:t>%</w:t>
            </w:r>
          </w:p>
        </w:tc>
        <w:tc>
          <w:tcPr>
            <w:tcW w:w="2106" w:type="dxa"/>
            <w:shd w:val="clear" w:color="auto" w:fill="auto"/>
          </w:tcPr>
          <w:p w14:paraId="289E89C5"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65181A7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68BB2CA7"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3B11D639" w14:textId="77777777" w:rsidTr="00D15528">
        <w:trPr>
          <w:trHeight w:val="1683"/>
        </w:trPr>
        <w:tc>
          <w:tcPr>
            <w:tcW w:w="3615" w:type="dxa"/>
            <w:shd w:val="clear" w:color="auto" w:fill="auto"/>
          </w:tcPr>
          <w:p w14:paraId="6F1FFB9A"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Arial" w:hAnsi="Times New Roman" w:cs="Times New Roman"/>
                <w:lang w:bidi="ru-RU"/>
              </w:rPr>
              <w:t>Увеличение количества</w:t>
            </w:r>
            <w:r w:rsidRPr="002A6D23">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3904269A"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2A6D23">
              <w:rPr>
                <w:rFonts w:ascii="Times New Roman" w:eastAsia="Times New Roman" w:hAnsi="Times New Roman" w:cs="Times New Roman"/>
                <w:b/>
                <w:bCs/>
                <w:color w:val="auto"/>
              </w:rPr>
              <w:t>/ %</w:t>
            </w:r>
          </w:p>
        </w:tc>
        <w:tc>
          <w:tcPr>
            <w:tcW w:w="2106" w:type="dxa"/>
            <w:shd w:val="clear" w:color="auto" w:fill="auto"/>
          </w:tcPr>
          <w:p w14:paraId="6F49ABE6"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78547B1B"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5C03B205"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12B079E4" w14:textId="77777777" w:rsidTr="00D15528">
        <w:trPr>
          <w:trHeight w:val="1957"/>
        </w:trPr>
        <w:tc>
          <w:tcPr>
            <w:tcW w:w="3615" w:type="dxa"/>
            <w:shd w:val="clear" w:color="auto" w:fill="auto"/>
          </w:tcPr>
          <w:p w14:paraId="36540C38"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Arial" w:hAnsi="Times New Roman" w:cs="Times New Roman"/>
                <w:lang w:bidi="ru-RU"/>
              </w:rPr>
              <w:t>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51658D12"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студентов, включенных в </w:t>
            </w:r>
            <w:r w:rsidRPr="002A6D23">
              <w:rPr>
                <w:rFonts w:ascii="Times New Roman" w:eastAsia="Arial" w:hAnsi="Times New Roman" w:cs="Times New Roman"/>
                <w:lang w:bidi="ru-RU"/>
              </w:rPr>
              <w:t xml:space="preserve">деятельность студенческого самоуправления, студенческих объединений </w:t>
            </w:r>
            <w:r w:rsidRPr="002A6D23">
              <w:rPr>
                <w:rFonts w:ascii="Times New Roman" w:eastAsia="Times New Roman" w:hAnsi="Times New Roman" w:cs="Times New Roman"/>
                <w:b/>
                <w:bCs/>
                <w:color w:val="auto"/>
              </w:rPr>
              <w:t>/ %</w:t>
            </w:r>
          </w:p>
        </w:tc>
        <w:tc>
          <w:tcPr>
            <w:tcW w:w="2106" w:type="dxa"/>
            <w:shd w:val="clear" w:color="auto" w:fill="auto"/>
          </w:tcPr>
          <w:p w14:paraId="3FE1C561"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535DEBE9"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55302308"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3227C722" w14:textId="77777777" w:rsidTr="00D15528">
        <w:trPr>
          <w:trHeight w:val="1957"/>
        </w:trPr>
        <w:tc>
          <w:tcPr>
            <w:tcW w:w="3615" w:type="dxa"/>
            <w:shd w:val="clear" w:color="auto" w:fill="auto"/>
          </w:tcPr>
          <w:p w14:paraId="1740EBCF" w14:textId="77777777" w:rsidR="00D15528" w:rsidRPr="002A6D23" w:rsidRDefault="00D15528" w:rsidP="002A6D23">
            <w:pPr>
              <w:tabs>
                <w:tab w:val="left" w:pos="0"/>
              </w:tabs>
              <w:spacing w:after="200" w:line="276" w:lineRule="auto"/>
              <w:rPr>
                <w:rFonts w:ascii="Times New Roman" w:eastAsia="Arial" w:hAnsi="Times New Roman" w:cs="Times New Roman"/>
                <w:lang w:bidi="ru-RU"/>
              </w:rPr>
            </w:pPr>
            <w:r w:rsidRPr="002A6D23">
              <w:rPr>
                <w:rFonts w:ascii="Times New Roman" w:eastAsia="Arial" w:hAnsi="Times New Roman" w:cs="Times New Roman"/>
                <w:lang w:bidi="ru-RU"/>
              </w:rPr>
              <w:lastRenderedPageBreak/>
              <w:t>Увеличение количества</w:t>
            </w:r>
            <w:r w:rsidRPr="002A6D23">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2A6D23">
              <w:rPr>
                <w:rFonts w:ascii="Times New Roman" w:eastAsia="Times New Roman" w:hAnsi="Times New Roman" w:cs="Times New Roman"/>
                <w:b/>
              </w:rPr>
              <w:t>не менее 40 %</w:t>
            </w:r>
          </w:p>
        </w:tc>
        <w:tc>
          <w:tcPr>
            <w:tcW w:w="2376" w:type="dxa"/>
            <w:shd w:val="clear" w:color="auto" w:fill="auto"/>
          </w:tcPr>
          <w:p w14:paraId="30A31EB8"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Количество студентов, вовлеченных в творческую деятельность</w:t>
            </w:r>
            <w:r w:rsidRPr="002A6D23">
              <w:rPr>
                <w:rFonts w:ascii="Times New Roman" w:eastAsia="Times New Roman" w:hAnsi="Times New Roman" w:cs="Times New Roman"/>
                <w:b/>
              </w:rPr>
              <w:t xml:space="preserve"> </w:t>
            </w:r>
            <w:r w:rsidRPr="002A6D23">
              <w:rPr>
                <w:rFonts w:ascii="Times New Roman" w:eastAsia="Times New Roman" w:hAnsi="Times New Roman" w:cs="Times New Roman"/>
                <w:b/>
                <w:bCs/>
                <w:color w:val="auto"/>
              </w:rPr>
              <w:t>/ %</w:t>
            </w:r>
          </w:p>
        </w:tc>
        <w:tc>
          <w:tcPr>
            <w:tcW w:w="2106" w:type="dxa"/>
            <w:shd w:val="clear" w:color="auto" w:fill="auto"/>
          </w:tcPr>
          <w:p w14:paraId="7CDE4D5C"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774ABE6D"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09784D1E"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590B1843" w14:textId="77777777" w:rsidTr="00D15528">
        <w:trPr>
          <w:trHeight w:val="1957"/>
        </w:trPr>
        <w:tc>
          <w:tcPr>
            <w:tcW w:w="3615" w:type="dxa"/>
            <w:shd w:val="clear" w:color="auto" w:fill="auto"/>
          </w:tcPr>
          <w:p w14:paraId="3B0F30C1"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50CE27F1"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2A6D23">
              <w:rPr>
                <w:rFonts w:ascii="Times New Roman" w:eastAsia="Times New Roman" w:hAnsi="Times New Roman" w:cs="Times New Roman"/>
                <w:b/>
                <w:bCs/>
                <w:color w:val="auto"/>
              </w:rPr>
              <w:t>/ %</w:t>
            </w:r>
          </w:p>
        </w:tc>
        <w:tc>
          <w:tcPr>
            <w:tcW w:w="2106" w:type="dxa"/>
            <w:shd w:val="clear" w:color="auto" w:fill="auto"/>
          </w:tcPr>
          <w:p w14:paraId="0FDF1B8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7D2EB3E5"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03B85374"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6266A469" w14:textId="77777777" w:rsidTr="00D15528">
        <w:tc>
          <w:tcPr>
            <w:tcW w:w="3615" w:type="dxa"/>
            <w:shd w:val="clear" w:color="auto" w:fill="auto"/>
          </w:tcPr>
          <w:p w14:paraId="19AE9A15"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5A59E601"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2A6D23">
              <w:rPr>
                <w:rFonts w:ascii="Times New Roman" w:eastAsia="Times New Roman" w:hAnsi="Times New Roman" w:cs="Times New Roman"/>
                <w:b/>
                <w:bCs/>
                <w:color w:val="auto"/>
              </w:rPr>
              <w:t>/ %</w:t>
            </w:r>
          </w:p>
        </w:tc>
        <w:tc>
          <w:tcPr>
            <w:tcW w:w="2106" w:type="dxa"/>
            <w:shd w:val="clear" w:color="auto" w:fill="auto"/>
          </w:tcPr>
          <w:p w14:paraId="45D98E0D"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462B72D2"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0BE0C3ED"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0303DA3C" w14:textId="77777777" w:rsidTr="00D15528">
        <w:tc>
          <w:tcPr>
            <w:tcW w:w="3615" w:type="dxa"/>
            <w:shd w:val="clear" w:color="auto" w:fill="auto"/>
          </w:tcPr>
          <w:p w14:paraId="16BE4556"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Уменьшение количества правонарушений и преступлений среди студентов </w:t>
            </w:r>
            <w:r w:rsidRPr="002A6D23">
              <w:rPr>
                <w:rFonts w:ascii="Times New Roman" w:eastAsia="Times New Roman" w:hAnsi="Times New Roman" w:cs="Times New Roman"/>
                <w:b/>
              </w:rPr>
              <w:t>не более 1 %</w:t>
            </w:r>
          </w:p>
        </w:tc>
        <w:tc>
          <w:tcPr>
            <w:tcW w:w="2376" w:type="dxa"/>
            <w:shd w:val="clear" w:color="auto" w:fill="auto"/>
          </w:tcPr>
          <w:p w14:paraId="1C76AB04"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студентов, совершивших правонарушения и преступления </w:t>
            </w:r>
            <w:r w:rsidRPr="002A6D23">
              <w:rPr>
                <w:rFonts w:ascii="Times New Roman" w:eastAsia="Times New Roman" w:hAnsi="Times New Roman" w:cs="Times New Roman"/>
                <w:b/>
                <w:bCs/>
                <w:color w:val="auto"/>
              </w:rPr>
              <w:t>/ %</w:t>
            </w:r>
          </w:p>
        </w:tc>
        <w:tc>
          <w:tcPr>
            <w:tcW w:w="2106" w:type="dxa"/>
            <w:shd w:val="clear" w:color="auto" w:fill="auto"/>
          </w:tcPr>
          <w:p w14:paraId="0F8B89D4"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p>
        </w:tc>
        <w:tc>
          <w:tcPr>
            <w:tcW w:w="1970" w:type="dxa"/>
            <w:shd w:val="clear" w:color="auto" w:fill="auto"/>
          </w:tcPr>
          <w:p w14:paraId="77334787"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054C0B1F"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7098FA9E" w14:textId="77777777" w:rsidTr="00D15528">
        <w:tc>
          <w:tcPr>
            <w:tcW w:w="3615" w:type="dxa"/>
            <w:shd w:val="clear" w:color="auto" w:fill="auto"/>
          </w:tcPr>
          <w:p w14:paraId="45D7F003"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081F701F"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студентов с проявлениями ксенофобии и </w:t>
            </w:r>
            <w:r w:rsidRPr="002A6D23">
              <w:rPr>
                <w:rFonts w:ascii="Times New Roman" w:eastAsia="Times New Roman" w:hAnsi="Times New Roman" w:cs="Times New Roman"/>
                <w:color w:val="auto"/>
              </w:rPr>
              <w:lastRenderedPageBreak/>
              <w:t xml:space="preserve">молодежного экстремизма </w:t>
            </w:r>
            <w:r w:rsidRPr="002A6D23">
              <w:rPr>
                <w:rFonts w:ascii="Times New Roman" w:eastAsia="Times New Roman" w:hAnsi="Times New Roman" w:cs="Times New Roman"/>
                <w:b/>
                <w:bCs/>
                <w:color w:val="auto"/>
              </w:rPr>
              <w:t>/ %</w:t>
            </w:r>
          </w:p>
        </w:tc>
        <w:tc>
          <w:tcPr>
            <w:tcW w:w="2106" w:type="dxa"/>
            <w:shd w:val="clear" w:color="auto" w:fill="auto"/>
          </w:tcPr>
          <w:p w14:paraId="391D1540"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2BC516BC"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43060602"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r w:rsidR="00D15528" w:rsidRPr="002A6D23" w14:paraId="56215C8E" w14:textId="77777777" w:rsidTr="00D15528">
        <w:tc>
          <w:tcPr>
            <w:tcW w:w="3615" w:type="dxa"/>
            <w:shd w:val="clear" w:color="auto" w:fill="auto"/>
          </w:tcPr>
          <w:p w14:paraId="37D37D5B"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477CCC92" w14:textId="77777777" w:rsidR="00D15528" w:rsidRPr="002A6D23" w:rsidRDefault="00D15528" w:rsidP="002A6D23">
            <w:pPr>
              <w:tabs>
                <w:tab w:val="left" w:pos="0"/>
              </w:tabs>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Количество обучающихся с суицидальным поведением </w:t>
            </w:r>
            <w:r w:rsidRPr="002A6D23">
              <w:rPr>
                <w:rFonts w:ascii="Times New Roman" w:eastAsia="Times New Roman" w:hAnsi="Times New Roman" w:cs="Times New Roman"/>
                <w:b/>
                <w:bCs/>
                <w:color w:val="auto"/>
              </w:rPr>
              <w:t>/ %</w:t>
            </w:r>
          </w:p>
        </w:tc>
        <w:tc>
          <w:tcPr>
            <w:tcW w:w="2106" w:type="dxa"/>
            <w:shd w:val="clear" w:color="auto" w:fill="auto"/>
          </w:tcPr>
          <w:p w14:paraId="19C0E5F1"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1970" w:type="dxa"/>
            <w:shd w:val="clear" w:color="auto" w:fill="auto"/>
          </w:tcPr>
          <w:p w14:paraId="18420D6B"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c>
          <w:tcPr>
            <w:tcW w:w="2110" w:type="dxa"/>
            <w:shd w:val="clear" w:color="auto" w:fill="auto"/>
          </w:tcPr>
          <w:p w14:paraId="3909848F" w14:textId="77777777" w:rsidR="00D15528" w:rsidRPr="002A6D23" w:rsidRDefault="00D15528" w:rsidP="002A6D23">
            <w:pPr>
              <w:tabs>
                <w:tab w:val="left" w:pos="0"/>
              </w:tabs>
              <w:spacing w:after="200" w:line="276" w:lineRule="auto"/>
              <w:jc w:val="center"/>
              <w:rPr>
                <w:rFonts w:ascii="Times New Roman" w:eastAsia="Times New Roman" w:hAnsi="Times New Roman" w:cs="Times New Roman"/>
                <w:color w:val="auto"/>
              </w:rPr>
            </w:pPr>
          </w:p>
        </w:tc>
      </w:tr>
    </w:tbl>
    <w:p w14:paraId="58E8A780"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706EB343"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61E00268"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69C92D5D"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65DE43F7"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1AE24C40"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7693EDD7"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241852F5"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5433529A"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4FF4B05E"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6A80AA21" w14:textId="77777777" w:rsidR="002A6D23" w:rsidRPr="002A6D23" w:rsidRDefault="002A6D23" w:rsidP="00CF7C88">
      <w:pPr>
        <w:spacing w:after="200" w:line="276" w:lineRule="auto"/>
        <w:rPr>
          <w:rFonts w:ascii="Times New Roman" w:eastAsia="Times New Roman" w:hAnsi="Times New Roman" w:cs="Times New Roman"/>
          <w:b/>
          <w:color w:val="auto"/>
        </w:rPr>
      </w:pPr>
    </w:p>
    <w:p w14:paraId="650B9BFD"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096C2E40"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p>
    <w:p w14:paraId="163711F6" w14:textId="77777777" w:rsidR="002A6D23" w:rsidRPr="002A6D23" w:rsidRDefault="002A6D23" w:rsidP="002A6D23">
      <w:pPr>
        <w:spacing w:after="200" w:line="276" w:lineRule="auto"/>
        <w:jc w:val="center"/>
        <w:rPr>
          <w:rFonts w:ascii="Times New Roman" w:eastAsia="Times New Roman" w:hAnsi="Times New Roman" w:cs="Times New Roman"/>
          <w:b/>
          <w:color w:val="auto"/>
        </w:rPr>
      </w:pPr>
      <w:bookmarkStart w:id="21" w:name="_Hlk73028808"/>
      <w:r w:rsidRPr="002A6D23">
        <w:rPr>
          <w:rFonts w:ascii="Times New Roman" w:eastAsia="Times New Roman" w:hAnsi="Times New Roman" w:cs="Times New Roman"/>
          <w:b/>
          <w:color w:val="auto"/>
        </w:rPr>
        <w:lastRenderedPageBreak/>
        <w:t xml:space="preserve">КАЛЕНДАРНЫЙ ПЛАН ВОСПИТАТЕЛЬНОЙ РАБОТЫ </w:t>
      </w:r>
      <w:r w:rsidRPr="002A6D23">
        <w:rPr>
          <w:rFonts w:ascii="Times New Roman" w:eastAsia="Times New Roman" w:hAnsi="Times New Roman" w:cs="Times New Roman"/>
          <w:b/>
          <w:color w:val="auto"/>
        </w:rPr>
        <w:br/>
      </w:r>
      <w:bookmarkEnd w:id="21"/>
    </w:p>
    <w:p w14:paraId="59B8D37F" w14:textId="77777777" w:rsidR="002A6D23" w:rsidRPr="002A6D23" w:rsidRDefault="002A6D23" w:rsidP="002A6D23">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229693C4" w14:textId="77777777" w:rsidR="002A6D23" w:rsidRPr="002A6D23" w:rsidRDefault="002A6D23" w:rsidP="002A6D23">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05AF9DE0" w14:textId="77777777" w:rsidR="002A6D23" w:rsidRPr="002A6D23" w:rsidRDefault="002A6D23" w:rsidP="002A6D23">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CC1FEFA" w14:textId="77777777" w:rsidR="002A6D23" w:rsidRPr="002A6D23" w:rsidRDefault="002A6D23" w:rsidP="00CF7C88">
      <w:pPr>
        <w:widowControl w:val="0"/>
        <w:autoSpaceDE w:val="0"/>
        <w:autoSpaceDN w:val="0"/>
        <w:adjustRightInd w:val="0"/>
        <w:ind w:right="-1"/>
        <w:rPr>
          <w:rFonts w:ascii="Times New Roman" w:eastAsia="Times New Roman" w:hAnsi="Times New Roman" w:cs="Times New Roman"/>
          <w:color w:val="auto"/>
          <w:kern w:val="2"/>
          <w:lang w:eastAsia="ko-KR"/>
        </w:rPr>
      </w:pPr>
    </w:p>
    <w:p w14:paraId="795F9EE6" w14:textId="77777777" w:rsidR="002A6D23" w:rsidRPr="002A6D23" w:rsidRDefault="002A6D23" w:rsidP="002A6D23">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45FD4D7"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B751C8A"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2A6D23">
        <w:rPr>
          <w:rFonts w:ascii="Times New Roman" w:eastAsia="Times New Roman" w:hAnsi="Times New Roman" w:cs="Times New Roman"/>
          <w:b/>
          <w:color w:val="auto"/>
          <w:kern w:val="2"/>
          <w:lang w:eastAsia="ko-KR"/>
        </w:rPr>
        <w:t xml:space="preserve">КАЛЕНДАРНЫЙ ПЛАН ВОСПИТАТЕЛЬНОЙ РАБОТЫ  </w:t>
      </w:r>
    </w:p>
    <w:p w14:paraId="66D4AB34"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2A6D23">
        <w:rPr>
          <w:rFonts w:ascii="Times New Roman" w:eastAsia="Times New Roman" w:hAnsi="Times New Roman" w:cs="Times New Roman"/>
          <w:b/>
          <w:bCs/>
          <w:i/>
          <w:color w:val="auto"/>
          <w:kern w:val="2"/>
          <w:lang w:eastAsia="ko-KR"/>
        </w:rPr>
        <w:t>БУ «Няганский технологический колледж»</w:t>
      </w:r>
    </w:p>
    <w:p w14:paraId="07B8D844"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2A6D23">
        <w:rPr>
          <w:rFonts w:ascii="Times New Roman" w:eastAsia="Times New Roman" w:hAnsi="Times New Roman" w:cs="Times New Roman"/>
          <w:b/>
          <w:bCs/>
          <w:i/>
          <w:color w:val="auto"/>
          <w:kern w:val="2"/>
          <w:lang w:eastAsia="ko-KR"/>
        </w:rPr>
        <w:t>на 2024-2025 учебный год</w:t>
      </w:r>
    </w:p>
    <w:p w14:paraId="594D4B2B"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05499FBE" w14:textId="77777777" w:rsidR="002A6D23" w:rsidRPr="002A6D23" w:rsidRDefault="002A6D23" w:rsidP="002A6D23">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7481FDCF" w14:textId="77777777" w:rsidR="002A6D23" w:rsidRPr="002A6D23" w:rsidRDefault="002A6D23" w:rsidP="002A6D23">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39F2DA79"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4B41991"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C459FB2"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60C6F92"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620E9E9"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7BA807C"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8E0042A"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50CA768"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17F2D35"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6F5F75C"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51F6B99"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2A6D23">
        <w:rPr>
          <w:rFonts w:ascii="Times New Roman" w:eastAsia="Times New Roman" w:hAnsi="Times New Roman" w:cs="Times New Roman"/>
          <w:b/>
          <w:color w:val="auto"/>
          <w:kern w:val="2"/>
          <w:lang w:eastAsia="ko-KR"/>
        </w:rPr>
        <w:t>г. Нягань, 2024</w:t>
      </w:r>
    </w:p>
    <w:p w14:paraId="116FAAFF" w14:textId="77777777" w:rsidR="002A6D23" w:rsidRPr="002A6D23" w:rsidRDefault="002A6D23" w:rsidP="002A6D23">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20"/>
    <w:p w14:paraId="03FFA705" w14:textId="77777777" w:rsidR="002A6D23" w:rsidRPr="002A6D23" w:rsidRDefault="002A6D23" w:rsidP="002A6D23">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01B72F01" w14:textId="77777777" w:rsidR="002A6D23" w:rsidRPr="002A6D23" w:rsidRDefault="002A6D23" w:rsidP="002A6D23">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br w:type="page"/>
      </w:r>
      <w:r w:rsidRPr="002A6D23">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6B92F813" w14:textId="77777777" w:rsidR="002A6D23" w:rsidRPr="002A6D23" w:rsidRDefault="002A6D23" w:rsidP="002A6D23">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
          <w:color w:val="auto"/>
          <w:kern w:val="2"/>
          <w:lang w:eastAsia="ko-KR"/>
        </w:rPr>
        <w:t>Российской Федерации</w:t>
      </w:r>
      <w:r w:rsidRPr="002A6D23">
        <w:rPr>
          <w:rFonts w:ascii="Times New Roman" w:eastAsia="Times New Roman" w:hAnsi="Times New Roman" w:cs="Times New Roman"/>
          <w:bCs/>
          <w:color w:val="auto"/>
          <w:kern w:val="2"/>
          <w:lang w:eastAsia="ko-KR"/>
        </w:rPr>
        <w:t xml:space="preserve">, в том числе: </w:t>
      </w:r>
    </w:p>
    <w:p w14:paraId="0043F263"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t>«Россия – страна возможностей»</w:t>
      </w:r>
      <w:r w:rsidRPr="002A6D23">
        <w:rPr>
          <w:rFonts w:ascii="Times New Roman" w:eastAsia="Calibri" w:hAnsi="Times New Roman" w:cs="Times New Roman"/>
          <w:color w:val="auto"/>
          <w:lang w:eastAsia="en-US"/>
        </w:rPr>
        <w:t xml:space="preserve"> </w:t>
      </w:r>
      <w:hyperlink r:id="rId20" w:history="1">
        <w:r w:rsidRPr="002A6D23">
          <w:rPr>
            <w:rFonts w:ascii="Times New Roman" w:eastAsia="Times New Roman" w:hAnsi="Times New Roman" w:cs="Times New Roman"/>
            <w:bCs/>
            <w:color w:val="auto"/>
            <w:kern w:val="2"/>
            <w:u w:val="single"/>
            <w:lang w:eastAsia="ko-KR"/>
          </w:rPr>
          <w:t>https://rsv.ru/</w:t>
        </w:r>
      </w:hyperlink>
      <w:r w:rsidRPr="002A6D23">
        <w:rPr>
          <w:rFonts w:ascii="Times New Roman" w:eastAsia="Times New Roman" w:hAnsi="Times New Roman" w:cs="Times New Roman"/>
          <w:bCs/>
          <w:color w:val="auto"/>
          <w:kern w:val="2"/>
          <w:lang w:eastAsia="ko-KR"/>
        </w:rPr>
        <w:t xml:space="preserve">; </w:t>
      </w:r>
    </w:p>
    <w:p w14:paraId="49B65F5C"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2A6D23">
        <w:rPr>
          <w:rFonts w:ascii="Times New Roman" w:eastAsia="Times New Roman" w:hAnsi="Times New Roman" w:cs="Times New Roman"/>
          <w:b/>
          <w:bCs/>
          <w:color w:val="333333"/>
          <w:shd w:val="clear" w:color="auto" w:fill="FFFFFF"/>
        </w:rPr>
        <w:t>Движение</w:t>
      </w:r>
      <w:r w:rsidRPr="002A6D23">
        <w:rPr>
          <w:rFonts w:ascii="Times New Roman" w:eastAsia="Times New Roman" w:hAnsi="Times New Roman" w:cs="Times New Roman"/>
          <w:color w:val="333333"/>
          <w:shd w:val="clear" w:color="auto" w:fill="FFFFFF"/>
        </w:rPr>
        <w:t> </w:t>
      </w:r>
      <w:r w:rsidRPr="002A6D23">
        <w:rPr>
          <w:rFonts w:ascii="Times New Roman" w:eastAsia="Times New Roman" w:hAnsi="Times New Roman" w:cs="Times New Roman"/>
          <w:b/>
          <w:bCs/>
          <w:color w:val="333333"/>
          <w:shd w:val="clear" w:color="auto" w:fill="FFFFFF"/>
        </w:rPr>
        <w:t>Первых</w:t>
      </w:r>
      <w:r w:rsidRPr="002A6D23">
        <w:rPr>
          <w:rFonts w:ascii="Times New Roman" w:eastAsia="Times New Roman" w:hAnsi="Times New Roman" w:cs="Times New Roman"/>
          <w:color w:val="333333"/>
          <w:shd w:val="clear" w:color="auto" w:fill="FFFFFF"/>
        </w:rPr>
        <w:t xml:space="preserve">" </w:t>
      </w:r>
      <w:hyperlink r:id="rId21" w:history="1">
        <w:r w:rsidRPr="002A6D23">
          <w:rPr>
            <w:rFonts w:ascii="Times New Roman" w:eastAsia="Times New Roman" w:hAnsi="Times New Roman" w:cs="Times New Roman"/>
            <w:color w:val="0000FF"/>
            <w:u w:val="single"/>
            <w:shd w:val="clear" w:color="auto" w:fill="FFFFFF"/>
          </w:rPr>
          <w:t>https://будьвдвижении.рф</w:t>
        </w:r>
      </w:hyperlink>
      <w:r w:rsidRPr="002A6D23">
        <w:rPr>
          <w:rFonts w:ascii="Times New Roman" w:eastAsia="Times New Roman" w:hAnsi="Times New Roman" w:cs="Times New Roman"/>
          <w:color w:val="333333"/>
          <w:shd w:val="clear" w:color="auto" w:fill="FFFFFF"/>
        </w:rPr>
        <w:t>;</w:t>
      </w:r>
    </w:p>
    <w:p w14:paraId="74752A61"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2" w:history="1">
        <w:r w:rsidRPr="002A6D23">
          <w:rPr>
            <w:rFonts w:ascii="Times New Roman" w:eastAsia="Times New Roman" w:hAnsi="Times New Roman" w:cs="Times New Roman"/>
            <w:bCs/>
            <w:color w:val="0000FF"/>
            <w:kern w:val="2"/>
            <w:u w:val="single"/>
            <w:lang w:eastAsia="ko-KR"/>
          </w:rPr>
          <w:t>https://rosdk.ru/projects/</w:t>
        </w:r>
      </w:hyperlink>
      <w:r w:rsidRPr="002A6D23">
        <w:rPr>
          <w:rFonts w:ascii="Times New Roman" w:eastAsia="Times New Roman" w:hAnsi="Times New Roman" w:cs="Times New Roman"/>
          <w:bCs/>
          <w:color w:val="auto"/>
          <w:kern w:val="2"/>
          <w:lang w:eastAsia="ko-KR"/>
        </w:rPr>
        <w:t xml:space="preserve"> ;</w:t>
      </w:r>
    </w:p>
    <w:p w14:paraId="4DE7D149"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t>«Большая перемена»</w:t>
      </w:r>
      <w:r w:rsidRPr="002A6D23">
        <w:rPr>
          <w:rFonts w:ascii="Times New Roman" w:eastAsia="Calibri" w:hAnsi="Times New Roman" w:cs="Times New Roman"/>
          <w:color w:val="auto"/>
          <w:lang w:eastAsia="en-US"/>
        </w:rPr>
        <w:t xml:space="preserve"> </w:t>
      </w:r>
      <w:hyperlink r:id="rId23" w:history="1">
        <w:r w:rsidRPr="002A6D23">
          <w:rPr>
            <w:rFonts w:ascii="Times New Roman" w:eastAsia="Times New Roman" w:hAnsi="Times New Roman" w:cs="Times New Roman"/>
            <w:bCs/>
            <w:color w:val="auto"/>
            <w:kern w:val="2"/>
            <w:u w:val="single"/>
            <w:lang w:eastAsia="ko-KR"/>
          </w:rPr>
          <w:t>https://bolshayaperemena.online/</w:t>
        </w:r>
      </w:hyperlink>
      <w:r w:rsidRPr="002A6D23">
        <w:rPr>
          <w:rFonts w:ascii="Times New Roman" w:eastAsia="Times New Roman" w:hAnsi="Times New Roman" w:cs="Times New Roman"/>
          <w:bCs/>
          <w:color w:val="auto"/>
          <w:kern w:val="2"/>
          <w:lang w:eastAsia="ko-KR"/>
        </w:rPr>
        <w:t xml:space="preserve">; </w:t>
      </w:r>
    </w:p>
    <w:p w14:paraId="5154B5B6"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t>«Лидеры России»</w:t>
      </w:r>
      <w:r w:rsidRPr="002A6D23">
        <w:rPr>
          <w:rFonts w:ascii="Times New Roman" w:eastAsia="Calibri" w:hAnsi="Times New Roman" w:cs="Times New Roman"/>
          <w:color w:val="auto"/>
          <w:lang w:eastAsia="en-US"/>
        </w:rPr>
        <w:t xml:space="preserve"> </w:t>
      </w:r>
      <w:hyperlink r:id="rId24" w:history="1">
        <w:r w:rsidRPr="002A6D23">
          <w:rPr>
            <w:rFonts w:ascii="Times New Roman" w:eastAsia="Times New Roman" w:hAnsi="Times New Roman" w:cs="Times New Roman"/>
            <w:bCs/>
            <w:color w:val="auto"/>
            <w:kern w:val="2"/>
            <w:u w:val="single"/>
            <w:lang w:eastAsia="ko-KR"/>
          </w:rPr>
          <w:t>https://лидерыроссии.рф/</w:t>
        </w:r>
      </w:hyperlink>
      <w:r w:rsidRPr="002A6D23">
        <w:rPr>
          <w:rFonts w:ascii="Times New Roman" w:eastAsia="Times New Roman" w:hAnsi="Times New Roman" w:cs="Times New Roman"/>
          <w:bCs/>
          <w:color w:val="auto"/>
          <w:kern w:val="2"/>
          <w:lang w:eastAsia="ko-KR"/>
        </w:rPr>
        <w:t>;</w:t>
      </w:r>
    </w:p>
    <w:p w14:paraId="39CBD8F1"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t>«Мы Вместе»</w:t>
      </w:r>
      <w:r w:rsidRPr="002A6D23">
        <w:rPr>
          <w:rFonts w:ascii="Times New Roman" w:eastAsia="Calibri" w:hAnsi="Times New Roman" w:cs="Times New Roman"/>
          <w:color w:val="auto"/>
          <w:lang w:eastAsia="en-US"/>
        </w:rPr>
        <w:t xml:space="preserve"> (</w:t>
      </w:r>
      <w:r w:rsidRPr="002A6D23">
        <w:rPr>
          <w:rFonts w:ascii="Times New Roman" w:eastAsia="Times New Roman" w:hAnsi="Times New Roman" w:cs="Times New Roman"/>
          <w:bCs/>
          <w:color w:val="auto"/>
          <w:kern w:val="2"/>
          <w:lang w:eastAsia="ko-KR"/>
        </w:rPr>
        <w:t xml:space="preserve">волонтерство) </w:t>
      </w:r>
      <w:hyperlink r:id="rId25" w:history="1">
        <w:r w:rsidRPr="002A6D23">
          <w:rPr>
            <w:rFonts w:ascii="Times New Roman" w:eastAsia="Times New Roman" w:hAnsi="Times New Roman" w:cs="Times New Roman"/>
            <w:bCs/>
            <w:color w:val="auto"/>
            <w:kern w:val="2"/>
            <w:u w:val="single"/>
            <w:lang w:val="en-US" w:eastAsia="ko-KR"/>
          </w:rPr>
          <w:t>https</w:t>
        </w:r>
        <w:r w:rsidRPr="002A6D23">
          <w:rPr>
            <w:rFonts w:ascii="Times New Roman" w:eastAsia="Times New Roman" w:hAnsi="Times New Roman" w:cs="Times New Roman"/>
            <w:bCs/>
            <w:color w:val="auto"/>
            <w:kern w:val="2"/>
            <w:u w:val="single"/>
            <w:lang w:eastAsia="ko-KR"/>
          </w:rPr>
          <w:t>://</w:t>
        </w:r>
        <w:r w:rsidRPr="002A6D23">
          <w:rPr>
            <w:rFonts w:ascii="Times New Roman" w:eastAsia="Times New Roman" w:hAnsi="Times New Roman" w:cs="Times New Roman"/>
            <w:bCs/>
            <w:color w:val="auto"/>
            <w:kern w:val="2"/>
            <w:u w:val="single"/>
            <w:lang w:val="en-US" w:eastAsia="ko-KR"/>
          </w:rPr>
          <w:t>onf</w:t>
        </w:r>
        <w:r w:rsidRPr="002A6D23">
          <w:rPr>
            <w:rFonts w:ascii="Times New Roman" w:eastAsia="Times New Roman" w:hAnsi="Times New Roman" w:cs="Times New Roman"/>
            <w:bCs/>
            <w:color w:val="auto"/>
            <w:kern w:val="2"/>
            <w:u w:val="single"/>
            <w:lang w:eastAsia="ko-KR"/>
          </w:rPr>
          <w:t>.</w:t>
        </w:r>
        <w:r w:rsidRPr="002A6D23">
          <w:rPr>
            <w:rFonts w:ascii="Times New Roman" w:eastAsia="Times New Roman" w:hAnsi="Times New Roman" w:cs="Times New Roman"/>
            <w:bCs/>
            <w:color w:val="auto"/>
            <w:kern w:val="2"/>
            <w:u w:val="single"/>
            <w:lang w:val="en-US" w:eastAsia="ko-KR"/>
          </w:rPr>
          <w:t>ru</w:t>
        </w:r>
      </w:hyperlink>
      <w:r w:rsidRPr="002A6D23">
        <w:rPr>
          <w:rFonts w:ascii="Times New Roman" w:eastAsia="Times New Roman" w:hAnsi="Times New Roman" w:cs="Times New Roman"/>
          <w:bCs/>
          <w:color w:val="auto"/>
          <w:kern w:val="2"/>
          <w:lang w:eastAsia="ko-KR"/>
        </w:rPr>
        <w:t xml:space="preserve">; </w:t>
      </w:r>
    </w:p>
    <w:p w14:paraId="5C4E5683"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4459CBF0" w14:textId="77777777" w:rsidR="002A6D23" w:rsidRPr="002A6D23" w:rsidRDefault="002A6D23" w:rsidP="002A6D23">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Cs/>
          <w:color w:val="auto"/>
          <w:kern w:val="2"/>
          <w:lang w:eastAsia="ko-KR"/>
        </w:rPr>
        <w:t>движения «Абилимпикс»;</w:t>
      </w:r>
    </w:p>
    <w:p w14:paraId="43F182B0" w14:textId="77777777" w:rsidR="002A6D23" w:rsidRPr="002A6D23" w:rsidRDefault="002A6D23" w:rsidP="002A6D23">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2A6D23">
        <w:rPr>
          <w:rFonts w:ascii="Times New Roman" w:eastAsia="Times New Roman" w:hAnsi="Times New Roman" w:cs="Times New Roman"/>
          <w:b/>
          <w:color w:val="auto"/>
          <w:kern w:val="2"/>
          <w:lang w:eastAsia="ko-KR"/>
        </w:rPr>
        <w:t>субъектов Российской Федерации</w:t>
      </w:r>
      <w:r w:rsidRPr="002A6D23">
        <w:rPr>
          <w:rFonts w:ascii="Times New Roman" w:eastAsia="Times New Roman" w:hAnsi="Times New Roman" w:cs="Times New Roman"/>
          <w:bCs/>
          <w:color w:val="auto"/>
          <w:kern w:val="2"/>
          <w:lang w:eastAsia="ko-KR"/>
        </w:rPr>
        <w:t xml:space="preserve"> (</w:t>
      </w:r>
      <w:r w:rsidRPr="002A6D23">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2A6D23">
        <w:rPr>
          <w:rFonts w:ascii="Times New Roman" w:eastAsia="Times New Roman" w:hAnsi="Times New Roman" w:cs="Times New Roman"/>
          <w:bCs/>
          <w:color w:val="auto"/>
          <w:kern w:val="2"/>
          <w:lang w:eastAsia="ko-KR"/>
        </w:rPr>
        <w:t>), в том числе «День города» и др.</w:t>
      </w:r>
    </w:p>
    <w:p w14:paraId="232F853D" w14:textId="77777777" w:rsidR="002A6D23" w:rsidRPr="002A6D23" w:rsidRDefault="002A6D23" w:rsidP="002A6D23">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2A6D23">
        <w:rPr>
          <w:rFonts w:ascii="Times New Roman" w:eastAsia="Times New Roman" w:hAnsi="Times New Roman" w:cs="Times New Roman"/>
          <w:bCs/>
          <w:color w:val="auto"/>
          <w:kern w:val="2"/>
          <w:lang w:eastAsia="ko-KR"/>
        </w:rPr>
        <w:t xml:space="preserve">а также </w:t>
      </w:r>
      <w:r w:rsidRPr="002A6D23">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71172CD4" w14:textId="77777777" w:rsidR="002A6D23" w:rsidRPr="002A6D23" w:rsidRDefault="002A6D23" w:rsidP="002A6D23">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211FBFA6" w14:textId="77777777" w:rsidR="002A6D23" w:rsidRPr="002A6D23" w:rsidRDefault="002A6D23" w:rsidP="002A6D23">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5A07F5E1" w14:textId="77777777" w:rsidR="002A6D23" w:rsidRPr="002A6D23" w:rsidRDefault="002A6D23" w:rsidP="00411B2B">
      <w:pPr>
        <w:numPr>
          <w:ilvl w:val="0"/>
          <w:numId w:val="11"/>
        </w:numPr>
        <w:spacing w:after="200" w:line="276" w:lineRule="auto"/>
        <w:ind w:left="720"/>
        <w:contextualSpacing/>
        <w:jc w:val="center"/>
        <w:rPr>
          <w:rFonts w:ascii="Times New Roman" w:eastAsia="Times New Roman" w:hAnsi="Times New Roman" w:cs="Times New Roman"/>
          <w:b/>
          <w:color w:val="auto"/>
          <w:lang w:val="x-none" w:eastAsia="x-none"/>
        </w:rPr>
      </w:pPr>
      <w:r w:rsidRPr="002A6D23">
        <w:rPr>
          <w:rFonts w:ascii="Times New Roman" w:eastAsia="Times New Roman" w:hAnsi="Times New Roman" w:cs="Times New Roman"/>
          <w:b/>
          <w:color w:val="auto"/>
          <w:lang w:val="x-none" w:eastAsia="x-none"/>
        </w:rPr>
        <w:t>КАЛЕНДАРНЫЙ ПЛАН ВОСПИТАТЕЛЬНОЙ РАБОТЫ НА 20</w:t>
      </w:r>
      <w:r w:rsidRPr="002A6D23">
        <w:rPr>
          <w:rFonts w:ascii="Times New Roman" w:eastAsia="Times New Roman" w:hAnsi="Times New Roman" w:cs="Times New Roman"/>
          <w:b/>
          <w:color w:val="auto"/>
          <w:lang w:eastAsia="x-none"/>
        </w:rPr>
        <w:t xml:space="preserve">24 </w:t>
      </w:r>
      <w:r w:rsidRPr="002A6D23">
        <w:rPr>
          <w:rFonts w:ascii="Times New Roman" w:eastAsia="Times New Roman" w:hAnsi="Times New Roman" w:cs="Times New Roman"/>
          <w:b/>
          <w:color w:val="auto"/>
          <w:lang w:val="x-none" w:eastAsia="x-none"/>
        </w:rPr>
        <w:t>/ 20</w:t>
      </w:r>
      <w:r w:rsidRPr="002A6D23">
        <w:rPr>
          <w:rFonts w:ascii="Times New Roman" w:eastAsia="Times New Roman" w:hAnsi="Times New Roman" w:cs="Times New Roman"/>
          <w:b/>
          <w:color w:val="auto"/>
          <w:lang w:eastAsia="x-none"/>
        </w:rPr>
        <w:t xml:space="preserve">25 </w:t>
      </w:r>
      <w:r w:rsidRPr="002A6D23">
        <w:rPr>
          <w:rFonts w:ascii="Times New Roman" w:eastAsia="Times New Roman" w:hAnsi="Times New Roman" w:cs="Times New Roman"/>
          <w:b/>
          <w:color w:val="auto"/>
          <w:lang w:val="x-none" w:eastAsia="x-none"/>
        </w:rPr>
        <w:t>УЧЕБНЫЙ ГОД.</w:t>
      </w:r>
    </w:p>
    <w:p w14:paraId="7E70A9E0" w14:textId="77777777" w:rsidR="002A6D23" w:rsidRPr="002A6D23" w:rsidRDefault="002A6D23" w:rsidP="002A6D23">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2A6D23" w:rsidRPr="002A6D23" w14:paraId="41130A1E" w14:textId="77777777" w:rsidTr="00EA6F76">
        <w:tc>
          <w:tcPr>
            <w:tcW w:w="698" w:type="dxa"/>
            <w:shd w:val="clear" w:color="auto" w:fill="auto"/>
          </w:tcPr>
          <w:p w14:paraId="43320138" w14:textId="77777777" w:rsidR="002A6D23" w:rsidRPr="002A6D23" w:rsidRDefault="002A6D23" w:rsidP="002A6D23">
            <w:pPr>
              <w:spacing w:after="60" w:line="240" w:lineRule="exact"/>
              <w:ind w:left="240"/>
              <w:rPr>
                <w:rFonts w:ascii="Times New Roman" w:eastAsia="Times New Roman" w:hAnsi="Times New Roman" w:cs="Times New Roman"/>
                <w:color w:val="auto"/>
              </w:rPr>
            </w:pPr>
            <w:r w:rsidRPr="002A6D23">
              <w:rPr>
                <w:rFonts w:ascii="Times New Roman" w:eastAsia="Arial" w:hAnsi="Times New Roman" w:cs="Times New Roman"/>
                <w:b/>
                <w:bCs/>
                <w:lang w:bidi="ru-RU"/>
              </w:rPr>
              <w:t>№</w:t>
            </w:r>
          </w:p>
          <w:p w14:paraId="70658B25" w14:textId="77777777" w:rsidR="002A6D23" w:rsidRPr="002A6D23" w:rsidRDefault="002A6D23" w:rsidP="002A6D23">
            <w:pPr>
              <w:jc w:val="center"/>
              <w:rPr>
                <w:rFonts w:ascii="Times New Roman" w:eastAsia="Times New Roman" w:hAnsi="Times New Roman" w:cs="Times New Roman"/>
                <w:b/>
                <w:color w:val="auto"/>
                <w:lang w:val="en-US"/>
              </w:rPr>
            </w:pPr>
            <w:r w:rsidRPr="002A6D23">
              <w:rPr>
                <w:rFonts w:ascii="Times New Roman" w:eastAsia="Arial" w:hAnsi="Times New Roman" w:cs="Times New Roman"/>
                <w:b/>
                <w:bCs/>
                <w:lang w:bidi="ru-RU"/>
              </w:rPr>
              <w:t>п/п</w:t>
            </w:r>
          </w:p>
        </w:tc>
        <w:tc>
          <w:tcPr>
            <w:tcW w:w="5789" w:type="dxa"/>
            <w:shd w:val="clear" w:color="auto" w:fill="auto"/>
          </w:tcPr>
          <w:p w14:paraId="0298076D" w14:textId="77777777" w:rsidR="002A6D23" w:rsidRPr="002A6D23" w:rsidRDefault="002A6D23" w:rsidP="002A6D23">
            <w:pPr>
              <w:rPr>
                <w:rFonts w:ascii="Times New Roman" w:eastAsia="Times New Roman" w:hAnsi="Times New Roman" w:cs="Times New Roman"/>
                <w:b/>
                <w:color w:val="auto"/>
                <w:lang w:val="en-US"/>
              </w:rPr>
            </w:pPr>
            <w:r w:rsidRPr="002A6D23">
              <w:rPr>
                <w:rFonts w:ascii="Times New Roman" w:eastAsia="Arial" w:hAnsi="Times New Roman" w:cs="Times New Roman"/>
                <w:b/>
                <w:bCs/>
                <w:lang w:bidi="ru-RU"/>
              </w:rPr>
              <w:t>Содержание работы</w:t>
            </w:r>
          </w:p>
        </w:tc>
        <w:tc>
          <w:tcPr>
            <w:tcW w:w="1418" w:type="dxa"/>
            <w:shd w:val="clear" w:color="auto" w:fill="auto"/>
          </w:tcPr>
          <w:p w14:paraId="1D61932D" w14:textId="77777777" w:rsidR="002A6D23" w:rsidRPr="002A6D23" w:rsidRDefault="002A6D23" w:rsidP="002A6D23">
            <w:pPr>
              <w:rPr>
                <w:rFonts w:ascii="Times New Roman" w:eastAsia="Times New Roman" w:hAnsi="Times New Roman" w:cs="Times New Roman"/>
                <w:b/>
                <w:color w:val="auto"/>
                <w:lang w:val="en-US"/>
              </w:rPr>
            </w:pPr>
            <w:r w:rsidRPr="002A6D23">
              <w:rPr>
                <w:rFonts w:ascii="Times New Roman" w:eastAsia="Arial" w:hAnsi="Times New Roman" w:cs="Times New Roman"/>
                <w:b/>
                <w:bCs/>
                <w:lang w:bidi="ru-RU"/>
              </w:rPr>
              <w:t>Дата, сроки</w:t>
            </w:r>
          </w:p>
        </w:tc>
        <w:tc>
          <w:tcPr>
            <w:tcW w:w="1842" w:type="dxa"/>
            <w:shd w:val="clear" w:color="auto" w:fill="auto"/>
          </w:tcPr>
          <w:p w14:paraId="4357F021" w14:textId="77777777" w:rsidR="002A6D23" w:rsidRPr="002A6D23" w:rsidRDefault="002A6D23" w:rsidP="002A6D23">
            <w:pPr>
              <w:spacing w:after="120" w:line="240" w:lineRule="exact"/>
              <w:jc w:val="center"/>
              <w:rPr>
                <w:rFonts w:ascii="Times New Roman" w:eastAsia="Times New Roman" w:hAnsi="Times New Roman" w:cs="Times New Roman"/>
                <w:color w:val="auto"/>
              </w:rPr>
            </w:pPr>
            <w:r w:rsidRPr="002A6D23">
              <w:rPr>
                <w:rFonts w:ascii="Times New Roman" w:eastAsia="Arial" w:hAnsi="Times New Roman" w:cs="Times New Roman"/>
                <w:b/>
                <w:bCs/>
                <w:lang w:bidi="ru-RU"/>
              </w:rPr>
              <w:t>Целевая</w:t>
            </w:r>
          </w:p>
          <w:p w14:paraId="1FA3F71C" w14:textId="77777777" w:rsidR="002A6D23" w:rsidRPr="002A6D23" w:rsidRDefault="002A6D23" w:rsidP="002A6D23">
            <w:pPr>
              <w:jc w:val="center"/>
              <w:rPr>
                <w:rFonts w:ascii="Times New Roman" w:eastAsia="Times New Roman" w:hAnsi="Times New Roman" w:cs="Times New Roman"/>
                <w:b/>
                <w:color w:val="auto"/>
                <w:lang w:val="en-US"/>
              </w:rPr>
            </w:pPr>
            <w:r w:rsidRPr="002A6D23">
              <w:rPr>
                <w:rFonts w:ascii="Times New Roman" w:eastAsia="Arial" w:hAnsi="Times New Roman" w:cs="Times New Roman"/>
                <w:b/>
                <w:bCs/>
                <w:lang w:bidi="ru-RU"/>
              </w:rPr>
              <w:t>аудитория</w:t>
            </w:r>
          </w:p>
        </w:tc>
        <w:tc>
          <w:tcPr>
            <w:tcW w:w="2694" w:type="dxa"/>
            <w:shd w:val="clear" w:color="auto" w:fill="auto"/>
          </w:tcPr>
          <w:p w14:paraId="704BADD5" w14:textId="77777777" w:rsidR="002A6D23" w:rsidRPr="002A6D23" w:rsidRDefault="002A6D23" w:rsidP="002A6D23">
            <w:pPr>
              <w:rPr>
                <w:rFonts w:ascii="Times New Roman" w:eastAsia="Times New Roman" w:hAnsi="Times New Roman" w:cs="Times New Roman"/>
                <w:b/>
                <w:color w:val="auto"/>
                <w:lang w:val="en-US"/>
              </w:rPr>
            </w:pPr>
            <w:r w:rsidRPr="002A6D23">
              <w:rPr>
                <w:rFonts w:ascii="Times New Roman" w:eastAsia="Arial" w:hAnsi="Times New Roman" w:cs="Times New Roman"/>
                <w:b/>
                <w:bCs/>
                <w:lang w:bidi="ru-RU"/>
              </w:rPr>
              <w:t>Ответственный</w:t>
            </w:r>
          </w:p>
        </w:tc>
        <w:tc>
          <w:tcPr>
            <w:tcW w:w="1984" w:type="dxa"/>
            <w:shd w:val="clear" w:color="auto" w:fill="auto"/>
          </w:tcPr>
          <w:p w14:paraId="2258BB38" w14:textId="77777777" w:rsidR="002A6D23" w:rsidRPr="002A6D23" w:rsidRDefault="002A6D23" w:rsidP="002A6D23">
            <w:pPr>
              <w:rPr>
                <w:rFonts w:ascii="Times New Roman" w:eastAsia="Arial" w:hAnsi="Times New Roman" w:cs="Times New Roman"/>
                <w:b/>
                <w:bCs/>
                <w:lang w:bidi="ru-RU"/>
              </w:rPr>
            </w:pPr>
            <w:r w:rsidRPr="002A6D23">
              <w:rPr>
                <w:rFonts w:ascii="Times New Roman" w:eastAsia="Arial" w:hAnsi="Times New Roman" w:cs="Times New Roman"/>
                <w:b/>
                <w:bCs/>
                <w:lang w:bidi="ru-RU"/>
              </w:rPr>
              <w:t>Модуль</w:t>
            </w:r>
          </w:p>
        </w:tc>
      </w:tr>
      <w:tr w:rsidR="002A6D23" w:rsidRPr="002A6D23" w14:paraId="1E9624F3" w14:textId="77777777" w:rsidTr="00EA6F76">
        <w:tc>
          <w:tcPr>
            <w:tcW w:w="14425" w:type="dxa"/>
            <w:gridSpan w:val="6"/>
            <w:shd w:val="clear" w:color="auto" w:fill="auto"/>
          </w:tcPr>
          <w:p w14:paraId="1277F246" w14:textId="77777777" w:rsidR="002A6D23" w:rsidRPr="002A6D23" w:rsidRDefault="002A6D23" w:rsidP="002A6D23">
            <w:pPr>
              <w:jc w:val="center"/>
              <w:rPr>
                <w:rFonts w:ascii="Times New Roman" w:eastAsia="Arial" w:hAnsi="Times New Roman" w:cs="Times New Roman"/>
                <w:b/>
                <w:bCs/>
                <w:lang w:bidi="ru-RU"/>
              </w:rPr>
            </w:pPr>
            <w:r w:rsidRPr="002A6D23">
              <w:rPr>
                <w:rFonts w:ascii="Times New Roman" w:eastAsia="Arial" w:hAnsi="Times New Roman" w:cs="Times New Roman"/>
                <w:b/>
                <w:bCs/>
                <w:lang w:bidi="ru-RU"/>
              </w:rPr>
              <w:t>СЕНТЯБРЬ</w:t>
            </w:r>
          </w:p>
        </w:tc>
      </w:tr>
      <w:tr w:rsidR="002A6D23" w:rsidRPr="002A6D23" w14:paraId="17FFCEFF" w14:textId="77777777" w:rsidTr="00EA6F76">
        <w:tc>
          <w:tcPr>
            <w:tcW w:w="698" w:type="dxa"/>
            <w:shd w:val="clear" w:color="auto" w:fill="auto"/>
          </w:tcPr>
          <w:p w14:paraId="011436A1" w14:textId="77777777" w:rsidR="002A6D23" w:rsidRPr="002A6D23" w:rsidRDefault="002A6D23" w:rsidP="00411B2B">
            <w:pPr>
              <w:numPr>
                <w:ilvl w:val="0"/>
                <w:numId w:val="15"/>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7F806260" w14:textId="77777777" w:rsidR="002A6D23" w:rsidRPr="002A6D23" w:rsidRDefault="002A6D23" w:rsidP="002A6D23">
            <w:pPr>
              <w:spacing w:after="200" w:line="276" w:lineRule="auto"/>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7B4AFD4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06E46518"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306EF69"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3C1B50A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EF1274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047BAF46" w14:textId="77777777" w:rsidR="002A6D23" w:rsidRPr="002A6D23" w:rsidRDefault="002A6D23" w:rsidP="002A6D23">
            <w:pPr>
              <w:shd w:val="clear" w:color="auto" w:fill="FFFFFF"/>
              <w:jc w:val="both"/>
              <w:rPr>
                <w:rFonts w:ascii="Times New Roman" w:eastAsia="Times New Roman" w:hAnsi="Times New Roman" w:cs="Times New Roman"/>
                <w:b/>
                <w:bCs/>
                <w:color w:val="1A1A1A"/>
              </w:rPr>
            </w:pPr>
          </w:p>
        </w:tc>
      </w:tr>
      <w:tr w:rsidR="002A6D23" w:rsidRPr="002A6D23" w14:paraId="1C8D9369" w14:textId="77777777" w:rsidTr="00EA6F76">
        <w:tc>
          <w:tcPr>
            <w:tcW w:w="698" w:type="dxa"/>
            <w:shd w:val="clear" w:color="auto" w:fill="auto"/>
          </w:tcPr>
          <w:p w14:paraId="4BB4D9D0" w14:textId="77777777" w:rsidR="002A6D23" w:rsidRPr="002A6D23" w:rsidRDefault="002A6D23" w:rsidP="00411B2B">
            <w:pPr>
              <w:numPr>
                <w:ilvl w:val="0"/>
                <w:numId w:val="15"/>
              </w:numPr>
              <w:spacing w:after="60" w:line="240" w:lineRule="exact"/>
              <w:contextualSpacing/>
              <w:rPr>
                <w:rFonts w:ascii="Times New Roman" w:eastAsia="Arial" w:hAnsi="Times New Roman" w:cs="Times New Roman"/>
                <w:b/>
                <w:bCs/>
                <w:lang w:bidi="ru-RU"/>
              </w:rPr>
            </w:pPr>
          </w:p>
        </w:tc>
        <w:tc>
          <w:tcPr>
            <w:tcW w:w="5789" w:type="dxa"/>
          </w:tcPr>
          <w:p w14:paraId="7414DDD8" w14:textId="77777777" w:rsidR="002A6D23" w:rsidRPr="002A6D23" w:rsidRDefault="002A6D23" w:rsidP="002A6D23">
            <w:pPr>
              <w:spacing w:after="200" w:line="276" w:lineRule="auto"/>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F8FAD2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25F219B8"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3D160F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280C0C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06FD00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07DB7326" w14:textId="77777777" w:rsidTr="00EA6F76">
        <w:tc>
          <w:tcPr>
            <w:tcW w:w="698" w:type="dxa"/>
            <w:shd w:val="clear" w:color="auto" w:fill="auto"/>
          </w:tcPr>
          <w:p w14:paraId="7E5CF350" w14:textId="77777777" w:rsidR="002A6D23" w:rsidRPr="002A6D23" w:rsidRDefault="002A6D23" w:rsidP="00411B2B">
            <w:pPr>
              <w:numPr>
                <w:ilvl w:val="0"/>
                <w:numId w:val="15"/>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4EEF51E7"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4E25DEE9"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2 сентября</w:t>
            </w:r>
          </w:p>
        </w:tc>
        <w:tc>
          <w:tcPr>
            <w:tcW w:w="1842" w:type="dxa"/>
            <w:shd w:val="clear" w:color="auto" w:fill="auto"/>
          </w:tcPr>
          <w:p w14:paraId="1DE5823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8C21FB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1A47D39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508C804C"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3922D1E8" w14:textId="77777777" w:rsidR="002A6D23" w:rsidRPr="002A6D23" w:rsidRDefault="002A6D23" w:rsidP="002A6D23">
            <w:pPr>
              <w:spacing w:after="200" w:line="276" w:lineRule="auto"/>
              <w:rPr>
                <w:rFonts w:ascii="Times New Roman" w:eastAsia="Times New Roman" w:hAnsi="Times New Roman" w:cs="Times New Roman"/>
                <w:color w:val="auto"/>
              </w:rPr>
            </w:pPr>
          </w:p>
        </w:tc>
      </w:tr>
      <w:tr w:rsidR="002A6D23" w:rsidRPr="002A6D23" w14:paraId="37D2F032" w14:textId="77777777" w:rsidTr="00EA6F76">
        <w:tc>
          <w:tcPr>
            <w:tcW w:w="698" w:type="dxa"/>
            <w:shd w:val="clear" w:color="auto" w:fill="auto"/>
          </w:tcPr>
          <w:p w14:paraId="08DD1F52" w14:textId="77777777" w:rsidR="002A6D23" w:rsidRPr="002A6D23" w:rsidRDefault="002A6D23" w:rsidP="00411B2B">
            <w:pPr>
              <w:numPr>
                <w:ilvl w:val="0"/>
                <w:numId w:val="15"/>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26074E3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Участие в митинге молчания в память о погибших в Беслане.</w:t>
            </w:r>
            <w:r w:rsidRPr="002A6D23">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014FEA53"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3 сентября</w:t>
            </w:r>
          </w:p>
        </w:tc>
        <w:tc>
          <w:tcPr>
            <w:tcW w:w="1842" w:type="dxa"/>
            <w:shd w:val="clear" w:color="auto" w:fill="auto"/>
          </w:tcPr>
          <w:p w14:paraId="71DD25E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C04E2A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w:t>
            </w:r>
          </w:p>
          <w:p w14:paraId="7277A86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7383ACA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1D82DEE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0AF11B9"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1747C811"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0BDFCF11" w14:textId="77777777" w:rsidTr="00EA6F76">
        <w:trPr>
          <w:trHeight w:val="1064"/>
        </w:trPr>
        <w:tc>
          <w:tcPr>
            <w:tcW w:w="698" w:type="dxa"/>
            <w:shd w:val="clear" w:color="auto" w:fill="auto"/>
          </w:tcPr>
          <w:p w14:paraId="3255749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66E189"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6CE6F0F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72B7871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 курса</w:t>
            </w:r>
          </w:p>
        </w:tc>
        <w:tc>
          <w:tcPr>
            <w:tcW w:w="2694" w:type="dxa"/>
            <w:shd w:val="clear" w:color="auto" w:fill="auto"/>
          </w:tcPr>
          <w:p w14:paraId="05C6DA06"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38A6C91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17E021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0A236B8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«Профессиональное развитие, </w:t>
            </w:r>
            <w:r w:rsidRPr="002A6D23">
              <w:rPr>
                <w:rFonts w:ascii="Times New Roman" w:eastAsia="Times New Roman" w:hAnsi="Times New Roman" w:cs="Times New Roman"/>
                <w:b/>
                <w:bCs/>
                <w:color w:val="1A1A1A"/>
              </w:rPr>
              <w:lastRenderedPageBreak/>
              <w:t>адаптация и трудоустройство»</w:t>
            </w: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71BBB396" w14:textId="77777777" w:rsidTr="00EA6F76">
        <w:tc>
          <w:tcPr>
            <w:tcW w:w="698" w:type="dxa"/>
            <w:shd w:val="clear" w:color="auto" w:fill="auto"/>
          </w:tcPr>
          <w:p w14:paraId="2417702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37669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1268369B"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43039A2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C3E56D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7E971DB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065B2589"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A6D23" w:rsidRPr="002A6D23" w14:paraId="7C201E06" w14:textId="77777777" w:rsidTr="00EA6F76">
        <w:tc>
          <w:tcPr>
            <w:tcW w:w="698" w:type="dxa"/>
            <w:shd w:val="clear" w:color="auto" w:fill="auto"/>
          </w:tcPr>
          <w:p w14:paraId="48E571E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4ED6A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C8C84B3"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15CBB94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3904C29"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11C6998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0AFCF20B"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24DE383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52BF189F" w14:textId="77777777" w:rsidTr="00EA6F76">
        <w:tc>
          <w:tcPr>
            <w:tcW w:w="698" w:type="dxa"/>
            <w:shd w:val="clear" w:color="auto" w:fill="auto"/>
          </w:tcPr>
          <w:p w14:paraId="772CD04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3F16A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2A6D23">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4853C21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lastRenderedPageBreak/>
              <w:t>Сентябрь-ноябрь</w:t>
            </w:r>
          </w:p>
        </w:tc>
        <w:tc>
          <w:tcPr>
            <w:tcW w:w="1842" w:type="dxa"/>
            <w:shd w:val="clear" w:color="auto" w:fill="auto"/>
          </w:tcPr>
          <w:p w14:paraId="50495DD2"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29A111F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Педагог-психолог</w:t>
            </w:r>
          </w:p>
        </w:tc>
        <w:tc>
          <w:tcPr>
            <w:tcW w:w="1984" w:type="dxa"/>
            <w:shd w:val="clear" w:color="auto" w:fill="auto"/>
          </w:tcPr>
          <w:p w14:paraId="233BE27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w:t>
            </w:r>
            <w:r w:rsidRPr="002A6D23">
              <w:rPr>
                <w:rFonts w:ascii="Times New Roman" w:eastAsia="Times New Roman" w:hAnsi="Times New Roman" w:cs="Times New Roman"/>
                <w:b/>
                <w:bCs/>
                <w:color w:val="1A1A1A"/>
              </w:rPr>
              <w:lastRenderedPageBreak/>
              <w:t>деятельность» «Кураторство»</w:t>
            </w:r>
          </w:p>
          <w:p w14:paraId="4B6AC01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59595282"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«Молодежные </w:t>
            </w:r>
            <w:r w:rsidRPr="002A6D23">
              <w:rPr>
                <w:rFonts w:ascii="Times New Roman" w:eastAsia="Times New Roman" w:hAnsi="Times New Roman" w:cs="Times New Roman"/>
                <w:b/>
                <w:bCs/>
                <w:color w:val="auto"/>
              </w:rPr>
              <w:lastRenderedPageBreak/>
              <w:t>общественные объединения»</w:t>
            </w:r>
          </w:p>
        </w:tc>
      </w:tr>
      <w:tr w:rsidR="002A6D23" w:rsidRPr="002A6D23" w14:paraId="286FE17D" w14:textId="77777777" w:rsidTr="00EA6F76">
        <w:tc>
          <w:tcPr>
            <w:tcW w:w="698" w:type="dxa"/>
            <w:shd w:val="clear" w:color="auto" w:fill="auto"/>
          </w:tcPr>
          <w:p w14:paraId="08206BF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DAEB9F"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Психологические тренинги</w:t>
            </w:r>
          </w:p>
        </w:tc>
        <w:tc>
          <w:tcPr>
            <w:tcW w:w="1418" w:type="dxa"/>
            <w:shd w:val="clear" w:color="auto" w:fill="auto"/>
          </w:tcPr>
          <w:p w14:paraId="0F8E2D7F"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5C7428D7"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F4FB9C9"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Педагоги-психологи</w:t>
            </w:r>
          </w:p>
        </w:tc>
        <w:tc>
          <w:tcPr>
            <w:tcW w:w="1984" w:type="dxa"/>
            <w:shd w:val="clear" w:color="auto" w:fill="auto"/>
          </w:tcPr>
          <w:p w14:paraId="6097539F"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25B5CE81" w14:textId="77777777" w:rsidTr="00EA6F76">
        <w:tc>
          <w:tcPr>
            <w:tcW w:w="698" w:type="dxa"/>
            <w:shd w:val="clear" w:color="auto" w:fill="auto"/>
          </w:tcPr>
          <w:p w14:paraId="672A535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CD50FB"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Заседания Совета профилактики</w:t>
            </w:r>
          </w:p>
        </w:tc>
        <w:tc>
          <w:tcPr>
            <w:tcW w:w="1418" w:type="dxa"/>
            <w:shd w:val="clear" w:color="auto" w:fill="auto"/>
          </w:tcPr>
          <w:p w14:paraId="28A8957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ежемесячно</w:t>
            </w:r>
          </w:p>
        </w:tc>
        <w:tc>
          <w:tcPr>
            <w:tcW w:w="1842" w:type="dxa"/>
            <w:shd w:val="clear" w:color="auto" w:fill="auto"/>
          </w:tcPr>
          <w:p w14:paraId="667B89E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2C65D37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596F05D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134052D1"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2A6D23">
              <w:rPr>
                <w:rFonts w:ascii="Times New Roman" w:eastAsia="Times New Roman" w:hAnsi="Times New Roman" w:cs="Times New Roman"/>
                <w:b/>
                <w:bCs/>
                <w:color w:val="auto"/>
              </w:rPr>
              <w:t>объединения»</w:t>
            </w:r>
            <w:r w:rsidRPr="002A6D23">
              <w:rPr>
                <w:rFonts w:ascii="Times New Roman" w:eastAsia="Times New Roman" w:hAnsi="Times New Roman" w:cs="Times New Roman"/>
                <w:b/>
                <w:bCs/>
                <w:color w:val="1A1A1A"/>
              </w:rPr>
              <w:t xml:space="preserve"> Социальное партнёрство и участие работодателей»</w:t>
            </w:r>
          </w:p>
        </w:tc>
      </w:tr>
      <w:tr w:rsidR="002A6D23" w:rsidRPr="002A6D23" w14:paraId="42692C44" w14:textId="77777777" w:rsidTr="00EA6F76">
        <w:tc>
          <w:tcPr>
            <w:tcW w:w="698" w:type="dxa"/>
            <w:shd w:val="clear" w:color="auto" w:fill="auto"/>
          </w:tcPr>
          <w:p w14:paraId="4ABFF5A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3F790F"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2A6D23">
              <w:rPr>
                <w:rFonts w:ascii="Times New Roman" w:eastAsia="Times New Roman" w:hAnsi="Times New Roman" w:cs="Times New Roman"/>
                <w:color w:val="auto"/>
                <w:lang w:val="en-US"/>
              </w:rPr>
              <w:t>I</w:t>
            </w:r>
            <w:r w:rsidRPr="002A6D23">
              <w:rPr>
                <w:rFonts w:ascii="Times New Roman" w:eastAsia="Times New Roman" w:hAnsi="Times New Roman" w:cs="Times New Roman"/>
                <w:color w:val="auto"/>
              </w:rPr>
              <w:t xml:space="preserve"> курса.</w:t>
            </w:r>
          </w:p>
        </w:tc>
        <w:tc>
          <w:tcPr>
            <w:tcW w:w="1418" w:type="dxa"/>
            <w:shd w:val="clear" w:color="auto" w:fill="auto"/>
          </w:tcPr>
          <w:p w14:paraId="3B13FE2E"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090AFA5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 курса</w:t>
            </w:r>
          </w:p>
        </w:tc>
        <w:tc>
          <w:tcPr>
            <w:tcW w:w="2694" w:type="dxa"/>
            <w:shd w:val="clear" w:color="auto" w:fill="auto"/>
          </w:tcPr>
          <w:p w14:paraId="0533787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p w14:paraId="22A1F77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w:t>
            </w:r>
          </w:p>
        </w:tc>
        <w:tc>
          <w:tcPr>
            <w:tcW w:w="1984" w:type="dxa"/>
            <w:shd w:val="clear" w:color="auto" w:fill="auto"/>
          </w:tcPr>
          <w:p w14:paraId="3A9EDEC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BD556A0"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«Профилактика и безопасность» </w:t>
            </w:r>
          </w:p>
        </w:tc>
      </w:tr>
      <w:tr w:rsidR="002A6D23" w:rsidRPr="002A6D23" w14:paraId="6614E2E4" w14:textId="77777777" w:rsidTr="00EA6F76">
        <w:tc>
          <w:tcPr>
            <w:tcW w:w="698" w:type="dxa"/>
            <w:shd w:val="clear" w:color="auto" w:fill="auto"/>
          </w:tcPr>
          <w:p w14:paraId="57D3F52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70F22B"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7D07586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 декабрь, май</w:t>
            </w:r>
          </w:p>
        </w:tc>
        <w:tc>
          <w:tcPr>
            <w:tcW w:w="1842" w:type="dxa"/>
            <w:shd w:val="clear" w:color="auto" w:fill="auto"/>
          </w:tcPr>
          <w:p w14:paraId="1DD6455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402F458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w:t>
            </w:r>
          </w:p>
        </w:tc>
        <w:tc>
          <w:tcPr>
            <w:tcW w:w="1984" w:type="dxa"/>
            <w:shd w:val="clear" w:color="auto" w:fill="auto"/>
          </w:tcPr>
          <w:p w14:paraId="708ABF2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15D43215"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r w:rsidRPr="002A6D23">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08920D4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2A6D23" w:rsidRPr="002A6D23" w14:paraId="39BAA1C5" w14:textId="77777777" w:rsidTr="00EA6F76">
        <w:tc>
          <w:tcPr>
            <w:tcW w:w="698" w:type="dxa"/>
            <w:shd w:val="clear" w:color="auto" w:fill="auto"/>
          </w:tcPr>
          <w:p w14:paraId="4A512D3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3FFEB5"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5D1B1EE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747E3446"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8A85AE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w:t>
            </w:r>
          </w:p>
          <w:p w14:paraId="5DB3A13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F3D74C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03B5EB6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7514CAF2"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07A46007" w14:textId="77777777" w:rsidTr="00EA6F76">
        <w:tc>
          <w:tcPr>
            <w:tcW w:w="698" w:type="dxa"/>
            <w:shd w:val="clear" w:color="auto" w:fill="auto"/>
          </w:tcPr>
          <w:p w14:paraId="47DCE62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7602A5"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Наблюдение за психологической устойчивостью обучающихся. Выявление</w:t>
            </w:r>
          </w:p>
          <w:p w14:paraId="4A502851"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002783FF" w14:textId="77777777" w:rsidR="002A6D23" w:rsidRPr="002A6D23" w:rsidRDefault="002A6D23" w:rsidP="002A6D23">
            <w:pPr>
              <w:shd w:val="clear" w:color="auto" w:fill="FFFFFF"/>
              <w:rPr>
                <w:rFonts w:ascii="Times New Roman" w:eastAsia="Times New Roman" w:hAnsi="Times New Roman" w:cs="Times New Roman"/>
                <w:color w:val="1A1A1A"/>
              </w:rPr>
            </w:pPr>
            <w:r w:rsidRPr="002A6D23">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06FF810B"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lastRenderedPageBreak/>
              <w:t>В течение года</w:t>
            </w:r>
          </w:p>
        </w:tc>
        <w:tc>
          <w:tcPr>
            <w:tcW w:w="1842" w:type="dxa"/>
            <w:shd w:val="clear" w:color="auto" w:fill="auto"/>
          </w:tcPr>
          <w:p w14:paraId="13062757"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E1FFA21"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5BCBA42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2E6584CC"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«Наставничество» «Профилактик</w:t>
            </w:r>
            <w:r w:rsidRPr="002A6D23">
              <w:rPr>
                <w:rFonts w:ascii="Times New Roman" w:eastAsia="Times New Roman" w:hAnsi="Times New Roman" w:cs="Times New Roman"/>
                <w:b/>
                <w:bCs/>
                <w:color w:val="1A1A1A"/>
              </w:rPr>
              <w:lastRenderedPageBreak/>
              <w:t xml:space="preserve">а и безопасность» </w:t>
            </w:r>
          </w:p>
        </w:tc>
      </w:tr>
      <w:tr w:rsidR="002A6D23" w:rsidRPr="002A6D23" w14:paraId="66E40677" w14:textId="77777777" w:rsidTr="00EA6F76">
        <w:tc>
          <w:tcPr>
            <w:tcW w:w="698" w:type="dxa"/>
            <w:shd w:val="clear" w:color="auto" w:fill="auto"/>
          </w:tcPr>
          <w:p w14:paraId="48049ED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4DB38E"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63EE438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46A24087"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9925FBF"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Педагог-психолог</w:t>
            </w:r>
          </w:p>
        </w:tc>
        <w:tc>
          <w:tcPr>
            <w:tcW w:w="1984" w:type="dxa"/>
            <w:shd w:val="clear" w:color="auto" w:fill="auto"/>
          </w:tcPr>
          <w:p w14:paraId="5F700105"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«Наставничество» «Профилактика и безопасность» </w:t>
            </w:r>
          </w:p>
        </w:tc>
      </w:tr>
      <w:tr w:rsidR="002A6D23" w:rsidRPr="002A6D23" w14:paraId="0CC8467A" w14:textId="77777777" w:rsidTr="00EA6F76">
        <w:trPr>
          <w:trHeight w:val="699"/>
        </w:trPr>
        <w:tc>
          <w:tcPr>
            <w:tcW w:w="698" w:type="dxa"/>
            <w:shd w:val="clear" w:color="auto" w:fill="auto"/>
          </w:tcPr>
          <w:p w14:paraId="54D8E16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4C85B6"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55B267A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83FC8B7"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203D3C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67E0FF3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3DACC7F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2880226D"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«Самоуправление»</w:t>
            </w:r>
          </w:p>
          <w:p w14:paraId="56B5855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4E5A451F" w14:textId="77777777" w:rsidTr="00EA6F76">
        <w:trPr>
          <w:trHeight w:val="415"/>
        </w:trPr>
        <w:tc>
          <w:tcPr>
            <w:tcW w:w="698" w:type="dxa"/>
            <w:shd w:val="clear" w:color="auto" w:fill="auto"/>
          </w:tcPr>
          <w:p w14:paraId="7A4465D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D032FA3"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6E474DE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4084F1B5"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739959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072C2D0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4C82C5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2A6D23" w:rsidRPr="002A6D23" w14:paraId="685680EE" w14:textId="77777777" w:rsidTr="00EA6F76">
        <w:trPr>
          <w:trHeight w:val="699"/>
        </w:trPr>
        <w:tc>
          <w:tcPr>
            <w:tcW w:w="698" w:type="dxa"/>
            <w:shd w:val="clear" w:color="auto" w:fill="auto"/>
          </w:tcPr>
          <w:p w14:paraId="781A9A9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A97503"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12FACC22"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 октябрь</w:t>
            </w:r>
          </w:p>
        </w:tc>
        <w:tc>
          <w:tcPr>
            <w:tcW w:w="1842" w:type="dxa"/>
            <w:shd w:val="clear" w:color="auto" w:fill="auto"/>
          </w:tcPr>
          <w:p w14:paraId="3A75F83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5AC1055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39F7AC6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6D9CFF25"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2A6D23">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3AF51C9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10BA340C" w14:textId="77777777" w:rsidTr="00EA6F76">
        <w:trPr>
          <w:trHeight w:val="699"/>
        </w:trPr>
        <w:tc>
          <w:tcPr>
            <w:tcW w:w="698" w:type="dxa"/>
            <w:shd w:val="clear" w:color="auto" w:fill="auto"/>
          </w:tcPr>
          <w:p w14:paraId="599D0D8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1C5FB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5091A6E2"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7EBC020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DA746F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соц. педагог</w:t>
            </w:r>
          </w:p>
          <w:p w14:paraId="6559A1EE" w14:textId="77777777" w:rsidR="002A6D23" w:rsidRPr="002A6D23" w:rsidRDefault="002A6D23" w:rsidP="002A6D23">
            <w:pPr>
              <w:rPr>
                <w:rFonts w:ascii="Times New Roman" w:eastAsia="Times New Roman" w:hAnsi="Times New Roman" w:cs="Times New Roman"/>
                <w:color w:val="auto"/>
              </w:rPr>
            </w:pPr>
          </w:p>
        </w:tc>
        <w:tc>
          <w:tcPr>
            <w:tcW w:w="1984" w:type="dxa"/>
            <w:shd w:val="clear" w:color="auto" w:fill="auto"/>
          </w:tcPr>
          <w:p w14:paraId="3AA61681"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2A6D23" w:rsidRPr="002A6D23" w14:paraId="2C38E0BF" w14:textId="77777777" w:rsidTr="00EA6F76">
        <w:trPr>
          <w:trHeight w:val="699"/>
        </w:trPr>
        <w:tc>
          <w:tcPr>
            <w:tcW w:w="698" w:type="dxa"/>
            <w:shd w:val="clear" w:color="auto" w:fill="auto"/>
          </w:tcPr>
          <w:p w14:paraId="526B7A6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43137E"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284F6EF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0A61ABD1"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600932D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w:t>
            </w:r>
          </w:p>
        </w:tc>
        <w:tc>
          <w:tcPr>
            <w:tcW w:w="1984" w:type="dxa"/>
            <w:shd w:val="clear" w:color="auto" w:fill="auto"/>
          </w:tcPr>
          <w:p w14:paraId="5BF11C2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BD101A4"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«Наставничество» «Профилактика и безопасность» </w:t>
            </w:r>
          </w:p>
        </w:tc>
      </w:tr>
      <w:tr w:rsidR="002A6D23" w:rsidRPr="002A6D23" w14:paraId="228A3E69" w14:textId="77777777" w:rsidTr="00EA6F76">
        <w:trPr>
          <w:trHeight w:val="699"/>
        </w:trPr>
        <w:tc>
          <w:tcPr>
            <w:tcW w:w="698" w:type="dxa"/>
            <w:shd w:val="clear" w:color="auto" w:fill="auto"/>
          </w:tcPr>
          <w:p w14:paraId="1D12D60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A8BD4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Собрание с обучающимися, проживающими в общежитии</w:t>
            </w:r>
          </w:p>
          <w:p w14:paraId="4273241D" w14:textId="77777777" w:rsidR="002A6D23" w:rsidRPr="002A6D23" w:rsidRDefault="002A6D23" w:rsidP="002A6D23">
            <w:pPr>
              <w:spacing w:after="200" w:line="276" w:lineRule="auto"/>
              <w:rPr>
                <w:rFonts w:ascii="Times New Roman" w:eastAsia="Times New Roman" w:hAnsi="Times New Roman" w:cs="Times New Roman"/>
                <w:color w:val="auto"/>
              </w:rPr>
            </w:pPr>
          </w:p>
        </w:tc>
        <w:tc>
          <w:tcPr>
            <w:tcW w:w="1418" w:type="dxa"/>
            <w:shd w:val="clear" w:color="auto" w:fill="auto"/>
          </w:tcPr>
          <w:p w14:paraId="563D512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 май, по необходимости</w:t>
            </w:r>
          </w:p>
        </w:tc>
        <w:tc>
          <w:tcPr>
            <w:tcW w:w="1842" w:type="dxa"/>
            <w:shd w:val="clear" w:color="auto" w:fill="auto"/>
          </w:tcPr>
          <w:p w14:paraId="095F8FE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2213E81"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Зам.дир по УВР </w:t>
            </w:r>
          </w:p>
          <w:p w14:paraId="4067B8A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Зав.общежитием</w:t>
            </w:r>
          </w:p>
        </w:tc>
        <w:tc>
          <w:tcPr>
            <w:tcW w:w="1984" w:type="dxa"/>
            <w:shd w:val="clear" w:color="auto" w:fill="auto"/>
          </w:tcPr>
          <w:p w14:paraId="6624883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4C34B1FD" w14:textId="77777777" w:rsidTr="00EA6F76">
        <w:trPr>
          <w:trHeight w:val="699"/>
        </w:trPr>
        <w:tc>
          <w:tcPr>
            <w:tcW w:w="698" w:type="dxa"/>
            <w:shd w:val="clear" w:color="auto" w:fill="auto"/>
          </w:tcPr>
          <w:p w14:paraId="2C88FDD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E7FD836"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299649B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 май, по необходимости</w:t>
            </w:r>
          </w:p>
        </w:tc>
        <w:tc>
          <w:tcPr>
            <w:tcW w:w="1842" w:type="dxa"/>
            <w:shd w:val="clear" w:color="auto" w:fill="auto"/>
          </w:tcPr>
          <w:p w14:paraId="0595B60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B745918"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Зам.дир по УВР </w:t>
            </w:r>
          </w:p>
          <w:p w14:paraId="198ADCE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Зав.общежитием</w:t>
            </w:r>
          </w:p>
        </w:tc>
        <w:tc>
          <w:tcPr>
            <w:tcW w:w="1984" w:type="dxa"/>
            <w:shd w:val="clear" w:color="auto" w:fill="auto"/>
          </w:tcPr>
          <w:p w14:paraId="7F49C5C2"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2A6D23" w:rsidRPr="002A6D23" w14:paraId="5F000A50" w14:textId="77777777" w:rsidTr="00EA6F76">
        <w:trPr>
          <w:trHeight w:val="699"/>
        </w:trPr>
        <w:tc>
          <w:tcPr>
            <w:tcW w:w="698" w:type="dxa"/>
            <w:shd w:val="clear" w:color="auto" w:fill="auto"/>
          </w:tcPr>
          <w:p w14:paraId="1C9D235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53614759" w14:textId="77777777" w:rsidR="002A6D23" w:rsidRPr="002A6D23" w:rsidRDefault="002A6D23" w:rsidP="002A6D23">
            <w:pPr>
              <w:spacing w:after="200" w:line="276" w:lineRule="auto"/>
              <w:jc w:val="center"/>
              <w:rPr>
                <w:rFonts w:ascii="Times New Roman" w:eastAsia="Times New Roman" w:hAnsi="Times New Roman" w:cs="Times New Roman"/>
              </w:rPr>
            </w:pPr>
            <w:r w:rsidRPr="002A6D23">
              <w:rPr>
                <w:rFonts w:ascii="Times New Roman" w:eastAsia="Times New Roman" w:hAnsi="Times New Roman" w:cs="Times New Roman"/>
                <w:color w:val="auto"/>
              </w:rPr>
              <w:t>Урок мужества «Памятные даты России»</w:t>
            </w:r>
            <w:r w:rsidRPr="002A6D23">
              <w:rPr>
                <w:rFonts w:ascii="Times New Roman" w:eastAsia="Times New Roman" w:hAnsi="Times New Roman" w:cs="Times New Roman"/>
              </w:rPr>
              <w:t>, «День героев Отечества», встреча с ветеранами СВО</w:t>
            </w:r>
          </w:p>
          <w:p w14:paraId="55FB0882" w14:textId="77777777" w:rsidR="002A6D23" w:rsidRPr="002A6D23" w:rsidRDefault="002A6D23" w:rsidP="002A6D23">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1A8241A4"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121CDEF6"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8A2478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 – организатор ОБЖ</w:t>
            </w:r>
          </w:p>
          <w:p w14:paraId="049FD14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w:t>
            </w:r>
          </w:p>
        </w:tc>
        <w:tc>
          <w:tcPr>
            <w:tcW w:w="1984" w:type="dxa"/>
            <w:shd w:val="clear" w:color="auto" w:fill="auto"/>
          </w:tcPr>
          <w:p w14:paraId="022D522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1FB5CAE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«Основные воспитательные мероприятия» </w:t>
            </w:r>
          </w:p>
          <w:p w14:paraId="1C36023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«Социальное партнёрство и участие работодателей» </w:t>
            </w:r>
          </w:p>
        </w:tc>
      </w:tr>
      <w:tr w:rsidR="002A6D23" w:rsidRPr="002A6D23" w14:paraId="2795BD0F" w14:textId="77777777" w:rsidTr="00EA6F76">
        <w:trPr>
          <w:trHeight w:val="699"/>
        </w:trPr>
        <w:tc>
          <w:tcPr>
            <w:tcW w:w="698" w:type="dxa"/>
            <w:shd w:val="clear" w:color="auto" w:fill="auto"/>
          </w:tcPr>
          <w:p w14:paraId="1F98957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AA3651" w14:textId="77777777" w:rsidR="002A6D23" w:rsidRPr="002A6D23" w:rsidRDefault="002A6D23" w:rsidP="002A6D23">
            <w:pPr>
              <w:widowControl w:val="0"/>
              <w:autoSpaceDE w:val="0"/>
              <w:autoSpaceDN w:val="0"/>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0BF29D97" w14:textId="77777777" w:rsidR="002A6D23" w:rsidRPr="002A6D23" w:rsidRDefault="002A6D23" w:rsidP="002A6D23">
            <w:pPr>
              <w:spacing w:after="200" w:line="276" w:lineRule="auto"/>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75946D5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21 сентября</w:t>
            </w:r>
          </w:p>
        </w:tc>
        <w:tc>
          <w:tcPr>
            <w:tcW w:w="1842" w:type="dxa"/>
            <w:shd w:val="clear" w:color="auto" w:fill="auto"/>
          </w:tcPr>
          <w:p w14:paraId="5A347BE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A811A3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5D781A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tc>
      </w:tr>
      <w:tr w:rsidR="002A6D23" w:rsidRPr="002A6D23" w14:paraId="1F55C989" w14:textId="77777777" w:rsidTr="00EA6F76">
        <w:trPr>
          <w:trHeight w:val="699"/>
        </w:trPr>
        <w:tc>
          <w:tcPr>
            <w:tcW w:w="698" w:type="dxa"/>
            <w:shd w:val="clear" w:color="auto" w:fill="auto"/>
          </w:tcPr>
          <w:p w14:paraId="3682B6A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A6D699" w14:textId="77777777" w:rsidR="002A6D23" w:rsidRPr="002A6D23" w:rsidRDefault="002A6D23" w:rsidP="002A6D23">
            <w:pPr>
              <w:spacing w:after="200" w:line="276" w:lineRule="auto"/>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4E839DE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Сентябрь-январь</w:t>
            </w:r>
          </w:p>
        </w:tc>
        <w:tc>
          <w:tcPr>
            <w:tcW w:w="1842" w:type="dxa"/>
            <w:shd w:val="clear" w:color="auto" w:fill="auto"/>
          </w:tcPr>
          <w:p w14:paraId="2A4E479E"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1курсов</w:t>
            </w:r>
          </w:p>
        </w:tc>
        <w:tc>
          <w:tcPr>
            <w:tcW w:w="2694" w:type="dxa"/>
            <w:shd w:val="clear" w:color="auto" w:fill="auto"/>
          </w:tcPr>
          <w:p w14:paraId="181E4CE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D79A90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191D3D6C" w14:textId="77777777" w:rsidTr="00EA6F76">
        <w:trPr>
          <w:trHeight w:val="699"/>
        </w:trPr>
        <w:tc>
          <w:tcPr>
            <w:tcW w:w="698" w:type="dxa"/>
            <w:shd w:val="clear" w:color="auto" w:fill="auto"/>
          </w:tcPr>
          <w:p w14:paraId="3921406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B0424D"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Студенческие гонки</w:t>
            </w:r>
          </w:p>
        </w:tc>
        <w:tc>
          <w:tcPr>
            <w:tcW w:w="1418" w:type="dxa"/>
            <w:shd w:val="clear" w:color="auto" w:fill="auto"/>
          </w:tcPr>
          <w:p w14:paraId="43EC551F"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5C8A553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41F4C9D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66F13924"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4F29FEB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lastRenderedPageBreak/>
              <w:t>«Молодежные общественные объединения»</w:t>
            </w:r>
          </w:p>
        </w:tc>
      </w:tr>
      <w:tr w:rsidR="002A6D23" w:rsidRPr="002A6D23" w14:paraId="132FB61C" w14:textId="77777777" w:rsidTr="00EA6F76">
        <w:trPr>
          <w:trHeight w:val="1000"/>
        </w:trPr>
        <w:tc>
          <w:tcPr>
            <w:tcW w:w="698" w:type="dxa"/>
            <w:shd w:val="clear" w:color="auto" w:fill="auto"/>
          </w:tcPr>
          <w:p w14:paraId="11CA1FA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22CB46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581123B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2492FC18"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35DDE070"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1BF7F99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7C98AC04" w14:textId="77777777" w:rsidTr="00EA6F76">
        <w:trPr>
          <w:trHeight w:val="699"/>
        </w:trPr>
        <w:tc>
          <w:tcPr>
            <w:tcW w:w="698" w:type="dxa"/>
            <w:shd w:val="clear" w:color="auto" w:fill="auto"/>
          </w:tcPr>
          <w:p w14:paraId="2869FAE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CA781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666E930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 октябрь</w:t>
            </w:r>
          </w:p>
        </w:tc>
        <w:tc>
          <w:tcPr>
            <w:tcW w:w="1842" w:type="dxa"/>
            <w:shd w:val="clear" w:color="auto" w:fill="auto"/>
          </w:tcPr>
          <w:p w14:paraId="3B0A561F"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1курсов</w:t>
            </w:r>
          </w:p>
        </w:tc>
        <w:tc>
          <w:tcPr>
            <w:tcW w:w="2694" w:type="dxa"/>
            <w:shd w:val="clear" w:color="auto" w:fill="auto"/>
          </w:tcPr>
          <w:p w14:paraId="1696A50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2C46A9A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2DE6716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24C1B51E" w14:textId="77777777" w:rsidTr="00EA6F76">
        <w:trPr>
          <w:trHeight w:val="699"/>
        </w:trPr>
        <w:tc>
          <w:tcPr>
            <w:tcW w:w="698" w:type="dxa"/>
            <w:shd w:val="clear" w:color="auto" w:fill="auto"/>
          </w:tcPr>
          <w:p w14:paraId="080C197B"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3A3942" w14:textId="77777777" w:rsidR="002A6D23" w:rsidRPr="002A6D23" w:rsidRDefault="002A6D23" w:rsidP="002A6D23">
            <w:pPr>
              <w:spacing w:before="120"/>
              <w:jc w:val="both"/>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Создание структуры студенческого самоуправления:</w:t>
            </w:r>
          </w:p>
          <w:p w14:paraId="7BB36DF1" w14:textId="77777777" w:rsidR="002A6D23" w:rsidRPr="002A6D23" w:rsidRDefault="002A6D23" w:rsidP="002A6D23">
            <w:pPr>
              <w:spacing w:before="120"/>
              <w:jc w:val="both"/>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 xml:space="preserve">-студенческий  актив </w:t>
            </w:r>
          </w:p>
          <w:p w14:paraId="2D8DB601" w14:textId="77777777" w:rsidR="002A6D23" w:rsidRPr="002A6D23" w:rsidRDefault="002A6D23" w:rsidP="002A6D23">
            <w:pPr>
              <w:tabs>
                <w:tab w:val="left" w:pos="540"/>
              </w:tabs>
              <w:rPr>
                <w:rFonts w:ascii="Times New Roman" w:eastAsia="Times New Roman" w:hAnsi="Times New Roman" w:cs="Times New Roman"/>
                <w:color w:val="auto"/>
              </w:rPr>
            </w:pPr>
            <w:r w:rsidRPr="002A6D23">
              <w:rPr>
                <w:rFonts w:ascii="Times New Roman" w:eastAsia="Times New Roman" w:hAnsi="Times New Roman" w:cs="Times New Roman"/>
                <w:color w:val="auto"/>
              </w:rPr>
              <w:t>-студенческий совет</w:t>
            </w:r>
          </w:p>
          <w:p w14:paraId="308C1D28" w14:textId="77777777" w:rsidR="002A6D23" w:rsidRPr="002A6D23" w:rsidRDefault="002A6D23" w:rsidP="002A6D23">
            <w:pPr>
              <w:tabs>
                <w:tab w:val="left" w:pos="540"/>
              </w:tabs>
              <w:rPr>
                <w:rFonts w:ascii="Times New Roman" w:eastAsia="Times New Roman" w:hAnsi="Times New Roman" w:cs="Times New Roman"/>
                <w:color w:val="auto"/>
              </w:rPr>
            </w:pPr>
            <w:r w:rsidRPr="002A6D23">
              <w:rPr>
                <w:rFonts w:ascii="Times New Roman" w:eastAsia="Times New Roman" w:hAnsi="Times New Roman" w:cs="Times New Roman"/>
                <w:color w:val="auto"/>
              </w:rPr>
              <w:t>- студенческий совет общежития</w:t>
            </w:r>
          </w:p>
          <w:p w14:paraId="0A47446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наставники-старшекурсники</w:t>
            </w:r>
          </w:p>
        </w:tc>
        <w:tc>
          <w:tcPr>
            <w:tcW w:w="1418" w:type="dxa"/>
            <w:shd w:val="clear" w:color="auto" w:fill="auto"/>
          </w:tcPr>
          <w:p w14:paraId="6B16DD3B"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67320FC6"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6941C2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7B083231"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047A8CF2" w14:textId="77777777" w:rsidR="002A6D23" w:rsidRPr="002A6D23" w:rsidRDefault="002A6D23" w:rsidP="002A6D23">
            <w:pPr>
              <w:jc w:val="center"/>
              <w:rPr>
                <w:rFonts w:ascii="Times New Roman" w:eastAsia="Times New Roman" w:hAnsi="Times New Roman" w:cs="Times New Roman"/>
                <w:color w:val="auto"/>
              </w:rPr>
            </w:pPr>
          </w:p>
        </w:tc>
        <w:tc>
          <w:tcPr>
            <w:tcW w:w="1984" w:type="dxa"/>
            <w:shd w:val="clear" w:color="auto" w:fill="auto"/>
          </w:tcPr>
          <w:p w14:paraId="6C7DDF3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33E9A09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555F243F" w14:textId="77777777" w:rsidTr="00EA6F76">
        <w:trPr>
          <w:trHeight w:val="699"/>
        </w:trPr>
        <w:tc>
          <w:tcPr>
            <w:tcW w:w="698" w:type="dxa"/>
            <w:shd w:val="clear" w:color="auto" w:fill="auto"/>
          </w:tcPr>
          <w:p w14:paraId="364DFC9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E00BA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762B63CC"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79A0856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E2B1A8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Воспитатели</w:t>
            </w:r>
          </w:p>
          <w:p w14:paraId="76A5CA50"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514F696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6E8A941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43E9CC5A" w14:textId="77777777" w:rsidTr="00EA6F76">
        <w:trPr>
          <w:trHeight w:val="699"/>
        </w:trPr>
        <w:tc>
          <w:tcPr>
            <w:tcW w:w="698" w:type="dxa"/>
            <w:shd w:val="clear" w:color="auto" w:fill="auto"/>
          </w:tcPr>
          <w:p w14:paraId="3DFE573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65642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09C0E1D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47A510F5"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28859A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 групп</w:t>
            </w:r>
          </w:p>
        </w:tc>
        <w:tc>
          <w:tcPr>
            <w:tcW w:w="1984" w:type="dxa"/>
            <w:shd w:val="clear" w:color="auto" w:fill="auto"/>
          </w:tcPr>
          <w:p w14:paraId="63E41C8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12858F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tc>
      </w:tr>
      <w:tr w:rsidR="002A6D23" w:rsidRPr="002A6D23" w14:paraId="5BF8D7C2" w14:textId="77777777" w:rsidTr="00EA6F76">
        <w:trPr>
          <w:trHeight w:val="699"/>
        </w:trPr>
        <w:tc>
          <w:tcPr>
            <w:tcW w:w="698" w:type="dxa"/>
            <w:shd w:val="clear" w:color="auto" w:fill="auto"/>
          </w:tcPr>
          <w:p w14:paraId="7B51839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3325F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2A6D23">
              <w:rPr>
                <w:rFonts w:ascii="Times New Roman" w:eastAsia="Times New Roman" w:hAnsi="Times New Roman" w:cs="Times New Roman"/>
                <w:color w:val="auto"/>
                <w:lang w:val="en-US"/>
              </w:rPr>
              <w:t>I</w:t>
            </w:r>
            <w:r w:rsidRPr="002A6D23">
              <w:rPr>
                <w:rFonts w:ascii="Times New Roman" w:eastAsia="Times New Roman" w:hAnsi="Times New Roman" w:cs="Times New Roman"/>
                <w:color w:val="auto"/>
              </w:rPr>
              <w:t xml:space="preserve"> курсе</w:t>
            </w:r>
          </w:p>
        </w:tc>
        <w:tc>
          <w:tcPr>
            <w:tcW w:w="1418" w:type="dxa"/>
            <w:shd w:val="clear" w:color="auto" w:fill="auto"/>
          </w:tcPr>
          <w:p w14:paraId="2243EEAA"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w:t>
            </w:r>
          </w:p>
        </w:tc>
        <w:tc>
          <w:tcPr>
            <w:tcW w:w="1842" w:type="dxa"/>
            <w:shd w:val="clear" w:color="auto" w:fill="auto"/>
          </w:tcPr>
          <w:p w14:paraId="2327AE40"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 курса</w:t>
            </w:r>
          </w:p>
        </w:tc>
        <w:tc>
          <w:tcPr>
            <w:tcW w:w="2694" w:type="dxa"/>
            <w:shd w:val="clear" w:color="auto" w:fill="auto"/>
          </w:tcPr>
          <w:p w14:paraId="44549EF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психолог</w:t>
            </w:r>
          </w:p>
        </w:tc>
        <w:tc>
          <w:tcPr>
            <w:tcW w:w="1984" w:type="dxa"/>
            <w:shd w:val="clear" w:color="auto" w:fill="auto"/>
          </w:tcPr>
          <w:p w14:paraId="7D630D0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144451CE" w14:textId="77777777" w:rsidTr="00EA6F76">
        <w:trPr>
          <w:trHeight w:val="699"/>
        </w:trPr>
        <w:tc>
          <w:tcPr>
            <w:tcW w:w="698" w:type="dxa"/>
            <w:shd w:val="clear" w:color="auto" w:fill="auto"/>
          </w:tcPr>
          <w:p w14:paraId="747A091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BC7CFF" w14:textId="77777777" w:rsidR="002A6D23" w:rsidRPr="002A6D23" w:rsidRDefault="002A6D23" w:rsidP="002A6D23">
            <w:pPr>
              <w:tabs>
                <w:tab w:val="left" w:pos="540"/>
              </w:tabs>
              <w:rPr>
                <w:rFonts w:ascii="Times New Roman" w:eastAsia="Times New Roman" w:hAnsi="Times New Roman" w:cs="Times New Roman"/>
                <w:color w:val="auto"/>
              </w:rPr>
            </w:pPr>
            <w:r w:rsidRPr="002A6D23">
              <w:rPr>
                <w:rFonts w:ascii="Times New Roman" w:eastAsia="Times New Roman" w:hAnsi="Times New Roman" w:cs="Times New Roman"/>
                <w:color w:val="auto"/>
              </w:rPr>
              <w:t>Работа ССУ:</w:t>
            </w:r>
          </w:p>
          <w:p w14:paraId="421405FF" w14:textId="77777777" w:rsidR="002A6D23" w:rsidRPr="002A6D23" w:rsidRDefault="002A6D23" w:rsidP="002A6D23">
            <w:pPr>
              <w:tabs>
                <w:tab w:val="left" w:pos="540"/>
              </w:tabs>
              <w:rPr>
                <w:rFonts w:ascii="Times New Roman" w:eastAsia="Times New Roman" w:hAnsi="Times New Roman" w:cs="Times New Roman"/>
                <w:color w:val="auto"/>
              </w:rPr>
            </w:pPr>
            <w:r w:rsidRPr="002A6D23">
              <w:rPr>
                <w:rFonts w:ascii="Times New Roman" w:eastAsia="Times New Roman" w:hAnsi="Times New Roman" w:cs="Times New Roman"/>
                <w:color w:val="auto"/>
              </w:rPr>
              <w:t>Собрания студенческих активов</w:t>
            </w:r>
          </w:p>
          <w:p w14:paraId="1536ECC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7726E376"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29F11D28"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1F8419A"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4BF9820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tc>
        <w:tc>
          <w:tcPr>
            <w:tcW w:w="1984" w:type="dxa"/>
            <w:shd w:val="clear" w:color="auto" w:fill="auto"/>
          </w:tcPr>
          <w:p w14:paraId="3DFDC1D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4B01847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3C2E7909" w14:textId="77777777" w:rsidTr="00EA6F76">
        <w:trPr>
          <w:trHeight w:val="345"/>
        </w:trPr>
        <w:tc>
          <w:tcPr>
            <w:tcW w:w="14425" w:type="dxa"/>
            <w:gridSpan w:val="6"/>
            <w:shd w:val="clear" w:color="auto" w:fill="auto"/>
          </w:tcPr>
          <w:p w14:paraId="1C030DA0"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ОКТЯБРЬ</w:t>
            </w:r>
          </w:p>
        </w:tc>
      </w:tr>
      <w:tr w:rsidR="002A6D23" w:rsidRPr="002A6D23" w14:paraId="289A0D8B" w14:textId="77777777" w:rsidTr="00EA6F76">
        <w:tc>
          <w:tcPr>
            <w:tcW w:w="698" w:type="dxa"/>
            <w:shd w:val="clear" w:color="auto" w:fill="auto"/>
          </w:tcPr>
          <w:p w14:paraId="5DE613C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928EE4"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37809E7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1 октября</w:t>
            </w:r>
          </w:p>
        </w:tc>
        <w:tc>
          <w:tcPr>
            <w:tcW w:w="1842" w:type="dxa"/>
            <w:shd w:val="clear" w:color="auto" w:fill="auto"/>
          </w:tcPr>
          <w:p w14:paraId="5C4CFD3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09A549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0BAAD34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3378492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7CD99F73" w14:textId="77777777" w:rsidTr="00EA6F76">
        <w:tc>
          <w:tcPr>
            <w:tcW w:w="698" w:type="dxa"/>
            <w:shd w:val="clear" w:color="auto" w:fill="auto"/>
          </w:tcPr>
          <w:p w14:paraId="39065AD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3D71583"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D6119A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01221E6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4F5C74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3EB224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5E8DB15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3271A060" w14:textId="77777777" w:rsidTr="00EA6F76">
        <w:tc>
          <w:tcPr>
            <w:tcW w:w="698" w:type="dxa"/>
            <w:shd w:val="clear" w:color="auto" w:fill="auto"/>
          </w:tcPr>
          <w:p w14:paraId="43C6E78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0ACFD7C"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День профтехобразования</w:t>
            </w:r>
          </w:p>
        </w:tc>
        <w:tc>
          <w:tcPr>
            <w:tcW w:w="1418" w:type="dxa"/>
            <w:shd w:val="clear" w:color="auto" w:fill="auto"/>
          </w:tcPr>
          <w:p w14:paraId="478556E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2 октября</w:t>
            </w:r>
          </w:p>
        </w:tc>
        <w:tc>
          <w:tcPr>
            <w:tcW w:w="1842" w:type="dxa"/>
            <w:shd w:val="clear" w:color="auto" w:fill="auto"/>
          </w:tcPr>
          <w:p w14:paraId="616412D1" w14:textId="77777777" w:rsidR="002A6D23" w:rsidRPr="002A6D23" w:rsidRDefault="002A6D23" w:rsidP="002A6D23">
            <w:pPr>
              <w:rPr>
                <w:rFonts w:ascii="Times New Roman" w:eastAsia="Times New Roman" w:hAnsi="Times New Roman" w:cs="Times New Roman"/>
                <w:color w:val="auto"/>
              </w:rPr>
            </w:pPr>
          </w:p>
        </w:tc>
        <w:tc>
          <w:tcPr>
            <w:tcW w:w="2694" w:type="dxa"/>
            <w:shd w:val="clear" w:color="auto" w:fill="auto"/>
          </w:tcPr>
          <w:p w14:paraId="5732C48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51AA386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0A42743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«Молодежные </w:t>
            </w:r>
            <w:r w:rsidRPr="002A6D23">
              <w:rPr>
                <w:rFonts w:ascii="Times New Roman" w:eastAsia="Times New Roman" w:hAnsi="Times New Roman" w:cs="Times New Roman"/>
                <w:b/>
                <w:bCs/>
                <w:color w:val="auto"/>
              </w:rPr>
              <w:lastRenderedPageBreak/>
              <w:t>общественные объединения»</w:t>
            </w:r>
          </w:p>
        </w:tc>
      </w:tr>
      <w:tr w:rsidR="002A6D23" w:rsidRPr="002A6D23" w14:paraId="36AD204B" w14:textId="77777777" w:rsidTr="00EA6F76">
        <w:tc>
          <w:tcPr>
            <w:tcW w:w="698" w:type="dxa"/>
            <w:shd w:val="clear" w:color="auto" w:fill="auto"/>
          </w:tcPr>
          <w:p w14:paraId="4C224B6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AB3A80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941E6D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w:t>
            </w:r>
          </w:p>
        </w:tc>
        <w:tc>
          <w:tcPr>
            <w:tcW w:w="1842" w:type="dxa"/>
            <w:shd w:val="clear" w:color="auto" w:fill="auto"/>
          </w:tcPr>
          <w:p w14:paraId="3040A45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AED4AD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C5DCF0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75DC626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22B9382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3E5D2552" w14:textId="77777777" w:rsidTr="00EA6F76">
        <w:tc>
          <w:tcPr>
            <w:tcW w:w="698" w:type="dxa"/>
            <w:shd w:val="clear" w:color="auto" w:fill="auto"/>
          </w:tcPr>
          <w:p w14:paraId="2ABCA01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156205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00248EB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1583D0C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CED5B6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38D76E7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3BB58932"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«Профилактика и безопасность» </w:t>
            </w:r>
          </w:p>
        </w:tc>
      </w:tr>
      <w:tr w:rsidR="002A6D23" w:rsidRPr="002A6D23" w14:paraId="68D2D7F3" w14:textId="77777777" w:rsidTr="00EA6F76">
        <w:tc>
          <w:tcPr>
            <w:tcW w:w="698" w:type="dxa"/>
            <w:shd w:val="clear" w:color="auto" w:fill="auto"/>
          </w:tcPr>
          <w:p w14:paraId="166D92A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A0F98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2E915B2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1961C57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6E18D8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w:t>
            </w:r>
          </w:p>
        </w:tc>
        <w:tc>
          <w:tcPr>
            <w:tcW w:w="1984" w:type="dxa"/>
            <w:shd w:val="clear" w:color="auto" w:fill="auto"/>
          </w:tcPr>
          <w:p w14:paraId="25FFFE7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60A703E3" w14:textId="77777777" w:rsidTr="00EA6F76">
        <w:tc>
          <w:tcPr>
            <w:tcW w:w="698" w:type="dxa"/>
            <w:shd w:val="clear" w:color="auto" w:fill="auto"/>
          </w:tcPr>
          <w:p w14:paraId="7BB37D9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E6BEF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Дебют первокурсника</w:t>
            </w:r>
          </w:p>
          <w:p w14:paraId="4237BB01" w14:textId="77777777" w:rsidR="002A6D23" w:rsidRPr="002A6D23" w:rsidRDefault="002A6D23" w:rsidP="002A6D23">
            <w:pPr>
              <w:rPr>
                <w:rFonts w:ascii="Times New Roman" w:eastAsia="Times New Roman" w:hAnsi="Times New Roman" w:cs="Times New Roman"/>
                <w:b/>
                <w:color w:val="auto"/>
              </w:rPr>
            </w:pPr>
          </w:p>
        </w:tc>
        <w:tc>
          <w:tcPr>
            <w:tcW w:w="1418" w:type="dxa"/>
            <w:shd w:val="clear" w:color="auto" w:fill="auto"/>
          </w:tcPr>
          <w:p w14:paraId="6F0DE995"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color w:val="auto"/>
              </w:rPr>
              <w:t>20 октября</w:t>
            </w:r>
          </w:p>
        </w:tc>
        <w:tc>
          <w:tcPr>
            <w:tcW w:w="1842" w:type="dxa"/>
            <w:shd w:val="clear" w:color="auto" w:fill="auto"/>
          </w:tcPr>
          <w:p w14:paraId="03C6D944"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color w:val="auto"/>
              </w:rPr>
              <w:t>Обучающиеся 1 курса</w:t>
            </w:r>
          </w:p>
        </w:tc>
        <w:tc>
          <w:tcPr>
            <w:tcW w:w="2694" w:type="dxa"/>
            <w:shd w:val="clear" w:color="auto" w:fill="auto"/>
          </w:tcPr>
          <w:p w14:paraId="7E89BAF9"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04D6E84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399D584"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7FA10E1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lastRenderedPageBreak/>
              <w:t>«Молодежные общественные объединения»</w:t>
            </w:r>
          </w:p>
        </w:tc>
      </w:tr>
      <w:tr w:rsidR="002A6D23" w:rsidRPr="002A6D23" w14:paraId="67F5C8C9" w14:textId="77777777" w:rsidTr="00EA6F76">
        <w:tc>
          <w:tcPr>
            <w:tcW w:w="698" w:type="dxa"/>
            <w:shd w:val="clear" w:color="auto" w:fill="auto"/>
          </w:tcPr>
          <w:p w14:paraId="024D12D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D8100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38ECB60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w:t>
            </w:r>
          </w:p>
        </w:tc>
        <w:tc>
          <w:tcPr>
            <w:tcW w:w="1842" w:type="dxa"/>
            <w:shd w:val="clear" w:color="auto" w:fill="auto"/>
          </w:tcPr>
          <w:p w14:paraId="6C107D0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4F98E50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Педагог-психолог, кураторы</w:t>
            </w:r>
          </w:p>
        </w:tc>
        <w:tc>
          <w:tcPr>
            <w:tcW w:w="1984" w:type="dxa"/>
            <w:shd w:val="clear" w:color="auto" w:fill="auto"/>
          </w:tcPr>
          <w:p w14:paraId="37984BC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68A047F7"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«Профилактика и безопасность» </w:t>
            </w:r>
          </w:p>
        </w:tc>
      </w:tr>
      <w:tr w:rsidR="002A6D23" w:rsidRPr="002A6D23" w14:paraId="7C5A653A" w14:textId="77777777" w:rsidTr="00EA6F76">
        <w:tc>
          <w:tcPr>
            <w:tcW w:w="698" w:type="dxa"/>
            <w:shd w:val="clear" w:color="auto" w:fill="auto"/>
          </w:tcPr>
          <w:p w14:paraId="5B24C31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5D8E7E" w14:textId="77777777" w:rsidR="002A6D23" w:rsidRPr="002A6D23" w:rsidRDefault="002A6D23" w:rsidP="002A6D23">
            <w:pPr>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Изучение студенческого контингента по выявлению:</w:t>
            </w:r>
          </w:p>
          <w:p w14:paraId="1C304DA5" w14:textId="77777777" w:rsidR="002A6D23" w:rsidRPr="002A6D23" w:rsidRDefault="002A6D23" w:rsidP="002A6D23">
            <w:pPr>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 принадлежности к разным культурам;</w:t>
            </w:r>
          </w:p>
          <w:p w14:paraId="041F6C9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44949DF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147BE0E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F70845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 кураторы</w:t>
            </w:r>
          </w:p>
        </w:tc>
        <w:tc>
          <w:tcPr>
            <w:tcW w:w="1984" w:type="dxa"/>
            <w:shd w:val="clear" w:color="auto" w:fill="auto"/>
          </w:tcPr>
          <w:p w14:paraId="4A90F55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361FC878"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«Профилактика и безопасность» </w:t>
            </w:r>
          </w:p>
        </w:tc>
      </w:tr>
      <w:tr w:rsidR="002A6D23" w:rsidRPr="002A6D23" w14:paraId="473F1EB0" w14:textId="77777777" w:rsidTr="00EA6F76">
        <w:tc>
          <w:tcPr>
            <w:tcW w:w="698" w:type="dxa"/>
            <w:shd w:val="clear" w:color="auto" w:fill="auto"/>
          </w:tcPr>
          <w:p w14:paraId="32EA66C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75616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6327152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6D630D0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BF77E3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30B0DD9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0C30CD42"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2A6D23" w:rsidRPr="002A6D23" w14:paraId="4F28E6AB" w14:textId="77777777" w:rsidTr="00EA6F76">
        <w:tc>
          <w:tcPr>
            <w:tcW w:w="698" w:type="dxa"/>
            <w:shd w:val="clear" w:color="auto" w:fill="auto"/>
          </w:tcPr>
          <w:p w14:paraId="5B892B3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4CB32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7182B46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E4F418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19108B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w:t>
            </w:r>
          </w:p>
        </w:tc>
        <w:tc>
          <w:tcPr>
            <w:tcW w:w="1984" w:type="dxa"/>
            <w:shd w:val="clear" w:color="auto" w:fill="auto"/>
          </w:tcPr>
          <w:p w14:paraId="340760CB"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1A191435"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lastRenderedPageBreak/>
              <w:t xml:space="preserve"> «Профилактика и безопасность» </w:t>
            </w:r>
          </w:p>
        </w:tc>
      </w:tr>
      <w:tr w:rsidR="002A6D23" w:rsidRPr="002A6D23" w14:paraId="7982207A" w14:textId="77777777" w:rsidTr="00EA6F76">
        <w:tc>
          <w:tcPr>
            <w:tcW w:w="698" w:type="dxa"/>
            <w:shd w:val="clear" w:color="auto" w:fill="auto"/>
          </w:tcPr>
          <w:p w14:paraId="6F26132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B9F6B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533BB1C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41F5E6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2758A1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623F1A5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29E2B68E" w14:textId="77777777" w:rsidR="002A6D23" w:rsidRPr="002A6D23" w:rsidRDefault="002A6D23" w:rsidP="002A6D23">
            <w:pPr>
              <w:rPr>
                <w:rFonts w:ascii="Times New Roman" w:eastAsia="Times New Roman" w:hAnsi="Times New Roman" w:cs="Times New Roman"/>
                <w:color w:val="auto"/>
              </w:rPr>
            </w:pPr>
          </w:p>
        </w:tc>
      </w:tr>
      <w:tr w:rsidR="002A6D23" w:rsidRPr="002A6D23" w14:paraId="2B93B121" w14:textId="77777777" w:rsidTr="00EA6F76">
        <w:tc>
          <w:tcPr>
            <w:tcW w:w="698" w:type="dxa"/>
            <w:shd w:val="clear" w:color="auto" w:fill="auto"/>
          </w:tcPr>
          <w:p w14:paraId="1024DFA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1A5FDA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«Школьная волейбольная лига»</w:t>
            </w:r>
          </w:p>
        </w:tc>
        <w:tc>
          <w:tcPr>
            <w:tcW w:w="1418" w:type="dxa"/>
            <w:vAlign w:val="center"/>
          </w:tcPr>
          <w:p w14:paraId="08021CD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w:t>
            </w:r>
          </w:p>
        </w:tc>
        <w:tc>
          <w:tcPr>
            <w:tcW w:w="1842" w:type="dxa"/>
          </w:tcPr>
          <w:p w14:paraId="5419E82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00ED18C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2DBA178"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5ECE4E0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4C66FD41" w14:textId="77777777" w:rsidTr="00EA6F76">
        <w:tc>
          <w:tcPr>
            <w:tcW w:w="698" w:type="dxa"/>
            <w:shd w:val="clear" w:color="auto" w:fill="auto"/>
          </w:tcPr>
          <w:p w14:paraId="5BFF0DA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2BC01F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Турнир по волейболу (девушки, юноши)</w:t>
            </w:r>
          </w:p>
        </w:tc>
        <w:tc>
          <w:tcPr>
            <w:tcW w:w="1418" w:type="dxa"/>
          </w:tcPr>
          <w:p w14:paraId="61A3ED9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w:t>
            </w:r>
          </w:p>
        </w:tc>
        <w:tc>
          <w:tcPr>
            <w:tcW w:w="1842" w:type="dxa"/>
          </w:tcPr>
          <w:p w14:paraId="68DFA98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677785C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F54B035"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1EF8DDF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F7B2C3E" w14:textId="77777777" w:rsidTr="00EA6F76">
        <w:tc>
          <w:tcPr>
            <w:tcW w:w="698" w:type="dxa"/>
            <w:shd w:val="clear" w:color="auto" w:fill="auto"/>
          </w:tcPr>
          <w:p w14:paraId="260E81E1"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599515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Баскетбол КЭС Баскет (девушки)</w:t>
            </w:r>
          </w:p>
        </w:tc>
        <w:tc>
          <w:tcPr>
            <w:tcW w:w="1418" w:type="dxa"/>
          </w:tcPr>
          <w:p w14:paraId="35D2E7E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w:t>
            </w:r>
          </w:p>
        </w:tc>
        <w:tc>
          <w:tcPr>
            <w:tcW w:w="1842" w:type="dxa"/>
          </w:tcPr>
          <w:p w14:paraId="771651B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2E49D56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618D07C4"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7A6FD63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0F835A7F" w14:textId="77777777" w:rsidTr="00EA6F76">
        <w:tc>
          <w:tcPr>
            <w:tcW w:w="698" w:type="dxa"/>
            <w:shd w:val="clear" w:color="auto" w:fill="auto"/>
          </w:tcPr>
          <w:p w14:paraId="235D1C0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608A8F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«Мастер, я - спортивная семья»</w:t>
            </w:r>
          </w:p>
        </w:tc>
        <w:tc>
          <w:tcPr>
            <w:tcW w:w="1418" w:type="dxa"/>
          </w:tcPr>
          <w:p w14:paraId="5546A13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w:t>
            </w:r>
          </w:p>
        </w:tc>
        <w:tc>
          <w:tcPr>
            <w:tcW w:w="1842" w:type="dxa"/>
          </w:tcPr>
          <w:p w14:paraId="11A459A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 преподаватели, мастера п/о</w:t>
            </w:r>
          </w:p>
        </w:tc>
        <w:tc>
          <w:tcPr>
            <w:tcW w:w="2694" w:type="dxa"/>
          </w:tcPr>
          <w:p w14:paraId="69105A3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3620E88"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53D4385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5D8505F" w14:textId="77777777" w:rsidTr="00EA6F76">
        <w:tc>
          <w:tcPr>
            <w:tcW w:w="698" w:type="dxa"/>
            <w:shd w:val="clear" w:color="auto" w:fill="auto"/>
          </w:tcPr>
          <w:p w14:paraId="3D3386A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C1068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1423ADA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7C8AB7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2866D3F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 педагог-психолог</w:t>
            </w:r>
          </w:p>
        </w:tc>
        <w:tc>
          <w:tcPr>
            <w:tcW w:w="1984" w:type="dxa"/>
            <w:shd w:val="clear" w:color="auto" w:fill="auto"/>
          </w:tcPr>
          <w:p w14:paraId="0BDF6FFF"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«Взаимодействие с родителями </w:t>
            </w:r>
            <w:r w:rsidRPr="002A6D23">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2A6D23" w:rsidRPr="002A6D23" w14:paraId="53D5051F" w14:textId="77777777" w:rsidTr="00EA6F76">
        <w:tc>
          <w:tcPr>
            <w:tcW w:w="698" w:type="dxa"/>
            <w:shd w:val="clear" w:color="auto" w:fill="auto"/>
          </w:tcPr>
          <w:p w14:paraId="269011F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0E3F8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3DA8994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080D143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8CD0D7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 педагоги-психологи</w:t>
            </w:r>
          </w:p>
        </w:tc>
        <w:tc>
          <w:tcPr>
            <w:tcW w:w="1984" w:type="dxa"/>
            <w:shd w:val="clear" w:color="auto" w:fill="auto"/>
          </w:tcPr>
          <w:p w14:paraId="6D89A03C"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2A6D23" w:rsidRPr="002A6D23" w14:paraId="6D677E2D" w14:textId="77777777" w:rsidTr="00EA6F76">
        <w:tc>
          <w:tcPr>
            <w:tcW w:w="698" w:type="dxa"/>
            <w:shd w:val="clear" w:color="auto" w:fill="auto"/>
          </w:tcPr>
          <w:p w14:paraId="2E3262A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00A70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Выявление социально-неблагополучных семей.</w:t>
            </w:r>
          </w:p>
          <w:p w14:paraId="5A15382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7B18CE6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01B2CD7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438005F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w:t>
            </w:r>
          </w:p>
          <w:p w14:paraId="217100F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073ECB5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0F0C7B2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6CDCCB1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23810C70" w14:textId="77777777" w:rsidTr="00EA6F76">
        <w:tc>
          <w:tcPr>
            <w:tcW w:w="698" w:type="dxa"/>
            <w:shd w:val="clear" w:color="auto" w:fill="auto"/>
          </w:tcPr>
          <w:p w14:paraId="3660824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73AAD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036E2FB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529FE2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270853F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058937B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C2B4849"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2A6D23" w:rsidRPr="002A6D23" w14:paraId="64989617" w14:textId="77777777" w:rsidTr="00EA6F76">
        <w:tc>
          <w:tcPr>
            <w:tcW w:w="698" w:type="dxa"/>
            <w:shd w:val="clear" w:color="auto" w:fill="auto"/>
          </w:tcPr>
          <w:p w14:paraId="28C6D82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5F94E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40E147D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1D8E447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5E68ED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Зам.дир по УВР </w:t>
            </w:r>
          </w:p>
          <w:p w14:paraId="290355C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Педагог-психолог</w:t>
            </w:r>
          </w:p>
        </w:tc>
        <w:tc>
          <w:tcPr>
            <w:tcW w:w="1984" w:type="dxa"/>
            <w:shd w:val="clear" w:color="auto" w:fill="auto"/>
          </w:tcPr>
          <w:p w14:paraId="7FFE949F"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2A6D23" w:rsidRPr="002A6D23" w14:paraId="6526A7AA" w14:textId="77777777" w:rsidTr="00EA6F76">
        <w:tc>
          <w:tcPr>
            <w:tcW w:w="698" w:type="dxa"/>
            <w:shd w:val="clear" w:color="auto" w:fill="auto"/>
          </w:tcPr>
          <w:p w14:paraId="4CC2D3C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43A14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628F2A2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2950588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0A612EC1"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Социальный педагог</w:t>
            </w:r>
          </w:p>
          <w:p w14:paraId="4D4B515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5D7B7AE6"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2A6D23">
              <w:rPr>
                <w:rFonts w:ascii="Times New Roman" w:eastAsia="Times New Roman" w:hAnsi="Times New Roman" w:cs="Times New Roman"/>
                <w:b/>
                <w:bCs/>
                <w:color w:val="1A1A1A"/>
              </w:rPr>
              <w:lastRenderedPageBreak/>
              <w:t xml:space="preserve">а и безопасность» </w:t>
            </w:r>
          </w:p>
        </w:tc>
      </w:tr>
      <w:tr w:rsidR="002A6D23" w:rsidRPr="002A6D23" w14:paraId="0D079C18" w14:textId="77777777" w:rsidTr="00EA6F76">
        <w:tc>
          <w:tcPr>
            <w:tcW w:w="698" w:type="dxa"/>
            <w:shd w:val="clear" w:color="auto" w:fill="auto"/>
          </w:tcPr>
          <w:p w14:paraId="16FB03F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D4FBF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23D2302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w:t>
            </w:r>
          </w:p>
        </w:tc>
        <w:tc>
          <w:tcPr>
            <w:tcW w:w="1842" w:type="dxa"/>
            <w:shd w:val="clear" w:color="auto" w:fill="auto"/>
          </w:tcPr>
          <w:p w14:paraId="518D4B3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3-4 курсов</w:t>
            </w:r>
          </w:p>
        </w:tc>
        <w:tc>
          <w:tcPr>
            <w:tcW w:w="2694" w:type="dxa"/>
            <w:shd w:val="clear" w:color="auto" w:fill="auto"/>
          </w:tcPr>
          <w:p w14:paraId="348A4B2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872D5E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2885404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1B00E96C" w14:textId="77777777" w:rsidR="002A6D23" w:rsidRPr="002A6D23" w:rsidRDefault="002A6D23" w:rsidP="002A6D23">
            <w:pPr>
              <w:rPr>
                <w:rFonts w:ascii="Times New Roman" w:eastAsia="Times New Roman" w:hAnsi="Times New Roman" w:cs="Times New Roman"/>
                <w:color w:val="auto"/>
                <w:highlight w:val="yellow"/>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5DA919CD" w14:textId="77777777" w:rsidTr="00EA6F76">
        <w:tc>
          <w:tcPr>
            <w:tcW w:w="698" w:type="dxa"/>
            <w:shd w:val="clear" w:color="auto" w:fill="auto"/>
          </w:tcPr>
          <w:p w14:paraId="77FBFF9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89FB0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5D70496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7BC088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39FC0F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62B9A33B"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06B80BC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2D52B4D3" w14:textId="77777777" w:rsidTr="00EA6F76">
        <w:trPr>
          <w:trHeight w:val="556"/>
        </w:trPr>
        <w:tc>
          <w:tcPr>
            <w:tcW w:w="698" w:type="dxa"/>
            <w:shd w:val="clear" w:color="auto" w:fill="auto"/>
          </w:tcPr>
          <w:p w14:paraId="3B4FAA0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39F51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1C7BDEC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30 октября</w:t>
            </w:r>
          </w:p>
        </w:tc>
        <w:tc>
          <w:tcPr>
            <w:tcW w:w="1842" w:type="dxa"/>
            <w:shd w:val="clear" w:color="auto" w:fill="auto"/>
          </w:tcPr>
          <w:p w14:paraId="571D478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94E402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6A006C9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tc>
      </w:tr>
      <w:tr w:rsidR="002A6D23" w:rsidRPr="002A6D23" w14:paraId="696BD087" w14:textId="77777777" w:rsidTr="00EA6F76">
        <w:tc>
          <w:tcPr>
            <w:tcW w:w="698" w:type="dxa"/>
            <w:shd w:val="clear" w:color="auto" w:fill="auto"/>
          </w:tcPr>
          <w:p w14:paraId="58EFBF91"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95115F"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71C8080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 октябрь</w:t>
            </w:r>
          </w:p>
        </w:tc>
        <w:tc>
          <w:tcPr>
            <w:tcW w:w="1842" w:type="dxa"/>
            <w:shd w:val="clear" w:color="auto" w:fill="auto"/>
          </w:tcPr>
          <w:p w14:paraId="21E80BC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2-4 курсов</w:t>
            </w:r>
          </w:p>
        </w:tc>
        <w:tc>
          <w:tcPr>
            <w:tcW w:w="2694" w:type="dxa"/>
            <w:shd w:val="clear" w:color="auto" w:fill="auto"/>
          </w:tcPr>
          <w:p w14:paraId="5E1952A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УПР, преподаватели спец. Дисциплин, мастера п</w:t>
            </w:r>
            <w:r w:rsidRPr="002A6D23">
              <w:rPr>
                <w:rFonts w:ascii="Times New Roman" w:eastAsia="Times New Roman" w:hAnsi="Times New Roman" w:cs="Times New Roman"/>
                <w:color w:val="auto"/>
                <w:lang w:val="en-US"/>
              </w:rPr>
              <w:t>/</w:t>
            </w:r>
            <w:r w:rsidRPr="002A6D23">
              <w:rPr>
                <w:rFonts w:ascii="Times New Roman" w:eastAsia="Times New Roman" w:hAnsi="Times New Roman" w:cs="Times New Roman"/>
                <w:color w:val="auto"/>
              </w:rPr>
              <w:t>о</w:t>
            </w:r>
          </w:p>
        </w:tc>
        <w:tc>
          <w:tcPr>
            <w:tcW w:w="1984" w:type="dxa"/>
            <w:shd w:val="clear" w:color="auto" w:fill="auto"/>
          </w:tcPr>
          <w:p w14:paraId="0C8567DB"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74EDE81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«Основные воспитательные мероприятия» </w:t>
            </w:r>
          </w:p>
          <w:p w14:paraId="65EDA8A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38327406" w14:textId="77777777" w:rsidTr="00EA6F76">
        <w:tc>
          <w:tcPr>
            <w:tcW w:w="698" w:type="dxa"/>
            <w:shd w:val="clear" w:color="auto" w:fill="auto"/>
          </w:tcPr>
          <w:p w14:paraId="682BBE4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2FB7EE"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4EB0154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 декабрь</w:t>
            </w:r>
          </w:p>
        </w:tc>
        <w:tc>
          <w:tcPr>
            <w:tcW w:w="1842" w:type="dxa"/>
            <w:shd w:val="clear" w:color="auto" w:fill="auto"/>
          </w:tcPr>
          <w:p w14:paraId="542C38C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F8A0B4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УПР, кураторы</w:t>
            </w:r>
          </w:p>
        </w:tc>
        <w:tc>
          <w:tcPr>
            <w:tcW w:w="1984" w:type="dxa"/>
            <w:shd w:val="clear" w:color="auto" w:fill="auto"/>
          </w:tcPr>
          <w:p w14:paraId="2DE02B8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0BF236A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«Основные воспитательные мероприятия» </w:t>
            </w:r>
          </w:p>
          <w:p w14:paraId="66286EE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4777962D" w14:textId="77777777" w:rsidTr="00EA6F76">
        <w:tc>
          <w:tcPr>
            <w:tcW w:w="698" w:type="dxa"/>
            <w:shd w:val="clear" w:color="auto" w:fill="auto"/>
          </w:tcPr>
          <w:p w14:paraId="0299CC3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3B4E9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3B43BC9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Октябрь-ноябрь</w:t>
            </w:r>
          </w:p>
        </w:tc>
        <w:tc>
          <w:tcPr>
            <w:tcW w:w="1842" w:type="dxa"/>
          </w:tcPr>
          <w:p w14:paraId="30A60E3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D7C6AB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дир.по УВР</w:t>
            </w:r>
          </w:p>
          <w:p w14:paraId="591799D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tc>
        <w:tc>
          <w:tcPr>
            <w:tcW w:w="1984" w:type="dxa"/>
            <w:shd w:val="clear" w:color="auto" w:fill="auto"/>
          </w:tcPr>
          <w:p w14:paraId="7974D9F0"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12D9C56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4DCE512E" w14:textId="77777777" w:rsidTr="00EA6F76">
        <w:tc>
          <w:tcPr>
            <w:tcW w:w="698" w:type="dxa"/>
            <w:shd w:val="clear" w:color="auto" w:fill="auto"/>
          </w:tcPr>
          <w:p w14:paraId="51C9234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5C0A7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620ACB6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532AFE0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35FF57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03587C1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Кураторы</w:t>
            </w:r>
          </w:p>
        </w:tc>
        <w:tc>
          <w:tcPr>
            <w:tcW w:w="1984" w:type="dxa"/>
            <w:shd w:val="clear" w:color="auto" w:fill="auto"/>
          </w:tcPr>
          <w:p w14:paraId="749C8DF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34FF04E3" w14:textId="77777777" w:rsidR="002A6D23" w:rsidRPr="002A6D23" w:rsidRDefault="002A6D23" w:rsidP="002A6D23">
            <w:pPr>
              <w:shd w:val="clear" w:color="auto" w:fill="FFFFFF"/>
              <w:rPr>
                <w:rFonts w:ascii="Times New Roman" w:eastAsia="Times New Roman" w:hAnsi="Times New Roman" w:cs="Times New Roman"/>
                <w:color w:val="auto"/>
              </w:rPr>
            </w:pPr>
          </w:p>
          <w:p w14:paraId="366B4F4F" w14:textId="77777777" w:rsidR="002A6D23" w:rsidRPr="002A6D23" w:rsidRDefault="002A6D23" w:rsidP="002A6D23">
            <w:pPr>
              <w:rPr>
                <w:rFonts w:ascii="Times New Roman" w:eastAsia="Times New Roman" w:hAnsi="Times New Roman" w:cs="Times New Roman"/>
                <w:color w:val="auto"/>
              </w:rPr>
            </w:pPr>
          </w:p>
        </w:tc>
      </w:tr>
      <w:tr w:rsidR="002A6D23" w:rsidRPr="002A6D23" w14:paraId="38F03F04" w14:textId="77777777" w:rsidTr="00EA6F76">
        <w:tc>
          <w:tcPr>
            <w:tcW w:w="14425" w:type="dxa"/>
            <w:gridSpan w:val="6"/>
            <w:shd w:val="clear" w:color="auto" w:fill="auto"/>
          </w:tcPr>
          <w:p w14:paraId="7F0D367C"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НОЯБРЬ</w:t>
            </w:r>
          </w:p>
        </w:tc>
      </w:tr>
      <w:tr w:rsidR="002A6D23" w:rsidRPr="002A6D23" w14:paraId="1EA02D87" w14:textId="77777777" w:rsidTr="00EA6F76">
        <w:tc>
          <w:tcPr>
            <w:tcW w:w="698" w:type="dxa"/>
            <w:shd w:val="clear" w:color="auto" w:fill="auto"/>
          </w:tcPr>
          <w:p w14:paraId="73AE3B9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E31FAF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Проведение «Неделя психологии».</w:t>
            </w:r>
          </w:p>
        </w:tc>
        <w:tc>
          <w:tcPr>
            <w:tcW w:w="1418" w:type="dxa"/>
            <w:shd w:val="clear" w:color="auto" w:fill="auto"/>
          </w:tcPr>
          <w:p w14:paraId="5E756BD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shd w:val="clear" w:color="auto" w:fill="auto"/>
          </w:tcPr>
          <w:p w14:paraId="59B6BAB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225233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Педагог-психолог</w:t>
            </w:r>
          </w:p>
        </w:tc>
        <w:tc>
          <w:tcPr>
            <w:tcW w:w="1984" w:type="dxa"/>
            <w:shd w:val="clear" w:color="auto" w:fill="auto"/>
          </w:tcPr>
          <w:p w14:paraId="75C4EC0A"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7F7FB70E" w14:textId="77777777" w:rsidTr="00EA6F76">
        <w:tc>
          <w:tcPr>
            <w:tcW w:w="698" w:type="dxa"/>
            <w:shd w:val="clear" w:color="auto" w:fill="auto"/>
          </w:tcPr>
          <w:p w14:paraId="01FF4B1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9F184C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17FC00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1CF7A9F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43F0F4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23A6A9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617861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55F5D7A9" w14:textId="77777777" w:rsidTr="00EA6F76">
        <w:tc>
          <w:tcPr>
            <w:tcW w:w="698" w:type="dxa"/>
            <w:shd w:val="clear" w:color="auto" w:fill="auto"/>
          </w:tcPr>
          <w:p w14:paraId="619E95C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E52A0C"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День матери</w:t>
            </w:r>
          </w:p>
        </w:tc>
        <w:tc>
          <w:tcPr>
            <w:tcW w:w="1418" w:type="dxa"/>
            <w:shd w:val="clear" w:color="auto" w:fill="auto"/>
          </w:tcPr>
          <w:p w14:paraId="418AC2A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shd w:val="clear" w:color="auto" w:fill="auto"/>
          </w:tcPr>
          <w:p w14:paraId="035A9EF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469248B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 Студенческий совет</w:t>
            </w:r>
          </w:p>
        </w:tc>
        <w:tc>
          <w:tcPr>
            <w:tcW w:w="1984" w:type="dxa"/>
            <w:shd w:val="clear" w:color="auto" w:fill="auto"/>
          </w:tcPr>
          <w:p w14:paraId="74FBA70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542E97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2303703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61C46301" w14:textId="77777777" w:rsidTr="00EA6F76">
        <w:tc>
          <w:tcPr>
            <w:tcW w:w="698" w:type="dxa"/>
            <w:shd w:val="clear" w:color="auto" w:fill="auto"/>
          </w:tcPr>
          <w:p w14:paraId="535F3FC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1E2616"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Правовой марафон «Ваш выбор»</w:t>
            </w:r>
          </w:p>
        </w:tc>
        <w:tc>
          <w:tcPr>
            <w:tcW w:w="1418" w:type="dxa"/>
            <w:shd w:val="clear" w:color="auto" w:fill="auto"/>
          </w:tcPr>
          <w:p w14:paraId="07A7D25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shd w:val="clear" w:color="auto" w:fill="auto"/>
          </w:tcPr>
          <w:p w14:paraId="4C3D1DD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5FAF5AF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w:t>
            </w:r>
          </w:p>
          <w:p w14:paraId="65425C1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3DD504A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30204A05"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lastRenderedPageBreak/>
              <w:t>«Основные воспитательны</w:t>
            </w:r>
            <w:r w:rsidRPr="002A6D23">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2A6D23" w:rsidRPr="002A6D23" w14:paraId="3D9EF034" w14:textId="77777777" w:rsidTr="00EA6F76">
        <w:tc>
          <w:tcPr>
            <w:tcW w:w="698" w:type="dxa"/>
            <w:shd w:val="clear" w:color="auto" w:fill="auto"/>
          </w:tcPr>
          <w:p w14:paraId="4616F84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3E95C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E03D32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shd w:val="clear" w:color="auto" w:fill="auto"/>
          </w:tcPr>
          <w:p w14:paraId="03C9128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3D8B330"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B5F12B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495E3EB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3F97CCF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30CEA442" w14:textId="77777777" w:rsidTr="00EA6F76">
        <w:tc>
          <w:tcPr>
            <w:tcW w:w="698" w:type="dxa"/>
            <w:shd w:val="clear" w:color="auto" w:fill="auto"/>
          </w:tcPr>
          <w:p w14:paraId="1571D7E1"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73962C"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2C55021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shd w:val="clear" w:color="auto" w:fill="auto"/>
          </w:tcPr>
          <w:p w14:paraId="543EA3C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21D8DD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w:t>
            </w:r>
          </w:p>
          <w:p w14:paraId="42D8343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7B5744F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5DFECB8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12D281EA"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083FDF52" w14:textId="77777777" w:rsidTr="00EA6F76">
        <w:tc>
          <w:tcPr>
            <w:tcW w:w="698" w:type="dxa"/>
            <w:shd w:val="clear" w:color="auto" w:fill="auto"/>
          </w:tcPr>
          <w:p w14:paraId="02803EF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FB313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rPr>
              <w:t xml:space="preserve">Проведение социально-психологического тестирования, направленных на </w:t>
            </w:r>
            <w:r w:rsidRPr="002A6D23">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1B9ADA8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1EBE409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3C04CA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0349DE4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«Основные воспитательные мероприятия» </w:t>
            </w:r>
          </w:p>
          <w:p w14:paraId="43E0203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382AF802" w14:textId="77777777" w:rsidTr="00EA6F76">
        <w:tc>
          <w:tcPr>
            <w:tcW w:w="698" w:type="dxa"/>
            <w:shd w:val="clear" w:color="auto" w:fill="auto"/>
          </w:tcPr>
          <w:p w14:paraId="1567019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BB5C00C" w14:textId="77777777" w:rsidR="002A6D23" w:rsidRPr="002A6D23" w:rsidRDefault="002A6D23" w:rsidP="002A6D23">
            <w:pPr>
              <w:rPr>
                <w:rFonts w:ascii="Times New Roman" w:eastAsia="Times New Roman" w:hAnsi="Times New Roman" w:cs="Times New Roman"/>
              </w:rPr>
            </w:pPr>
            <w:r w:rsidRPr="002A6D23">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7695684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5CCF009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C56070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5B57980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A6FA573"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«Профилактика и безопасность» </w:t>
            </w:r>
          </w:p>
        </w:tc>
      </w:tr>
      <w:tr w:rsidR="002A6D23" w:rsidRPr="002A6D23" w14:paraId="6EDFF2F4" w14:textId="77777777" w:rsidTr="00EA6F76">
        <w:tc>
          <w:tcPr>
            <w:tcW w:w="698" w:type="dxa"/>
            <w:shd w:val="clear" w:color="auto" w:fill="auto"/>
          </w:tcPr>
          <w:p w14:paraId="6379264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9BEBC4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Турнир по настольному теннису (девушки, юноши)</w:t>
            </w:r>
          </w:p>
        </w:tc>
        <w:tc>
          <w:tcPr>
            <w:tcW w:w="1418" w:type="dxa"/>
          </w:tcPr>
          <w:p w14:paraId="6548B52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tcPr>
          <w:p w14:paraId="315A3AB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6D8C268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4AEAF8F"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2C91C28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F9E5FA3" w14:textId="77777777" w:rsidTr="00EA6F76">
        <w:tc>
          <w:tcPr>
            <w:tcW w:w="698" w:type="dxa"/>
            <w:shd w:val="clear" w:color="auto" w:fill="auto"/>
          </w:tcPr>
          <w:p w14:paraId="207872E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7DCCFE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7D217FE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tcPr>
          <w:p w14:paraId="0935963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67D0A43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4A385221"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6DB3A3C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7092FC00" w14:textId="77777777" w:rsidTr="00EA6F76">
        <w:tc>
          <w:tcPr>
            <w:tcW w:w="698" w:type="dxa"/>
            <w:shd w:val="clear" w:color="auto" w:fill="auto"/>
          </w:tcPr>
          <w:p w14:paraId="19C7A3F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AEB0E7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4696676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tcPr>
          <w:p w14:paraId="1309F6D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005086A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C4B877F"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6899D52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6FF294E7" w14:textId="77777777" w:rsidTr="00EA6F76">
        <w:tc>
          <w:tcPr>
            <w:tcW w:w="698" w:type="dxa"/>
            <w:shd w:val="clear" w:color="auto" w:fill="auto"/>
          </w:tcPr>
          <w:p w14:paraId="51DA8D1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863F71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Баскетбол КЭС (девушки)</w:t>
            </w:r>
          </w:p>
        </w:tc>
        <w:tc>
          <w:tcPr>
            <w:tcW w:w="1418" w:type="dxa"/>
          </w:tcPr>
          <w:p w14:paraId="3E0ADC4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tcPr>
          <w:p w14:paraId="41B0C4F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358019C8"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E69EB65"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10783E1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lastRenderedPageBreak/>
              <w:t>«Молодежные общественные объединения»</w:t>
            </w:r>
          </w:p>
        </w:tc>
      </w:tr>
      <w:tr w:rsidR="002A6D23" w:rsidRPr="002A6D23" w14:paraId="509BD004" w14:textId="77777777" w:rsidTr="00EA6F76">
        <w:tc>
          <w:tcPr>
            <w:tcW w:w="698" w:type="dxa"/>
            <w:shd w:val="clear" w:color="auto" w:fill="auto"/>
          </w:tcPr>
          <w:p w14:paraId="484743A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FA259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478020B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tcPr>
          <w:p w14:paraId="1973DBD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3-4 курсов</w:t>
            </w:r>
          </w:p>
        </w:tc>
        <w:tc>
          <w:tcPr>
            <w:tcW w:w="2694" w:type="dxa"/>
          </w:tcPr>
          <w:p w14:paraId="0CC53B9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058B049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413AEED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0CE88DFD" w14:textId="77777777" w:rsidR="002A6D23" w:rsidRPr="002A6D23" w:rsidRDefault="002A6D23" w:rsidP="002A6D23">
            <w:pPr>
              <w:rPr>
                <w:rFonts w:ascii="Times New Roman" w:eastAsia="Times New Roman" w:hAnsi="Times New Roman" w:cs="Times New Roman"/>
                <w:color w:val="auto"/>
                <w:highlight w:val="yellow"/>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1223AB3E" w14:textId="77777777" w:rsidTr="00EA6F76">
        <w:tc>
          <w:tcPr>
            <w:tcW w:w="698" w:type="dxa"/>
            <w:shd w:val="clear" w:color="auto" w:fill="auto"/>
          </w:tcPr>
          <w:p w14:paraId="048810A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2F2CEE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Баскетбол КЭС (юноши)</w:t>
            </w:r>
          </w:p>
        </w:tc>
        <w:tc>
          <w:tcPr>
            <w:tcW w:w="1418" w:type="dxa"/>
          </w:tcPr>
          <w:p w14:paraId="67F8224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tcPr>
          <w:p w14:paraId="3548A83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3F6ACB7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F0D04AC"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3179364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0F769F79" w14:textId="77777777" w:rsidTr="00EA6F76">
        <w:tc>
          <w:tcPr>
            <w:tcW w:w="698" w:type="dxa"/>
            <w:shd w:val="clear" w:color="auto" w:fill="auto"/>
          </w:tcPr>
          <w:p w14:paraId="7D6D298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FDE651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«Школьная волейбольная лига»</w:t>
            </w:r>
          </w:p>
        </w:tc>
        <w:tc>
          <w:tcPr>
            <w:tcW w:w="1418" w:type="dxa"/>
          </w:tcPr>
          <w:p w14:paraId="71D865B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tcPr>
          <w:p w14:paraId="15C1FE5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4E46E43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0ADC396"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75350E6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373ECE28" w14:textId="77777777" w:rsidTr="00EA6F76">
        <w:tc>
          <w:tcPr>
            <w:tcW w:w="698" w:type="dxa"/>
            <w:shd w:val="clear" w:color="auto" w:fill="auto"/>
          </w:tcPr>
          <w:p w14:paraId="54D0A9D1"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0F8DF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43C725A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об ответственности в случаях проявления экстремизма в отношении людей</w:t>
            </w:r>
          </w:p>
          <w:p w14:paraId="49FC9CC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7B1897E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-Профилактика негативных проявлений в молодежной среде</w:t>
            </w:r>
          </w:p>
          <w:p w14:paraId="79893A0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20853F1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2D1657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62F3EF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Зам.директора по УВР</w:t>
            </w:r>
          </w:p>
          <w:p w14:paraId="7D900377" w14:textId="77777777" w:rsidR="002A6D23" w:rsidRPr="002A6D23" w:rsidRDefault="002A6D23" w:rsidP="002A6D23">
            <w:pPr>
              <w:jc w:val="center"/>
              <w:rPr>
                <w:rFonts w:ascii="Times New Roman" w:eastAsia="Times New Roman" w:hAnsi="Times New Roman" w:cs="Times New Roman"/>
              </w:rPr>
            </w:pPr>
            <w:r w:rsidRPr="002A6D23">
              <w:rPr>
                <w:rFonts w:ascii="Times New Roman" w:eastAsia="Times New Roman" w:hAnsi="Times New Roman" w:cs="Times New Roman"/>
                <w:color w:val="auto"/>
              </w:rPr>
              <w:t>Преподаватель-организатор ОБЖ</w:t>
            </w:r>
          </w:p>
          <w:p w14:paraId="18E1D5B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2AD1372F"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A6D23" w:rsidRPr="002A6D23" w14:paraId="3C66770A" w14:textId="77777777" w:rsidTr="00EA6F76">
        <w:tc>
          <w:tcPr>
            <w:tcW w:w="698" w:type="dxa"/>
            <w:shd w:val="clear" w:color="auto" w:fill="auto"/>
          </w:tcPr>
          <w:p w14:paraId="7F77A45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BE8158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018E2B1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w:t>
            </w:r>
          </w:p>
        </w:tc>
        <w:tc>
          <w:tcPr>
            <w:tcW w:w="1842" w:type="dxa"/>
            <w:shd w:val="clear" w:color="auto" w:fill="auto"/>
          </w:tcPr>
          <w:p w14:paraId="4618E04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36127D0"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01412CF5"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tc>
      </w:tr>
      <w:tr w:rsidR="002A6D23" w:rsidRPr="002A6D23" w14:paraId="70B56F97" w14:textId="77777777" w:rsidTr="00EA6F76">
        <w:tc>
          <w:tcPr>
            <w:tcW w:w="698" w:type="dxa"/>
            <w:shd w:val="clear" w:color="auto" w:fill="auto"/>
          </w:tcPr>
          <w:p w14:paraId="41F191C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7247B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1A375D0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Ноябрь-февраль</w:t>
            </w:r>
          </w:p>
        </w:tc>
        <w:tc>
          <w:tcPr>
            <w:tcW w:w="1842" w:type="dxa"/>
            <w:shd w:val="clear" w:color="auto" w:fill="auto"/>
          </w:tcPr>
          <w:p w14:paraId="58F8AC1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56EE99F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A9567A2"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A6D23" w:rsidRPr="002A6D23" w14:paraId="016ACAED" w14:textId="77777777" w:rsidTr="00EA6F76">
        <w:tc>
          <w:tcPr>
            <w:tcW w:w="14425" w:type="dxa"/>
            <w:gridSpan w:val="6"/>
            <w:shd w:val="clear" w:color="auto" w:fill="auto"/>
          </w:tcPr>
          <w:p w14:paraId="7B86E777"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ДЕКАБРЬ</w:t>
            </w:r>
          </w:p>
        </w:tc>
      </w:tr>
      <w:tr w:rsidR="002A6D23" w:rsidRPr="002A6D23" w14:paraId="6784216F" w14:textId="77777777" w:rsidTr="00EA6F76">
        <w:tc>
          <w:tcPr>
            <w:tcW w:w="698" w:type="dxa"/>
            <w:shd w:val="clear" w:color="auto" w:fill="auto"/>
          </w:tcPr>
          <w:p w14:paraId="78F7A1F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0D5F9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4F19079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shd w:val="clear" w:color="auto" w:fill="auto"/>
          </w:tcPr>
          <w:p w14:paraId="0E44D64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1курсов</w:t>
            </w:r>
          </w:p>
        </w:tc>
        <w:tc>
          <w:tcPr>
            <w:tcW w:w="2694" w:type="dxa"/>
            <w:shd w:val="clear" w:color="auto" w:fill="auto"/>
          </w:tcPr>
          <w:p w14:paraId="01DCC13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0CEC9AD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6BFD17BA"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1A70330B" w14:textId="77777777" w:rsidTr="00EA6F76">
        <w:tc>
          <w:tcPr>
            <w:tcW w:w="698" w:type="dxa"/>
            <w:shd w:val="clear" w:color="auto" w:fill="auto"/>
          </w:tcPr>
          <w:p w14:paraId="53039F6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D060FF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C9FA51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138D30D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A972E5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4D902EB"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14519FE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1634F070" w14:textId="77777777" w:rsidTr="00EA6F76">
        <w:tc>
          <w:tcPr>
            <w:tcW w:w="698" w:type="dxa"/>
            <w:shd w:val="clear" w:color="auto" w:fill="auto"/>
          </w:tcPr>
          <w:p w14:paraId="5D62E37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5BD4E7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3A77AC8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1-10 декабря</w:t>
            </w:r>
          </w:p>
        </w:tc>
        <w:tc>
          <w:tcPr>
            <w:tcW w:w="1842" w:type="dxa"/>
          </w:tcPr>
          <w:p w14:paraId="1C21AE1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531FE73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09F7154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студ.совет</w:t>
            </w:r>
          </w:p>
        </w:tc>
        <w:tc>
          <w:tcPr>
            <w:tcW w:w="1984" w:type="dxa"/>
            <w:shd w:val="clear" w:color="auto" w:fill="auto"/>
          </w:tcPr>
          <w:p w14:paraId="66F84A3D"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«Основные воспитательные мероприятия» «Самоуправление»</w:t>
            </w:r>
          </w:p>
          <w:p w14:paraId="5E44F34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«Профессиональное развитие, </w:t>
            </w:r>
            <w:r w:rsidRPr="002A6D23">
              <w:rPr>
                <w:rFonts w:ascii="Times New Roman" w:eastAsia="Times New Roman" w:hAnsi="Times New Roman" w:cs="Times New Roman"/>
                <w:b/>
                <w:bCs/>
                <w:color w:val="1A1A1A"/>
              </w:rPr>
              <w:lastRenderedPageBreak/>
              <w:t>адаптация и трудоустройство»</w:t>
            </w: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48B05CC9" w14:textId="77777777" w:rsidTr="00EA6F76">
        <w:tc>
          <w:tcPr>
            <w:tcW w:w="698" w:type="dxa"/>
            <w:shd w:val="clear" w:color="auto" w:fill="auto"/>
          </w:tcPr>
          <w:p w14:paraId="07F8BAC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221FB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427648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shd w:val="clear" w:color="auto" w:fill="auto"/>
          </w:tcPr>
          <w:p w14:paraId="26487FF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661D00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176068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17E4C05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3DB44B0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331DB73A" w14:textId="77777777" w:rsidTr="00EA6F76">
        <w:tc>
          <w:tcPr>
            <w:tcW w:w="698" w:type="dxa"/>
            <w:shd w:val="clear" w:color="auto" w:fill="auto"/>
          </w:tcPr>
          <w:p w14:paraId="30E458C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2F526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Проведение акций День борьбы с вредными </w:t>
            </w:r>
            <w:r w:rsidRPr="002A6D23">
              <w:rPr>
                <w:rFonts w:ascii="Times New Roman" w:eastAsia="Times New Roman" w:hAnsi="Times New Roman" w:cs="Times New Roman"/>
                <w:color w:val="auto"/>
                <w:spacing w:val="-1"/>
              </w:rPr>
              <w:t xml:space="preserve">привычками, приуроченной               к </w:t>
            </w:r>
            <w:r w:rsidRPr="002A6D23">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0979913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p w14:paraId="17C4A34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shd w:val="clear" w:color="auto" w:fill="auto"/>
          </w:tcPr>
          <w:p w14:paraId="6DB7B7E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C16D0B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5252C8F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«Основные воспитательные мероприятия» «Самоуправление»</w:t>
            </w:r>
          </w:p>
          <w:p w14:paraId="4CF376B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B1FCD88" w14:textId="77777777" w:rsidTr="00EA6F76">
        <w:tc>
          <w:tcPr>
            <w:tcW w:w="698" w:type="dxa"/>
            <w:shd w:val="clear" w:color="auto" w:fill="auto"/>
          </w:tcPr>
          <w:p w14:paraId="160AEBC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3C035A74" w14:textId="77777777" w:rsidR="002A6D23" w:rsidRPr="002A6D23" w:rsidRDefault="002A6D23" w:rsidP="002A6D23">
            <w:pPr>
              <w:spacing w:after="200" w:line="276" w:lineRule="auto"/>
              <w:jc w:val="center"/>
              <w:rPr>
                <w:rFonts w:ascii="Times New Roman" w:eastAsia="Times New Roman" w:hAnsi="Times New Roman" w:cs="Times New Roman"/>
              </w:rPr>
            </w:pPr>
            <w:r w:rsidRPr="002A6D23">
              <w:rPr>
                <w:rFonts w:ascii="Times New Roman" w:eastAsia="Times New Roman" w:hAnsi="Times New Roman" w:cs="Times New Roman"/>
                <w:color w:val="auto"/>
              </w:rPr>
              <w:t>Урок мужества «Памятные даты России»</w:t>
            </w:r>
            <w:r w:rsidRPr="002A6D23">
              <w:rPr>
                <w:rFonts w:ascii="Times New Roman" w:eastAsia="Times New Roman" w:hAnsi="Times New Roman" w:cs="Times New Roman"/>
              </w:rPr>
              <w:t>, «День героев Отечества», встреча с ветеранами СВО</w:t>
            </w:r>
          </w:p>
          <w:p w14:paraId="67B1D9F9" w14:textId="77777777" w:rsidR="002A6D23" w:rsidRPr="002A6D23" w:rsidRDefault="002A6D23" w:rsidP="002A6D23">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2D040A6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0F0F452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7DC535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 – организатор ОБЖ</w:t>
            </w:r>
          </w:p>
          <w:p w14:paraId="3A76F61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w:t>
            </w:r>
          </w:p>
        </w:tc>
        <w:tc>
          <w:tcPr>
            <w:tcW w:w="1984" w:type="dxa"/>
            <w:shd w:val="clear" w:color="auto" w:fill="auto"/>
          </w:tcPr>
          <w:p w14:paraId="00CBD25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2651CC85"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«Основные воспитательные мероприятия» </w:t>
            </w:r>
          </w:p>
        </w:tc>
      </w:tr>
      <w:tr w:rsidR="002A6D23" w:rsidRPr="002A6D23" w14:paraId="7EB1E894" w14:textId="77777777" w:rsidTr="00EA6F76">
        <w:tc>
          <w:tcPr>
            <w:tcW w:w="698" w:type="dxa"/>
            <w:shd w:val="clear" w:color="auto" w:fill="auto"/>
          </w:tcPr>
          <w:p w14:paraId="7E1C96C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D08973" w14:textId="77777777" w:rsidR="002A6D23" w:rsidRPr="002A6D23" w:rsidRDefault="002A6D23" w:rsidP="002A6D23">
            <w:pPr>
              <w:spacing w:after="200" w:line="276" w:lineRule="auto"/>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«Шахматы» городская Спартакиада «Белая ладья»</w:t>
            </w:r>
          </w:p>
        </w:tc>
        <w:tc>
          <w:tcPr>
            <w:tcW w:w="1418" w:type="dxa"/>
          </w:tcPr>
          <w:p w14:paraId="4035D17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tcPr>
          <w:p w14:paraId="6BB200D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26D7624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FE1B806"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015D988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989B63C" w14:textId="77777777" w:rsidTr="00EA6F76">
        <w:tc>
          <w:tcPr>
            <w:tcW w:w="698" w:type="dxa"/>
            <w:shd w:val="clear" w:color="auto" w:fill="auto"/>
          </w:tcPr>
          <w:p w14:paraId="0A347F0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AFA58A9" w14:textId="77777777" w:rsidR="002A6D23" w:rsidRPr="002A6D23" w:rsidRDefault="002A6D23" w:rsidP="002A6D23">
            <w:pPr>
              <w:spacing w:after="200" w:line="276" w:lineRule="auto"/>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«Олимпиада по физической культуре»</w:t>
            </w:r>
          </w:p>
        </w:tc>
        <w:tc>
          <w:tcPr>
            <w:tcW w:w="1418" w:type="dxa"/>
          </w:tcPr>
          <w:p w14:paraId="1127FD7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tcPr>
          <w:p w14:paraId="4632E52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298D710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2367A1B"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«Образовательная деятельность» </w:t>
            </w:r>
          </w:p>
          <w:p w14:paraId="6EF71FB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58ACF1FF" w14:textId="77777777" w:rsidTr="00EA6F76">
        <w:tc>
          <w:tcPr>
            <w:tcW w:w="698" w:type="dxa"/>
            <w:shd w:val="clear" w:color="auto" w:fill="auto"/>
          </w:tcPr>
          <w:p w14:paraId="5320D92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E37F108" w14:textId="77777777" w:rsidR="002A6D23" w:rsidRPr="002A6D23" w:rsidRDefault="002A6D23" w:rsidP="002A6D23">
            <w:pPr>
              <w:spacing w:after="200" w:line="276" w:lineRule="auto"/>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Турнир по шахматам (девушки, юноши)</w:t>
            </w:r>
          </w:p>
        </w:tc>
        <w:tc>
          <w:tcPr>
            <w:tcW w:w="1418" w:type="dxa"/>
          </w:tcPr>
          <w:p w14:paraId="3326926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tcPr>
          <w:p w14:paraId="69CB52B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3831BD8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741C075"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60813A7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7F34B0F1" w14:textId="77777777" w:rsidTr="00EA6F76">
        <w:tc>
          <w:tcPr>
            <w:tcW w:w="698" w:type="dxa"/>
            <w:shd w:val="clear" w:color="auto" w:fill="auto"/>
          </w:tcPr>
          <w:p w14:paraId="7DCCACC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00C889C" w14:textId="77777777" w:rsidR="002A6D23" w:rsidRPr="002A6D23" w:rsidRDefault="002A6D23" w:rsidP="002A6D23">
            <w:pPr>
              <w:spacing w:after="200" w:line="276" w:lineRule="auto"/>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«Школьная волейбольная лига» (юноши, девушки)</w:t>
            </w:r>
          </w:p>
        </w:tc>
        <w:tc>
          <w:tcPr>
            <w:tcW w:w="1418" w:type="dxa"/>
          </w:tcPr>
          <w:p w14:paraId="6BE1A58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tcPr>
          <w:p w14:paraId="4A97481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28B5688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2770803"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3B7B2B3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CE5673E" w14:textId="77777777" w:rsidTr="00EA6F76">
        <w:tc>
          <w:tcPr>
            <w:tcW w:w="698" w:type="dxa"/>
            <w:shd w:val="clear" w:color="auto" w:fill="auto"/>
          </w:tcPr>
          <w:p w14:paraId="23750BF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C5879F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494BC8E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9 декабря</w:t>
            </w:r>
          </w:p>
        </w:tc>
        <w:tc>
          <w:tcPr>
            <w:tcW w:w="1842" w:type="dxa"/>
            <w:shd w:val="clear" w:color="auto" w:fill="auto"/>
          </w:tcPr>
          <w:p w14:paraId="7B672D6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0454F9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3E0BFE4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6D276F4A" w14:textId="77777777" w:rsidR="002A6D23" w:rsidRPr="002A6D23" w:rsidRDefault="002A6D23" w:rsidP="002A6D23">
            <w:pPr>
              <w:rPr>
                <w:rFonts w:ascii="Times New Roman" w:eastAsia="Times New Roman" w:hAnsi="Times New Roman" w:cs="Times New Roman"/>
                <w:color w:val="auto"/>
              </w:rPr>
            </w:pPr>
          </w:p>
        </w:tc>
      </w:tr>
      <w:tr w:rsidR="002A6D23" w:rsidRPr="002A6D23" w14:paraId="03C105D9" w14:textId="77777777" w:rsidTr="00EA6F76">
        <w:tc>
          <w:tcPr>
            <w:tcW w:w="698" w:type="dxa"/>
            <w:shd w:val="clear" w:color="auto" w:fill="auto"/>
          </w:tcPr>
          <w:p w14:paraId="27B664A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B403E2D"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0A9E003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shd w:val="clear" w:color="auto" w:fill="auto"/>
          </w:tcPr>
          <w:p w14:paraId="6A7B1CD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00E3C4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0D2C016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студ. совет</w:t>
            </w:r>
          </w:p>
          <w:p w14:paraId="6C3FC04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64C09CDD"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lastRenderedPageBreak/>
              <w:t xml:space="preserve"> «Основные воспитательны</w:t>
            </w:r>
            <w:r w:rsidRPr="002A6D23">
              <w:rPr>
                <w:rFonts w:ascii="Times New Roman" w:eastAsia="Times New Roman" w:hAnsi="Times New Roman" w:cs="Times New Roman"/>
                <w:b/>
                <w:bCs/>
                <w:color w:val="1A1A1A"/>
              </w:rPr>
              <w:lastRenderedPageBreak/>
              <w:t>е мероприятия» «Самоуправление»</w:t>
            </w:r>
          </w:p>
          <w:p w14:paraId="4C4EBD4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18601E3B" w14:textId="77777777" w:rsidTr="00EA6F76">
        <w:tc>
          <w:tcPr>
            <w:tcW w:w="698" w:type="dxa"/>
            <w:shd w:val="clear" w:color="auto" w:fill="auto"/>
          </w:tcPr>
          <w:p w14:paraId="1F0A054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78B45A"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57ABD8C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декабрь</w:t>
            </w:r>
          </w:p>
        </w:tc>
        <w:tc>
          <w:tcPr>
            <w:tcW w:w="1842" w:type="dxa"/>
            <w:shd w:val="clear" w:color="auto" w:fill="auto"/>
          </w:tcPr>
          <w:p w14:paraId="76A9373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4B7434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159C7A4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Студ. совет</w:t>
            </w:r>
          </w:p>
        </w:tc>
        <w:tc>
          <w:tcPr>
            <w:tcW w:w="1984" w:type="dxa"/>
            <w:shd w:val="clear" w:color="auto" w:fill="auto"/>
          </w:tcPr>
          <w:p w14:paraId="2F0B787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661A41E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04F13E86" w14:textId="77777777" w:rsidTr="00EA6F76">
        <w:tc>
          <w:tcPr>
            <w:tcW w:w="698" w:type="dxa"/>
            <w:shd w:val="clear" w:color="auto" w:fill="auto"/>
          </w:tcPr>
          <w:p w14:paraId="3A747DF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1095D1"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715031C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12 декабря</w:t>
            </w:r>
          </w:p>
        </w:tc>
        <w:tc>
          <w:tcPr>
            <w:tcW w:w="1842" w:type="dxa"/>
            <w:shd w:val="clear" w:color="auto" w:fill="auto"/>
          </w:tcPr>
          <w:p w14:paraId="2C92FB6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DC49E4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Соц. педагог, волонтеры</w:t>
            </w:r>
          </w:p>
          <w:p w14:paraId="1AF8D22D" w14:textId="77777777" w:rsidR="002A6D23" w:rsidRPr="002A6D23" w:rsidRDefault="002A6D23" w:rsidP="002A6D23">
            <w:pPr>
              <w:jc w:val="center"/>
              <w:rPr>
                <w:rFonts w:ascii="Times New Roman" w:eastAsia="Times New Roman" w:hAnsi="Times New Roman" w:cs="Times New Roman"/>
                <w:color w:val="auto"/>
              </w:rPr>
            </w:pPr>
          </w:p>
        </w:tc>
        <w:tc>
          <w:tcPr>
            <w:tcW w:w="1984" w:type="dxa"/>
            <w:shd w:val="clear" w:color="auto" w:fill="auto"/>
          </w:tcPr>
          <w:p w14:paraId="56A3CDA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6515808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D1C3CB7" w14:textId="77777777" w:rsidTr="00EA6F76">
        <w:tc>
          <w:tcPr>
            <w:tcW w:w="698" w:type="dxa"/>
            <w:shd w:val="clear" w:color="auto" w:fill="auto"/>
          </w:tcPr>
          <w:p w14:paraId="35F84EFB"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FAC4C9"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5C5BFF1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5055749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967766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w:t>
            </w:r>
          </w:p>
        </w:tc>
        <w:tc>
          <w:tcPr>
            <w:tcW w:w="1984" w:type="dxa"/>
            <w:shd w:val="clear" w:color="auto" w:fill="auto"/>
          </w:tcPr>
          <w:p w14:paraId="1136900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53F6BEC" w14:textId="77777777" w:rsidR="002A6D23" w:rsidRPr="002A6D23" w:rsidRDefault="002A6D23" w:rsidP="002A6D23">
            <w:pPr>
              <w:jc w:val="center"/>
              <w:rPr>
                <w:rFonts w:ascii="Times New Roman" w:eastAsia="Times New Roman" w:hAnsi="Times New Roman" w:cs="Times New Roman"/>
                <w:color w:val="auto"/>
              </w:rPr>
            </w:pPr>
          </w:p>
        </w:tc>
      </w:tr>
      <w:tr w:rsidR="002A6D23" w:rsidRPr="002A6D23" w14:paraId="663A57A3" w14:textId="77777777" w:rsidTr="00EA6F76">
        <w:tc>
          <w:tcPr>
            <w:tcW w:w="14425" w:type="dxa"/>
            <w:gridSpan w:val="6"/>
            <w:shd w:val="clear" w:color="auto" w:fill="auto"/>
          </w:tcPr>
          <w:p w14:paraId="5F51F53F"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ЯНВАРЬ</w:t>
            </w:r>
          </w:p>
        </w:tc>
      </w:tr>
      <w:tr w:rsidR="002A6D23" w:rsidRPr="002A6D23" w14:paraId="6320782E" w14:textId="77777777" w:rsidTr="00EA6F76">
        <w:tc>
          <w:tcPr>
            <w:tcW w:w="698" w:type="dxa"/>
            <w:shd w:val="clear" w:color="auto" w:fill="auto"/>
          </w:tcPr>
          <w:p w14:paraId="6740FBA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041887"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0F2DD67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25 января</w:t>
            </w:r>
          </w:p>
        </w:tc>
        <w:tc>
          <w:tcPr>
            <w:tcW w:w="1842" w:type="dxa"/>
            <w:shd w:val="clear" w:color="auto" w:fill="auto"/>
          </w:tcPr>
          <w:p w14:paraId="6C89BB3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AE0365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0690E60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студ.совет</w:t>
            </w:r>
          </w:p>
        </w:tc>
        <w:tc>
          <w:tcPr>
            <w:tcW w:w="1984" w:type="dxa"/>
            <w:shd w:val="clear" w:color="auto" w:fill="auto"/>
          </w:tcPr>
          <w:p w14:paraId="7FD6106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«Самоуправление»</w:t>
            </w:r>
          </w:p>
          <w:p w14:paraId="523F580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«Социальное партнёрство и </w:t>
            </w:r>
            <w:r w:rsidRPr="002A6D23">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28DEEE78" w14:textId="77777777" w:rsidTr="00EA6F76">
        <w:tc>
          <w:tcPr>
            <w:tcW w:w="698" w:type="dxa"/>
            <w:shd w:val="clear" w:color="auto" w:fill="auto"/>
          </w:tcPr>
          <w:p w14:paraId="6FAF57A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4C34EF5"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3B8CF0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23EAA74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C1FBB3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85EDD5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1A5E25D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797D230D" w14:textId="77777777" w:rsidTr="00EA6F76">
        <w:tc>
          <w:tcPr>
            <w:tcW w:w="698" w:type="dxa"/>
            <w:shd w:val="clear" w:color="auto" w:fill="auto"/>
          </w:tcPr>
          <w:p w14:paraId="0B6F360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47797F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B0E6D4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январь</w:t>
            </w:r>
          </w:p>
        </w:tc>
        <w:tc>
          <w:tcPr>
            <w:tcW w:w="1842" w:type="dxa"/>
            <w:shd w:val="clear" w:color="auto" w:fill="auto"/>
          </w:tcPr>
          <w:p w14:paraId="3383D2C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339F1C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40FD8F8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5A77E9E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45556E8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2A2EDFDD" w14:textId="77777777" w:rsidTr="00EA6F76">
        <w:tc>
          <w:tcPr>
            <w:tcW w:w="698" w:type="dxa"/>
            <w:shd w:val="clear" w:color="auto" w:fill="auto"/>
          </w:tcPr>
          <w:p w14:paraId="50B6A1E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6E289C"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6218AEA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27 января</w:t>
            </w:r>
          </w:p>
        </w:tc>
        <w:tc>
          <w:tcPr>
            <w:tcW w:w="1842" w:type="dxa"/>
            <w:shd w:val="clear" w:color="auto" w:fill="auto"/>
          </w:tcPr>
          <w:p w14:paraId="67F12F8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2AB95FB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преподаватель – организатор ОБЖ, </w:t>
            </w:r>
            <w:r w:rsidRPr="002A6D23">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24995A6D"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lastRenderedPageBreak/>
              <w:t xml:space="preserve">«Образовательная </w:t>
            </w:r>
            <w:r w:rsidRPr="002A6D23">
              <w:rPr>
                <w:rFonts w:ascii="Times New Roman" w:eastAsia="Times New Roman" w:hAnsi="Times New Roman" w:cs="Times New Roman"/>
                <w:b/>
                <w:bCs/>
                <w:color w:val="1A1A1A"/>
              </w:rPr>
              <w:lastRenderedPageBreak/>
              <w:t>деятельность» «Кураторство»</w:t>
            </w:r>
          </w:p>
        </w:tc>
      </w:tr>
      <w:tr w:rsidR="002A6D23" w:rsidRPr="002A6D23" w14:paraId="740E321B" w14:textId="77777777" w:rsidTr="00EA6F76">
        <w:tc>
          <w:tcPr>
            <w:tcW w:w="698" w:type="dxa"/>
            <w:shd w:val="clear" w:color="auto" w:fill="auto"/>
          </w:tcPr>
          <w:p w14:paraId="634EFA1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DC8E1B"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13448E8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481CC06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20D6CA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280E48F1"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47110C3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3042029B" w14:textId="77777777" w:rsidTr="00EA6F76">
        <w:tc>
          <w:tcPr>
            <w:tcW w:w="698" w:type="dxa"/>
            <w:shd w:val="clear" w:color="auto" w:fill="auto"/>
          </w:tcPr>
          <w:p w14:paraId="5FA52261"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24C4B8" w14:textId="77777777" w:rsidR="002A6D23" w:rsidRPr="002A6D23" w:rsidRDefault="002A6D23" w:rsidP="002A6D23">
            <w:pPr>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auto"/>
              </w:rPr>
              <w:t>«Мини – футбол» городская Спартакиада</w:t>
            </w:r>
          </w:p>
        </w:tc>
        <w:tc>
          <w:tcPr>
            <w:tcW w:w="1418" w:type="dxa"/>
          </w:tcPr>
          <w:p w14:paraId="669BACB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январь</w:t>
            </w:r>
          </w:p>
        </w:tc>
        <w:tc>
          <w:tcPr>
            <w:tcW w:w="1842" w:type="dxa"/>
          </w:tcPr>
          <w:p w14:paraId="7D3EF66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738081A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3FB87D1"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039618C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F98CB96" w14:textId="77777777" w:rsidTr="00EA6F76">
        <w:tc>
          <w:tcPr>
            <w:tcW w:w="698" w:type="dxa"/>
            <w:shd w:val="clear" w:color="auto" w:fill="auto"/>
          </w:tcPr>
          <w:p w14:paraId="6F6ACC7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F341C52" w14:textId="77777777" w:rsidR="002A6D23" w:rsidRPr="002A6D23" w:rsidRDefault="002A6D23" w:rsidP="002A6D23">
            <w:pPr>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auto"/>
              </w:rPr>
              <w:t>«Школьная волейбольная лига» (юноши, девушки)</w:t>
            </w:r>
          </w:p>
        </w:tc>
        <w:tc>
          <w:tcPr>
            <w:tcW w:w="1418" w:type="dxa"/>
          </w:tcPr>
          <w:p w14:paraId="3D2F5D1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январь</w:t>
            </w:r>
          </w:p>
        </w:tc>
        <w:tc>
          <w:tcPr>
            <w:tcW w:w="1842" w:type="dxa"/>
          </w:tcPr>
          <w:p w14:paraId="5D140DF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6568437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BF16022"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2601D6C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649F6190" w14:textId="77777777" w:rsidTr="00EA6F76">
        <w:tc>
          <w:tcPr>
            <w:tcW w:w="698" w:type="dxa"/>
            <w:shd w:val="clear" w:color="auto" w:fill="auto"/>
          </w:tcPr>
          <w:p w14:paraId="13C6FDA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3FEBAED" w14:textId="77777777" w:rsidR="002A6D23" w:rsidRPr="002A6D23" w:rsidRDefault="002A6D23" w:rsidP="002A6D23">
            <w:pPr>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auto"/>
              </w:rPr>
              <w:t>«Неделя спорта»</w:t>
            </w:r>
          </w:p>
        </w:tc>
        <w:tc>
          <w:tcPr>
            <w:tcW w:w="1418" w:type="dxa"/>
          </w:tcPr>
          <w:p w14:paraId="6E55F13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январь</w:t>
            </w:r>
          </w:p>
        </w:tc>
        <w:tc>
          <w:tcPr>
            <w:tcW w:w="1842" w:type="dxa"/>
          </w:tcPr>
          <w:p w14:paraId="721379A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702F288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C329EAE"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1CFE58B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A0CDF16" w14:textId="77777777" w:rsidTr="00EA6F76">
        <w:tc>
          <w:tcPr>
            <w:tcW w:w="698" w:type="dxa"/>
            <w:shd w:val="clear" w:color="auto" w:fill="auto"/>
          </w:tcPr>
          <w:p w14:paraId="516ECAC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65D244" w14:textId="77777777" w:rsidR="002A6D23" w:rsidRPr="002A6D23" w:rsidRDefault="002A6D23" w:rsidP="002A6D23">
            <w:pPr>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3740475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7FE40E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00DC04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УВР</w:t>
            </w:r>
          </w:p>
          <w:p w14:paraId="1A9556A1"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6E29303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3D2C4E2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67BF1EC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23BF3E2E" w14:textId="77777777" w:rsidTr="00EA6F76">
        <w:tc>
          <w:tcPr>
            <w:tcW w:w="698" w:type="dxa"/>
            <w:shd w:val="clear" w:color="auto" w:fill="auto"/>
          </w:tcPr>
          <w:p w14:paraId="4AD70F3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76F3148" w14:textId="77777777" w:rsidR="002A6D23" w:rsidRPr="002A6D23" w:rsidRDefault="002A6D23" w:rsidP="002A6D23">
            <w:pPr>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auto"/>
              </w:rPr>
              <w:t xml:space="preserve">Организация акций профилактических, </w:t>
            </w:r>
            <w:r w:rsidRPr="002A6D23">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3FC2668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1FE34A6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DAA9F6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45B1CC3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50F3603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03975411" w14:textId="77777777" w:rsidTr="00EA6F76">
        <w:tc>
          <w:tcPr>
            <w:tcW w:w="698" w:type="dxa"/>
            <w:shd w:val="clear" w:color="auto" w:fill="auto"/>
          </w:tcPr>
          <w:p w14:paraId="7AC12B8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AF921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6D84511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082816A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2-4 курсов</w:t>
            </w:r>
          </w:p>
        </w:tc>
        <w:tc>
          <w:tcPr>
            <w:tcW w:w="2694" w:type="dxa"/>
            <w:shd w:val="clear" w:color="auto" w:fill="auto"/>
          </w:tcPr>
          <w:p w14:paraId="04F903B8"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w:t>
            </w:r>
          </w:p>
        </w:tc>
        <w:tc>
          <w:tcPr>
            <w:tcW w:w="1984" w:type="dxa"/>
            <w:shd w:val="clear" w:color="auto" w:fill="auto"/>
          </w:tcPr>
          <w:p w14:paraId="60106C8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1206A34" w14:textId="77777777" w:rsidR="002A6D23" w:rsidRPr="002A6D23" w:rsidRDefault="002A6D23" w:rsidP="002A6D23">
            <w:pPr>
              <w:rPr>
                <w:rFonts w:ascii="Times New Roman" w:eastAsia="Times New Roman" w:hAnsi="Times New Roman" w:cs="Times New Roman"/>
                <w:color w:val="auto"/>
              </w:rPr>
            </w:pPr>
          </w:p>
        </w:tc>
      </w:tr>
      <w:tr w:rsidR="002A6D23" w:rsidRPr="002A6D23" w14:paraId="45A6819C" w14:textId="77777777" w:rsidTr="00EA6F76">
        <w:tc>
          <w:tcPr>
            <w:tcW w:w="698" w:type="dxa"/>
            <w:shd w:val="clear" w:color="auto" w:fill="auto"/>
          </w:tcPr>
          <w:p w14:paraId="5F80B75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07448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79DD9FE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464D249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882428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 преподаватели</w:t>
            </w:r>
          </w:p>
        </w:tc>
        <w:tc>
          <w:tcPr>
            <w:tcW w:w="1984" w:type="dxa"/>
            <w:shd w:val="clear" w:color="auto" w:fill="auto"/>
          </w:tcPr>
          <w:p w14:paraId="583EDDF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7ED5BA3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w:t>
            </w:r>
          </w:p>
          <w:p w14:paraId="6855FBB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316E0A54" w14:textId="77777777" w:rsidTr="00EA6F76">
        <w:tc>
          <w:tcPr>
            <w:tcW w:w="14425" w:type="dxa"/>
            <w:gridSpan w:val="6"/>
            <w:shd w:val="clear" w:color="auto" w:fill="auto"/>
          </w:tcPr>
          <w:p w14:paraId="1FC70741"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ФЕВРАЛЬ</w:t>
            </w:r>
          </w:p>
        </w:tc>
      </w:tr>
      <w:tr w:rsidR="002A6D23" w:rsidRPr="002A6D23" w14:paraId="52DB447A" w14:textId="77777777" w:rsidTr="00EA6F76">
        <w:tc>
          <w:tcPr>
            <w:tcW w:w="698" w:type="dxa"/>
            <w:shd w:val="clear" w:color="auto" w:fill="auto"/>
          </w:tcPr>
          <w:p w14:paraId="658EF77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B80D29"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07DDA69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8 февраля</w:t>
            </w:r>
          </w:p>
        </w:tc>
        <w:tc>
          <w:tcPr>
            <w:tcW w:w="1842" w:type="dxa"/>
            <w:shd w:val="clear" w:color="auto" w:fill="auto"/>
          </w:tcPr>
          <w:p w14:paraId="5D4C369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FD6E28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01BCF3D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8E34BAF" w14:textId="77777777" w:rsidR="002A6D23" w:rsidRPr="002A6D23" w:rsidRDefault="002A6D23" w:rsidP="002A6D23">
            <w:pPr>
              <w:rPr>
                <w:rFonts w:ascii="Times New Roman" w:eastAsia="Times New Roman" w:hAnsi="Times New Roman" w:cs="Times New Roman"/>
                <w:color w:val="auto"/>
              </w:rPr>
            </w:pPr>
          </w:p>
        </w:tc>
      </w:tr>
      <w:tr w:rsidR="002A6D23" w:rsidRPr="002A6D23" w14:paraId="64AA7215" w14:textId="77777777" w:rsidTr="00EA6F76">
        <w:tc>
          <w:tcPr>
            <w:tcW w:w="698" w:type="dxa"/>
            <w:shd w:val="clear" w:color="auto" w:fill="auto"/>
          </w:tcPr>
          <w:p w14:paraId="40DEED3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3400CBC"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B355E6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1972F0D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98EC2D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4D4D42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13DB71D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4BE7CA24" w14:textId="77777777" w:rsidTr="00EA6F76">
        <w:tc>
          <w:tcPr>
            <w:tcW w:w="698" w:type="dxa"/>
            <w:shd w:val="clear" w:color="auto" w:fill="auto"/>
          </w:tcPr>
          <w:p w14:paraId="79E785F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0A411F"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1E7122B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754CD7B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FFD35A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Преподаватель-организатор ОБЖ</w:t>
            </w:r>
          </w:p>
          <w:p w14:paraId="5000AA0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4879E4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21CF7ABC"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lastRenderedPageBreak/>
              <w:t xml:space="preserve"> «Основные воспитательные мероприятия» </w:t>
            </w:r>
          </w:p>
          <w:p w14:paraId="2FA4449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55BADAF" w14:textId="77777777" w:rsidTr="00EA6F76">
        <w:tc>
          <w:tcPr>
            <w:tcW w:w="698" w:type="dxa"/>
            <w:shd w:val="clear" w:color="auto" w:fill="auto"/>
          </w:tcPr>
          <w:p w14:paraId="1642A1E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49875D" w14:textId="77777777" w:rsidR="002A6D23" w:rsidRPr="002A6D23" w:rsidRDefault="002A6D23" w:rsidP="002A6D23">
            <w:pPr>
              <w:widowControl w:val="0"/>
              <w:autoSpaceDE w:val="0"/>
              <w:autoSpaceDN w:val="0"/>
              <w:jc w:val="both"/>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Встреча ветеранов локальных конфликтов   с обучающимися</w:t>
            </w:r>
            <w:r w:rsidRPr="002A6D23">
              <w:rPr>
                <w:rFonts w:ascii="Times New Roman" w:eastAsia="Times New Roman" w:hAnsi="Times New Roman" w:cs="Times New Roman"/>
                <w:b/>
                <w:bCs/>
                <w:color w:val="auto"/>
                <w:kern w:val="2"/>
                <w:lang w:eastAsia="ko-KR"/>
              </w:rPr>
              <w:t xml:space="preserve"> День воинской славы России</w:t>
            </w:r>
          </w:p>
          <w:p w14:paraId="40DAC4F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23C30AD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2 февраля</w:t>
            </w:r>
          </w:p>
        </w:tc>
        <w:tc>
          <w:tcPr>
            <w:tcW w:w="1842" w:type="dxa"/>
            <w:shd w:val="clear" w:color="auto" w:fill="auto"/>
          </w:tcPr>
          <w:p w14:paraId="0C832B5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1F22E85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9387135"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2A6D23" w:rsidRPr="002A6D23" w14:paraId="5F570350" w14:textId="77777777" w:rsidTr="00EA6F76">
        <w:tc>
          <w:tcPr>
            <w:tcW w:w="698" w:type="dxa"/>
            <w:shd w:val="clear" w:color="auto" w:fill="auto"/>
          </w:tcPr>
          <w:p w14:paraId="4922EB9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BB4D19A" w14:textId="77777777" w:rsidR="002A6D23" w:rsidRPr="002A6D23" w:rsidRDefault="002A6D23" w:rsidP="002A6D23">
            <w:pPr>
              <w:widowControl w:val="0"/>
              <w:autoSpaceDE w:val="0"/>
              <w:autoSpaceDN w:val="0"/>
              <w:jc w:val="both"/>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2D9E14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февраль</w:t>
            </w:r>
          </w:p>
        </w:tc>
        <w:tc>
          <w:tcPr>
            <w:tcW w:w="1842" w:type="dxa"/>
            <w:shd w:val="clear" w:color="auto" w:fill="auto"/>
          </w:tcPr>
          <w:p w14:paraId="3BA5377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C4CB62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5F5CB2B"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317FFCE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1615D9F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790D23A7" w14:textId="77777777" w:rsidTr="00EA6F76">
        <w:tc>
          <w:tcPr>
            <w:tcW w:w="698" w:type="dxa"/>
            <w:shd w:val="clear" w:color="auto" w:fill="auto"/>
          </w:tcPr>
          <w:p w14:paraId="2826EB3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1A0D3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День молодого избирателя</w:t>
            </w:r>
          </w:p>
        </w:tc>
        <w:tc>
          <w:tcPr>
            <w:tcW w:w="1418" w:type="dxa"/>
            <w:shd w:val="clear" w:color="auto" w:fill="auto"/>
          </w:tcPr>
          <w:p w14:paraId="1A7AFE2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февраль</w:t>
            </w:r>
          </w:p>
        </w:tc>
        <w:tc>
          <w:tcPr>
            <w:tcW w:w="1842" w:type="dxa"/>
            <w:shd w:val="clear" w:color="auto" w:fill="auto"/>
          </w:tcPr>
          <w:p w14:paraId="7B7611E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7B990FD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3A02D91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1A503E8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137B605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7F2CA6C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«Самоуправление»</w:t>
            </w:r>
          </w:p>
          <w:p w14:paraId="6F06F5B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lastRenderedPageBreak/>
              <w:t xml:space="preserve"> «Молодежные общественные объединения»</w:t>
            </w:r>
          </w:p>
        </w:tc>
      </w:tr>
      <w:tr w:rsidR="002A6D23" w:rsidRPr="002A6D23" w14:paraId="5C029BF9" w14:textId="77777777" w:rsidTr="00EA6F76">
        <w:tc>
          <w:tcPr>
            <w:tcW w:w="698" w:type="dxa"/>
            <w:shd w:val="clear" w:color="auto" w:fill="auto"/>
          </w:tcPr>
          <w:p w14:paraId="081DA41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2D123E"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Спортивно-военизированная эстафета ко Дню Защитника Отечества</w:t>
            </w:r>
            <w:r w:rsidRPr="002A6D23">
              <w:rPr>
                <w:rFonts w:ascii="Times New Roman" w:eastAsia="Times New Roman" w:hAnsi="Times New Roman" w:cs="Times New Roman"/>
                <w:color w:val="auto"/>
              </w:rPr>
              <w:t xml:space="preserve"> </w:t>
            </w:r>
            <w:r w:rsidRPr="002A6D23">
              <w:rPr>
                <w:rFonts w:ascii="Times New Roman" w:eastAsia="Times New Roman" w:hAnsi="Times New Roman" w:cs="Times New Roman"/>
                <w:b/>
                <w:bCs/>
                <w:color w:val="auto"/>
              </w:rPr>
              <w:t>«Наследники Победы!»</w:t>
            </w:r>
          </w:p>
          <w:p w14:paraId="0021D973" w14:textId="77777777" w:rsidR="002A6D23" w:rsidRPr="002A6D23" w:rsidRDefault="002A6D23" w:rsidP="002A6D23">
            <w:pPr>
              <w:rPr>
                <w:rFonts w:ascii="Times New Roman" w:eastAsia="Times New Roman" w:hAnsi="Times New Roman" w:cs="Times New Roman"/>
                <w:color w:val="auto"/>
              </w:rPr>
            </w:pPr>
          </w:p>
        </w:tc>
        <w:tc>
          <w:tcPr>
            <w:tcW w:w="1418" w:type="dxa"/>
            <w:shd w:val="clear" w:color="auto" w:fill="auto"/>
          </w:tcPr>
          <w:p w14:paraId="2D9FCD3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февраль</w:t>
            </w:r>
          </w:p>
        </w:tc>
        <w:tc>
          <w:tcPr>
            <w:tcW w:w="1842" w:type="dxa"/>
            <w:shd w:val="clear" w:color="auto" w:fill="auto"/>
          </w:tcPr>
          <w:p w14:paraId="6691B3C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7EAA522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671F585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 – организатор ОБЖ, руководитель</w:t>
            </w:r>
          </w:p>
          <w:p w14:paraId="388E0E0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физ. воспитания, кураторы</w:t>
            </w:r>
          </w:p>
        </w:tc>
        <w:tc>
          <w:tcPr>
            <w:tcW w:w="1984" w:type="dxa"/>
            <w:shd w:val="clear" w:color="auto" w:fill="auto"/>
          </w:tcPr>
          <w:p w14:paraId="3CBDE4E3"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6D8F7AA1" w14:textId="77777777" w:rsidTr="00EA6F76">
        <w:tc>
          <w:tcPr>
            <w:tcW w:w="698" w:type="dxa"/>
            <w:shd w:val="clear" w:color="auto" w:fill="auto"/>
          </w:tcPr>
          <w:p w14:paraId="6B26928B"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1D0DEB3"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«Мини – футбол» городская Спартакиада</w:t>
            </w:r>
          </w:p>
        </w:tc>
        <w:tc>
          <w:tcPr>
            <w:tcW w:w="1418" w:type="dxa"/>
          </w:tcPr>
          <w:p w14:paraId="04FC4AC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февраль</w:t>
            </w:r>
          </w:p>
        </w:tc>
        <w:tc>
          <w:tcPr>
            <w:tcW w:w="1842" w:type="dxa"/>
          </w:tcPr>
          <w:p w14:paraId="5DCD6E4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2D0CD6F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0A07409"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06906C1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901E29F" w14:textId="77777777" w:rsidTr="00EA6F76">
        <w:tc>
          <w:tcPr>
            <w:tcW w:w="698" w:type="dxa"/>
            <w:shd w:val="clear" w:color="auto" w:fill="auto"/>
          </w:tcPr>
          <w:p w14:paraId="34606F3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29887FE"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«Школьная волейбольная лига» (юноши, девушки)</w:t>
            </w:r>
          </w:p>
        </w:tc>
        <w:tc>
          <w:tcPr>
            <w:tcW w:w="1418" w:type="dxa"/>
          </w:tcPr>
          <w:p w14:paraId="60A61FB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февраль</w:t>
            </w:r>
          </w:p>
        </w:tc>
        <w:tc>
          <w:tcPr>
            <w:tcW w:w="1842" w:type="dxa"/>
          </w:tcPr>
          <w:p w14:paraId="601CC19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4A3CC56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86EF08B"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730EC75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6E225B57" w14:textId="77777777" w:rsidTr="00EA6F76">
        <w:tc>
          <w:tcPr>
            <w:tcW w:w="698" w:type="dxa"/>
            <w:shd w:val="clear" w:color="auto" w:fill="auto"/>
          </w:tcPr>
          <w:p w14:paraId="785FA00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8B74E8"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0C1090A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728AC64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0E5DA60"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Фельдшер, кураторы</w:t>
            </w:r>
          </w:p>
        </w:tc>
        <w:tc>
          <w:tcPr>
            <w:tcW w:w="1984" w:type="dxa"/>
            <w:shd w:val="clear" w:color="auto" w:fill="auto"/>
          </w:tcPr>
          <w:p w14:paraId="1CF77875"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5CD4E35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0BEEB139" w14:textId="77777777" w:rsidTr="00EA6F76">
        <w:tc>
          <w:tcPr>
            <w:tcW w:w="14425" w:type="dxa"/>
            <w:gridSpan w:val="6"/>
            <w:shd w:val="clear" w:color="auto" w:fill="auto"/>
          </w:tcPr>
          <w:p w14:paraId="37171789"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МАРТ</w:t>
            </w:r>
          </w:p>
        </w:tc>
      </w:tr>
      <w:tr w:rsidR="002A6D23" w:rsidRPr="002A6D23" w14:paraId="497844FE" w14:textId="77777777" w:rsidTr="00EA6F76">
        <w:tc>
          <w:tcPr>
            <w:tcW w:w="698" w:type="dxa"/>
            <w:shd w:val="clear" w:color="auto" w:fill="auto"/>
          </w:tcPr>
          <w:p w14:paraId="5F11920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01AEFFA"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«Мисс и мистер НТК»</w:t>
            </w:r>
          </w:p>
        </w:tc>
        <w:tc>
          <w:tcPr>
            <w:tcW w:w="1418" w:type="dxa"/>
          </w:tcPr>
          <w:p w14:paraId="64752BD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tcPr>
          <w:p w14:paraId="7E1F2DF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 1-2 курсов</w:t>
            </w:r>
          </w:p>
        </w:tc>
        <w:tc>
          <w:tcPr>
            <w:tcW w:w="2694" w:type="dxa"/>
            <w:shd w:val="clear" w:color="auto" w:fill="auto"/>
          </w:tcPr>
          <w:p w14:paraId="0D3367A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081C1C28"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Кураторы</w:t>
            </w:r>
          </w:p>
        </w:tc>
        <w:tc>
          <w:tcPr>
            <w:tcW w:w="1984" w:type="dxa"/>
            <w:shd w:val="clear" w:color="auto" w:fill="auto"/>
          </w:tcPr>
          <w:p w14:paraId="3970DDA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«Самоуправление»</w:t>
            </w:r>
          </w:p>
          <w:p w14:paraId="39F3650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lastRenderedPageBreak/>
              <w:t xml:space="preserve"> «Молодежные общественные объединения»</w:t>
            </w:r>
          </w:p>
        </w:tc>
      </w:tr>
      <w:tr w:rsidR="002A6D23" w:rsidRPr="002A6D23" w14:paraId="09D982A1" w14:textId="77777777" w:rsidTr="00EA6F76">
        <w:tc>
          <w:tcPr>
            <w:tcW w:w="698" w:type="dxa"/>
            <w:shd w:val="clear" w:color="auto" w:fill="auto"/>
          </w:tcPr>
          <w:p w14:paraId="25FB90A1"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EE8277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B3FA65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03DC95A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066A0F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C3996B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0856ED4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5B360A2C" w14:textId="77777777" w:rsidTr="00EA6F76">
        <w:tc>
          <w:tcPr>
            <w:tcW w:w="698" w:type="dxa"/>
            <w:shd w:val="clear" w:color="auto" w:fill="auto"/>
          </w:tcPr>
          <w:p w14:paraId="7875190D"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4EFB4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lang w:val="en-US"/>
              </w:rPr>
              <w:t>XXIV</w:t>
            </w:r>
            <w:r w:rsidRPr="002A6D23">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540A16C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tcPr>
          <w:p w14:paraId="2218972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46C6CB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E94953B"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552DDAF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5B71CBD" w14:textId="77777777" w:rsidTr="00EA6F76">
        <w:tc>
          <w:tcPr>
            <w:tcW w:w="698" w:type="dxa"/>
            <w:shd w:val="clear" w:color="auto" w:fill="auto"/>
          </w:tcPr>
          <w:p w14:paraId="43312F0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E5C86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A450AD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shd w:val="clear" w:color="auto" w:fill="auto"/>
          </w:tcPr>
          <w:p w14:paraId="65BE305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C50C5E8"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1C5226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12C4DFE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25CF1DC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227E57C6" w14:textId="77777777" w:rsidTr="00EA6F76">
        <w:tc>
          <w:tcPr>
            <w:tcW w:w="698" w:type="dxa"/>
            <w:shd w:val="clear" w:color="auto" w:fill="auto"/>
          </w:tcPr>
          <w:p w14:paraId="2CD63B4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ACEA9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51B1380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shd w:val="clear" w:color="auto" w:fill="auto"/>
          </w:tcPr>
          <w:p w14:paraId="16BEC70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3-4 курсов</w:t>
            </w:r>
          </w:p>
        </w:tc>
        <w:tc>
          <w:tcPr>
            <w:tcW w:w="2694" w:type="dxa"/>
            <w:shd w:val="clear" w:color="auto" w:fill="auto"/>
          </w:tcPr>
          <w:p w14:paraId="2FE5F54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23FFF5F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2D8CF08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12F37FE6" w14:textId="77777777" w:rsidR="002A6D23" w:rsidRPr="002A6D23" w:rsidRDefault="002A6D23" w:rsidP="002A6D23">
            <w:pPr>
              <w:rPr>
                <w:rFonts w:ascii="Times New Roman" w:eastAsia="Times New Roman" w:hAnsi="Times New Roman" w:cs="Times New Roman"/>
                <w:color w:val="auto"/>
                <w:highlight w:val="yellow"/>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2945492D" w14:textId="77777777" w:rsidTr="00EA6F76">
        <w:tc>
          <w:tcPr>
            <w:tcW w:w="698" w:type="dxa"/>
            <w:shd w:val="clear" w:color="auto" w:fill="auto"/>
          </w:tcPr>
          <w:p w14:paraId="63FA09C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A557EF2" w14:textId="77777777" w:rsidR="002A6D23" w:rsidRPr="002A6D23" w:rsidRDefault="002A6D23" w:rsidP="002A6D23">
            <w:pPr>
              <w:rPr>
                <w:rFonts w:ascii="Times New Roman" w:eastAsia="Times New Roman" w:hAnsi="Times New Roman" w:cs="Times New Roman"/>
                <w:color w:val="auto"/>
                <w:lang w:val="en-US"/>
              </w:rPr>
            </w:pPr>
            <w:r w:rsidRPr="002A6D23">
              <w:rPr>
                <w:rFonts w:ascii="Times New Roman" w:eastAsia="Times New Roman" w:hAnsi="Times New Roman" w:cs="Times New Roman"/>
                <w:color w:val="auto"/>
              </w:rPr>
              <w:t>«Лыжня России - 2024»</w:t>
            </w:r>
          </w:p>
        </w:tc>
        <w:tc>
          <w:tcPr>
            <w:tcW w:w="1418" w:type="dxa"/>
          </w:tcPr>
          <w:p w14:paraId="0CF3BC1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tcPr>
          <w:p w14:paraId="7D84993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62F60C3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440BB1C"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1256DC1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468CCCC" w14:textId="77777777" w:rsidTr="00EA6F76">
        <w:tc>
          <w:tcPr>
            <w:tcW w:w="698" w:type="dxa"/>
            <w:shd w:val="clear" w:color="auto" w:fill="auto"/>
          </w:tcPr>
          <w:p w14:paraId="6215046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B5616E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«Школьная волейбольная лига» (юноши, девушки)</w:t>
            </w:r>
          </w:p>
        </w:tc>
        <w:tc>
          <w:tcPr>
            <w:tcW w:w="1418" w:type="dxa"/>
          </w:tcPr>
          <w:p w14:paraId="10B9FDC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tcPr>
          <w:p w14:paraId="4A489A6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5E58FBB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6BEB86A"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2DB56EC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64871F4" w14:textId="77777777" w:rsidTr="00EA6F76">
        <w:tc>
          <w:tcPr>
            <w:tcW w:w="698" w:type="dxa"/>
            <w:shd w:val="clear" w:color="auto" w:fill="auto"/>
          </w:tcPr>
          <w:p w14:paraId="6385808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3A0B3C1" w14:textId="77777777" w:rsidR="002A6D23" w:rsidRPr="002A6D23" w:rsidRDefault="002A6D23" w:rsidP="002A6D23">
            <w:pPr>
              <w:rPr>
                <w:rFonts w:ascii="Times New Roman" w:eastAsia="Times New Roman" w:hAnsi="Times New Roman" w:cs="Times New Roman"/>
                <w:color w:val="auto"/>
                <w:lang w:val="en-US"/>
              </w:rPr>
            </w:pPr>
            <w:r w:rsidRPr="002A6D23">
              <w:rPr>
                <w:rFonts w:ascii="Times New Roman" w:eastAsia="Times New Roman" w:hAnsi="Times New Roman" w:cs="Times New Roman"/>
              </w:rPr>
              <w:t>Прием норм ГТО (1 -3 курс)</w:t>
            </w:r>
          </w:p>
        </w:tc>
        <w:tc>
          <w:tcPr>
            <w:tcW w:w="1418" w:type="dxa"/>
          </w:tcPr>
          <w:p w14:paraId="171CBE7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tcPr>
          <w:p w14:paraId="44C4B74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49B7C78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A6F653C"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0E8B6FB0"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628A27A0" w14:textId="77777777" w:rsidTr="00EA6F76">
        <w:tc>
          <w:tcPr>
            <w:tcW w:w="698" w:type="dxa"/>
            <w:shd w:val="clear" w:color="auto" w:fill="auto"/>
          </w:tcPr>
          <w:p w14:paraId="74486E4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BAEB4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32E04AF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март</w:t>
            </w:r>
          </w:p>
        </w:tc>
        <w:tc>
          <w:tcPr>
            <w:tcW w:w="1842" w:type="dxa"/>
            <w:shd w:val="clear" w:color="auto" w:fill="auto"/>
          </w:tcPr>
          <w:p w14:paraId="61A8FFE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B6F469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Педагог-психолог, соц. педагог</w:t>
            </w:r>
          </w:p>
        </w:tc>
        <w:tc>
          <w:tcPr>
            <w:tcW w:w="1984" w:type="dxa"/>
            <w:shd w:val="clear" w:color="auto" w:fill="auto"/>
          </w:tcPr>
          <w:p w14:paraId="66F5109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p>
        </w:tc>
      </w:tr>
      <w:tr w:rsidR="002A6D23" w:rsidRPr="002A6D23" w14:paraId="3EB2DBBD" w14:textId="77777777" w:rsidTr="00EA6F76">
        <w:tc>
          <w:tcPr>
            <w:tcW w:w="698" w:type="dxa"/>
            <w:shd w:val="clear" w:color="auto" w:fill="auto"/>
          </w:tcPr>
          <w:p w14:paraId="691F1CD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A307C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2E6F222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18 марта</w:t>
            </w:r>
          </w:p>
        </w:tc>
        <w:tc>
          <w:tcPr>
            <w:tcW w:w="1842" w:type="dxa"/>
            <w:shd w:val="clear" w:color="auto" w:fill="auto"/>
          </w:tcPr>
          <w:p w14:paraId="787F2F5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247839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4C8FAB7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tc>
      </w:tr>
      <w:tr w:rsidR="002A6D23" w:rsidRPr="002A6D23" w14:paraId="36013022" w14:textId="77777777" w:rsidTr="00EA6F76">
        <w:tc>
          <w:tcPr>
            <w:tcW w:w="698" w:type="dxa"/>
            <w:shd w:val="clear" w:color="auto" w:fill="auto"/>
          </w:tcPr>
          <w:p w14:paraId="6EA4A8C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EB4F81"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0755DBB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03DA926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32F8FF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02B233E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097DB123"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«Профилактика и безопасность» </w:t>
            </w:r>
          </w:p>
        </w:tc>
      </w:tr>
      <w:tr w:rsidR="002A6D23" w:rsidRPr="002A6D23" w14:paraId="312E4F9C" w14:textId="77777777" w:rsidTr="00EA6F76">
        <w:tc>
          <w:tcPr>
            <w:tcW w:w="14425" w:type="dxa"/>
            <w:gridSpan w:val="6"/>
            <w:shd w:val="clear" w:color="auto" w:fill="auto"/>
          </w:tcPr>
          <w:p w14:paraId="66A05D75"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АПРЕЛЬ</w:t>
            </w:r>
          </w:p>
        </w:tc>
      </w:tr>
      <w:tr w:rsidR="002A6D23" w:rsidRPr="002A6D23" w14:paraId="1D32CCDD" w14:textId="77777777" w:rsidTr="00EA6F76">
        <w:tc>
          <w:tcPr>
            <w:tcW w:w="698" w:type="dxa"/>
            <w:shd w:val="clear" w:color="auto" w:fill="auto"/>
          </w:tcPr>
          <w:p w14:paraId="58B0E20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4DCC00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День смеха. КВН. Кубок директора.</w:t>
            </w:r>
          </w:p>
        </w:tc>
        <w:tc>
          <w:tcPr>
            <w:tcW w:w="1418" w:type="dxa"/>
            <w:shd w:val="clear" w:color="auto" w:fill="auto"/>
          </w:tcPr>
          <w:p w14:paraId="73C0767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shd w:val="clear" w:color="auto" w:fill="auto"/>
          </w:tcPr>
          <w:p w14:paraId="398D482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7C15344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студ.совет</w:t>
            </w:r>
          </w:p>
        </w:tc>
        <w:tc>
          <w:tcPr>
            <w:tcW w:w="1984" w:type="dxa"/>
            <w:shd w:val="clear" w:color="auto" w:fill="auto"/>
          </w:tcPr>
          <w:p w14:paraId="5482EE7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«Самоуправление»</w:t>
            </w:r>
          </w:p>
          <w:p w14:paraId="3E033C7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78BE7A5D" w14:textId="77777777" w:rsidTr="00EA6F76">
        <w:tc>
          <w:tcPr>
            <w:tcW w:w="698" w:type="dxa"/>
            <w:shd w:val="clear" w:color="auto" w:fill="auto"/>
          </w:tcPr>
          <w:p w14:paraId="40E9FFE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C0AC43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4164B8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165C098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3E7572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D06CFA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49590FC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2C89D325" w14:textId="77777777" w:rsidTr="00EA6F76">
        <w:tc>
          <w:tcPr>
            <w:tcW w:w="698" w:type="dxa"/>
            <w:shd w:val="clear" w:color="auto" w:fill="auto"/>
          </w:tcPr>
          <w:p w14:paraId="3E69296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366831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в Окружной Студенческой весне 2024г.</w:t>
            </w:r>
          </w:p>
        </w:tc>
        <w:tc>
          <w:tcPr>
            <w:tcW w:w="1418" w:type="dxa"/>
          </w:tcPr>
          <w:p w14:paraId="6EBF594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tcPr>
          <w:p w14:paraId="3DCFD4E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928587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Дир.по УВР</w:t>
            </w:r>
          </w:p>
          <w:p w14:paraId="4BD7D62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tc>
        <w:tc>
          <w:tcPr>
            <w:tcW w:w="1984" w:type="dxa"/>
            <w:shd w:val="clear" w:color="auto" w:fill="auto"/>
          </w:tcPr>
          <w:p w14:paraId="323F8417"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49BB2BB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5494948F" w14:textId="77777777" w:rsidTr="00EA6F76">
        <w:tc>
          <w:tcPr>
            <w:tcW w:w="698" w:type="dxa"/>
            <w:shd w:val="clear" w:color="auto" w:fill="auto"/>
          </w:tcPr>
          <w:p w14:paraId="3E75F1FB"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D1053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6C229C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shd w:val="clear" w:color="auto" w:fill="auto"/>
          </w:tcPr>
          <w:p w14:paraId="41C9C1D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41E02F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E64778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2F49452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w:t>
            </w:r>
            <w:r w:rsidRPr="002A6D23">
              <w:rPr>
                <w:rFonts w:ascii="Times New Roman" w:eastAsia="Times New Roman" w:hAnsi="Times New Roman" w:cs="Times New Roman"/>
                <w:b/>
                <w:bCs/>
                <w:color w:val="1A1A1A"/>
              </w:rPr>
              <w:lastRenderedPageBreak/>
              <w:t xml:space="preserve">во» «Основные воспитательные мероприятия» </w:t>
            </w:r>
          </w:p>
          <w:p w14:paraId="28EE2F2D"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2616B68A" w14:textId="77777777" w:rsidTr="00EA6F76">
        <w:tc>
          <w:tcPr>
            <w:tcW w:w="698" w:type="dxa"/>
            <w:shd w:val="clear" w:color="auto" w:fill="auto"/>
          </w:tcPr>
          <w:p w14:paraId="6314092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2B07A9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175B764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tcPr>
          <w:p w14:paraId="2AD64F7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AB2C2B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6E4114A"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667809A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4103A099" w14:textId="77777777" w:rsidTr="00EA6F76">
        <w:tc>
          <w:tcPr>
            <w:tcW w:w="698" w:type="dxa"/>
            <w:shd w:val="clear" w:color="auto" w:fill="auto"/>
          </w:tcPr>
          <w:p w14:paraId="50659D6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55561D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«Школьная волейбольная лига» (юноши, девушки)</w:t>
            </w:r>
          </w:p>
        </w:tc>
        <w:tc>
          <w:tcPr>
            <w:tcW w:w="1418" w:type="dxa"/>
          </w:tcPr>
          <w:p w14:paraId="17988AD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tcPr>
          <w:p w14:paraId="52134A5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491815E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C0DAD31"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73B9FBF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6D7DA5E" w14:textId="77777777" w:rsidTr="00EA6F76">
        <w:tc>
          <w:tcPr>
            <w:tcW w:w="698" w:type="dxa"/>
            <w:shd w:val="clear" w:color="auto" w:fill="auto"/>
          </w:tcPr>
          <w:p w14:paraId="4334E93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FE3E8C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4566EA0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tcPr>
          <w:p w14:paraId="182DA59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2A35E2B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7047C9B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0D13658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3C29B37F" w14:textId="77777777" w:rsidR="002A6D23" w:rsidRPr="002A6D23" w:rsidRDefault="002A6D23" w:rsidP="002A6D23">
            <w:pPr>
              <w:rPr>
                <w:rFonts w:ascii="Times New Roman" w:eastAsia="Times New Roman" w:hAnsi="Times New Roman" w:cs="Times New Roman"/>
                <w:color w:val="auto"/>
                <w:highlight w:val="yellow"/>
              </w:rPr>
            </w:pPr>
            <w:r w:rsidRPr="002A6D23">
              <w:rPr>
                <w:rFonts w:ascii="Times New Roman" w:eastAsia="Times New Roman" w:hAnsi="Times New Roman" w:cs="Times New Roman"/>
                <w:b/>
                <w:bCs/>
                <w:color w:val="1A1A1A"/>
              </w:rPr>
              <w:t xml:space="preserve">«Социальное партнёрство и </w:t>
            </w:r>
            <w:r w:rsidRPr="002A6D23">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6467849F" w14:textId="77777777" w:rsidTr="00EA6F76">
        <w:tc>
          <w:tcPr>
            <w:tcW w:w="698" w:type="dxa"/>
            <w:shd w:val="clear" w:color="auto" w:fill="auto"/>
          </w:tcPr>
          <w:p w14:paraId="41E109B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13E627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rPr>
              <w:t>Прием норм ГТО (1 -3 курс)</w:t>
            </w:r>
          </w:p>
        </w:tc>
        <w:tc>
          <w:tcPr>
            <w:tcW w:w="1418" w:type="dxa"/>
          </w:tcPr>
          <w:p w14:paraId="015500F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tcPr>
          <w:p w14:paraId="35120BE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1060259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38DFFE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«Самоуправление»</w:t>
            </w:r>
          </w:p>
          <w:p w14:paraId="09A0444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3DF7FE48" w14:textId="77777777" w:rsidTr="00EA6F76">
        <w:tc>
          <w:tcPr>
            <w:tcW w:w="698" w:type="dxa"/>
            <w:shd w:val="clear" w:color="auto" w:fill="auto"/>
          </w:tcPr>
          <w:p w14:paraId="7257B02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0D0988" w14:textId="77777777" w:rsidR="002A6D23" w:rsidRPr="002A6D23" w:rsidRDefault="002A6D23" w:rsidP="002A6D23">
            <w:pPr>
              <w:spacing w:before="120"/>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Учебно-полевые сборы для юношей 1 курса</w:t>
            </w:r>
          </w:p>
          <w:p w14:paraId="74335F93" w14:textId="77777777" w:rsidR="002A6D23" w:rsidRPr="002A6D23" w:rsidRDefault="002A6D23" w:rsidP="002A6D23">
            <w:pPr>
              <w:rPr>
                <w:rFonts w:ascii="Times New Roman" w:eastAsia="Times New Roman" w:hAnsi="Times New Roman" w:cs="Times New Roman"/>
                <w:color w:val="auto"/>
              </w:rPr>
            </w:pPr>
          </w:p>
        </w:tc>
        <w:tc>
          <w:tcPr>
            <w:tcW w:w="1418" w:type="dxa"/>
            <w:shd w:val="clear" w:color="auto" w:fill="auto"/>
          </w:tcPr>
          <w:p w14:paraId="71E67AF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 май</w:t>
            </w:r>
          </w:p>
        </w:tc>
        <w:tc>
          <w:tcPr>
            <w:tcW w:w="1842" w:type="dxa"/>
            <w:shd w:val="clear" w:color="auto" w:fill="auto"/>
          </w:tcPr>
          <w:p w14:paraId="3207692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1курсов</w:t>
            </w:r>
          </w:p>
        </w:tc>
        <w:tc>
          <w:tcPr>
            <w:tcW w:w="2694" w:type="dxa"/>
            <w:shd w:val="clear" w:color="auto" w:fill="auto"/>
          </w:tcPr>
          <w:p w14:paraId="615A1C3D"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8FA41E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13BF0A6B"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«Основные воспитательные мероприятия» </w:t>
            </w:r>
          </w:p>
          <w:p w14:paraId="22FF79F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7E9F3C76" w14:textId="77777777" w:rsidTr="00EA6F76">
        <w:tc>
          <w:tcPr>
            <w:tcW w:w="698" w:type="dxa"/>
            <w:shd w:val="clear" w:color="auto" w:fill="auto"/>
          </w:tcPr>
          <w:p w14:paraId="6DE2F76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73A3629" w14:textId="77777777" w:rsidR="002A6D23" w:rsidRPr="002A6D23" w:rsidRDefault="002A6D23" w:rsidP="002A6D23">
            <w:pPr>
              <w:spacing w:before="120"/>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b/>
                <w:bCs/>
                <w:color w:val="auto"/>
                <w:kern w:val="2"/>
                <w:lang w:eastAsia="ko-KR"/>
              </w:rPr>
              <w:t xml:space="preserve">Акция к </w:t>
            </w:r>
            <w:r w:rsidRPr="002A6D23">
              <w:rPr>
                <w:rFonts w:ascii="Times New Roman" w:eastAsia="Times New Roman" w:hAnsi="Times New Roman" w:cs="Times New Roman"/>
                <w:b/>
                <w:bCs/>
                <w:color w:val="auto"/>
                <w:kern w:val="2"/>
                <w:lang w:val="x-none" w:eastAsia="ko-KR"/>
              </w:rPr>
              <w:t>Д</w:t>
            </w:r>
            <w:r w:rsidRPr="002A6D23">
              <w:rPr>
                <w:rFonts w:ascii="Times New Roman" w:eastAsia="Times New Roman" w:hAnsi="Times New Roman" w:cs="Times New Roman"/>
                <w:b/>
                <w:bCs/>
                <w:color w:val="auto"/>
                <w:kern w:val="2"/>
                <w:lang w:eastAsia="ko-KR"/>
              </w:rPr>
              <w:t>ню</w:t>
            </w:r>
            <w:r w:rsidRPr="002A6D23">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4F3C939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12 апреля</w:t>
            </w:r>
          </w:p>
        </w:tc>
        <w:tc>
          <w:tcPr>
            <w:tcW w:w="1842" w:type="dxa"/>
            <w:shd w:val="clear" w:color="auto" w:fill="auto"/>
          </w:tcPr>
          <w:p w14:paraId="61F6F9B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5AD7F1D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2964F28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20B9452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33D82838" w14:textId="77777777" w:rsidTr="00EA6F76">
        <w:tc>
          <w:tcPr>
            <w:tcW w:w="698" w:type="dxa"/>
            <w:shd w:val="clear" w:color="auto" w:fill="auto"/>
          </w:tcPr>
          <w:p w14:paraId="3DDF83C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CEA449" w14:textId="77777777" w:rsidR="002A6D23" w:rsidRPr="002A6D23" w:rsidRDefault="002A6D23" w:rsidP="002A6D23">
            <w:pPr>
              <w:spacing w:before="120"/>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0C81533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shd w:val="clear" w:color="auto" w:fill="auto"/>
          </w:tcPr>
          <w:p w14:paraId="5861745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DB9ED6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Зам. дир. по УПР, УВР, методист, преподаватели, мастера </w:t>
            </w:r>
            <w:r w:rsidRPr="002A6D23">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50D5452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lastRenderedPageBreak/>
              <w:t xml:space="preserve">«Образовательная деятельность» </w:t>
            </w:r>
          </w:p>
          <w:p w14:paraId="20CC01D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4D6EEF1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0C8C8DCB" w14:textId="77777777" w:rsidTr="00EA6F76">
        <w:tc>
          <w:tcPr>
            <w:tcW w:w="698" w:type="dxa"/>
            <w:shd w:val="clear" w:color="auto" w:fill="auto"/>
          </w:tcPr>
          <w:p w14:paraId="068BA96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EEFC68" w14:textId="77777777" w:rsidR="002A6D23" w:rsidRPr="002A6D23" w:rsidRDefault="002A6D23" w:rsidP="002A6D23">
            <w:pPr>
              <w:spacing w:before="120"/>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095604C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440184A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094AF661"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1BDA967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2BCA5787"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«Профилактика и безопасность» </w:t>
            </w:r>
          </w:p>
        </w:tc>
      </w:tr>
      <w:tr w:rsidR="002A6D23" w:rsidRPr="002A6D23" w14:paraId="3D61A39F" w14:textId="77777777" w:rsidTr="00EA6F76">
        <w:tc>
          <w:tcPr>
            <w:tcW w:w="698" w:type="dxa"/>
            <w:shd w:val="clear" w:color="auto" w:fill="auto"/>
          </w:tcPr>
          <w:p w14:paraId="07285D9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29C4B12" w14:textId="77777777" w:rsidR="002A6D23" w:rsidRPr="002A6D23" w:rsidRDefault="002A6D23" w:rsidP="002A6D23">
            <w:pPr>
              <w:spacing w:before="120"/>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30F8AEC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shd w:val="clear" w:color="auto" w:fill="auto"/>
          </w:tcPr>
          <w:p w14:paraId="4F550B5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0C9FD6C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Социальные-педагоги, </w:t>
            </w:r>
          </w:p>
          <w:p w14:paraId="6B004F0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05E500F0"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«Профилактик</w:t>
            </w:r>
            <w:r w:rsidRPr="002A6D23">
              <w:rPr>
                <w:rFonts w:ascii="Times New Roman" w:eastAsia="Times New Roman" w:hAnsi="Times New Roman" w:cs="Times New Roman"/>
                <w:b/>
                <w:bCs/>
                <w:color w:val="1A1A1A"/>
              </w:rPr>
              <w:lastRenderedPageBreak/>
              <w:t xml:space="preserve">а и безопасность» </w:t>
            </w:r>
          </w:p>
        </w:tc>
      </w:tr>
      <w:tr w:rsidR="002A6D23" w:rsidRPr="002A6D23" w14:paraId="1685CEC2" w14:textId="77777777" w:rsidTr="00EA6F76">
        <w:tc>
          <w:tcPr>
            <w:tcW w:w="698" w:type="dxa"/>
            <w:shd w:val="clear" w:color="auto" w:fill="auto"/>
          </w:tcPr>
          <w:p w14:paraId="65CED99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7E2CA1" w14:textId="77777777" w:rsidR="002A6D23" w:rsidRPr="002A6D23" w:rsidRDefault="002A6D23" w:rsidP="002A6D23">
            <w:pPr>
              <w:spacing w:before="120"/>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4282EDD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3EBF4CD"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E1B3B2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УПР, методист</w:t>
            </w:r>
          </w:p>
          <w:p w14:paraId="75BA445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05DC24A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6977084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1DEA7285" w14:textId="77777777" w:rsidTr="00EA6F76">
        <w:tc>
          <w:tcPr>
            <w:tcW w:w="698" w:type="dxa"/>
            <w:shd w:val="clear" w:color="auto" w:fill="auto"/>
          </w:tcPr>
          <w:p w14:paraId="2659B41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A5E47A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6DF0543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shd w:val="clear" w:color="auto" w:fill="auto"/>
          </w:tcPr>
          <w:p w14:paraId="37DCC8A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3-4 курсов</w:t>
            </w:r>
          </w:p>
        </w:tc>
        <w:tc>
          <w:tcPr>
            <w:tcW w:w="2694" w:type="dxa"/>
            <w:shd w:val="clear" w:color="auto" w:fill="auto"/>
          </w:tcPr>
          <w:p w14:paraId="2C0AB1D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1566D8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5BB40897"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24BA6611" w14:textId="77777777" w:rsidR="002A6D23" w:rsidRPr="002A6D23" w:rsidRDefault="002A6D23" w:rsidP="002A6D23">
            <w:pPr>
              <w:rPr>
                <w:rFonts w:ascii="Times New Roman" w:eastAsia="Times New Roman" w:hAnsi="Times New Roman" w:cs="Times New Roman"/>
                <w:color w:val="auto"/>
                <w:highlight w:val="yellow"/>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7A8606ED" w14:textId="77777777" w:rsidTr="00EA6F76">
        <w:tc>
          <w:tcPr>
            <w:tcW w:w="698" w:type="dxa"/>
            <w:shd w:val="clear" w:color="auto" w:fill="auto"/>
          </w:tcPr>
          <w:p w14:paraId="463811B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0C5233" w14:textId="77777777" w:rsidR="002A6D23" w:rsidRPr="002A6D23" w:rsidRDefault="002A6D23" w:rsidP="002A6D23">
            <w:pPr>
              <w:spacing w:before="120"/>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23BA5BA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shd w:val="clear" w:color="auto" w:fill="auto"/>
          </w:tcPr>
          <w:p w14:paraId="3F59CE9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357129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УВР</w:t>
            </w:r>
          </w:p>
          <w:p w14:paraId="6E70998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tc>
        <w:tc>
          <w:tcPr>
            <w:tcW w:w="1984" w:type="dxa"/>
            <w:shd w:val="clear" w:color="auto" w:fill="auto"/>
          </w:tcPr>
          <w:p w14:paraId="70BF6B58"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«Основные воспитательные мероприятия» </w:t>
            </w:r>
            <w:r w:rsidRPr="002A6D23">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3C16CFDD" w14:textId="77777777" w:rsidTr="00EA6F76">
        <w:tc>
          <w:tcPr>
            <w:tcW w:w="698" w:type="dxa"/>
            <w:shd w:val="clear" w:color="auto" w:fill="auto"/>
          </w:tcPr>
          <w:p w14:paraId="02C4AAF6"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DF5265" w14:textId="77777777" w:rsidR="002A6D23" w:rsidRPr="002A6D23" w:rsidRDefault="002A6D23" w:rsidP="002A6D23">
            <w:pPr>
              <w:spacing w:before="120"/>
              <w:rPr>
                <w:rFonts w:ascii="Times New Roman" w:eastAsia="Times New Roman" w:hAnsi="Times New Roman" w:cs="Times New Roman"/>
                <w:color w:val="auto"/>
                <w:lang w:val="x-none" w:eastAsia="x-none"/>
              </w:rPr>
            </w:pPr>
            <w:r w:rsidRPr="002A6D23">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0B68BAE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4BD7AC2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BF330E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2BA7C943"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5EE0E3C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748F64B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7AAA343D" w14:textId="77777777" w:rsidTr="00EA6F76">
        <w:tc>
          <w:tcPr>
            <w:tcW w:w="698" w:type="dxa"/>
            <w:shd w:val="clear" w:color="auto" w:fill="auto"/>
          </w:tcPr>
          <w:p w14:paraId="52312AF9"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4A7C8E" w14:textId="77777777" w:rsidR="002A6D23" w:rsidRPr="002A6D23" w:rsidRDefault="002A6D23" w:rsidP="002A6D23">
            <w:pPr>
              <w:spacing w:before="120"/>
              <w:rPr>
                <w:rFonts w:ascii="Times New Roman" w:eastAsia="Times New Roman" w:hAnsi="Times New Roman" w:cs="Times New Roman"/>
                <w:color w:val="auto"/>
                <w:lang w:eastAsia="x-none"/>
              </w:rPr>
            </w:pPr>
            <w:r w:rsidRPr="002A6D23">
              <w:rPr>
                <w:rFonts w:ascii="Times New Roman" w:eastAsia="Times New Roman" w:hAnsi="Times New Roman" w:cs="Times New Roman"/>
                <w:color w:val="auto"/>
                <w:lang w:val="x-none" w:eastAsia="x-none"/>
              </w:rPr>
              <w:t>Организация экологической акции</w:t>
            </w:r>
            <w:r w:rsidRPr="002A6D23">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1B99353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апрель</w:t>
            </w:r>
          </w:p>
        </w:tc>
        <w:tc>
          <w:tcPr>
            <w:tcW w:w="1842" w:type="dxa"/>
            <w:shd w:val="clear" w:color="auto" w:fill="auto"/>
          </w:tcPr>
          <w:p w14:paraId="5F9B72D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6990B515"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6F7FDBD0"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1720BE11"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5E283D4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Основные воспитательные мероприятия» «Самоуправление»</w:t>
            </w:r>
          </w:p>
          <w:p w14:paraId="48C2F7D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lastRenderedPageBreak/>
              <w:t xml:space="preserve">«Профилактика и безопасность» </w:t>
            </w:r>
          </w:p>
        </w:tc>
      </w:tr>
      <w:tr w:rsidR="002A6D23" w:rsidRPr="002A6D23" w14:paraId="7D3D23B5" w14:textId="77777777" w:rsidTr="00EA6F76">
        <w:tc>
          <w:tcPr>
            <w:tcW w:w="14425" w:type="dxa"/>
            <w:gridSpan w:val="6"/>
            <w:shd w:val="clear" w:color="auto" w:fill="auto"/>
          </w:tcPr>
          <w:p w14:paraId="6EA2F926"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lastRenderedPageBreak/>
              <w:t>МАЙ</w:t>
            </w:r>
          </w:p>
        </w:tc>
      </w:tr>
      <w:tr w:rsidR="002A6D23" w:rsidRPr="002A6D23" w14:paraId="4355491D" w14:textId="77777777" w:rsidTr="00EA6F76">
        <w:tc>
          <w:tcPr>
            <w:tcW w:w="698" w:type="dxa"/>
            <w:shd w:val="clear" w:color="auto" w:fill="auto"/>
          </w:tcPr>
          <w:p w14:paraId="2D8FCF2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0B5434"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2AAA0F7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shd w:val="clear" w:color="auto" w:fill="auto"/>
          </w:tcPr>
          <w:p w14:paraId="5920AB3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5543D0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1BB6C70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w:t>
            </w:r>
          </w:p>
          <w:p w14:paraId="4DFE574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3167CCD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«Самоуправление»</w:t>
            </w:r>
          </w:p>
          <w:p w14:paraId="7629F97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34471ACA" w14:textId="77777777" w:rsidTr="00EA6F76">
        <w:tc>
          <w:tcPr>
            <w:tcW w:w="698" w:type="dxa"/>
            <w:shd w:val="clear" w:color="auto" w:fill="auto"/>
          </w:tcPr>
          <w:p w14:paraId="39E2BE91"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AB5A322" w14:textId="77777777" w:rsidR="002A6D23" w:rsidRPr="002A6D23" w:rsidRDefault="002A6D23" w:rsidP="002A6D23">
            <w:pPr>
              <w:rPr>
                <w:rFonts w:ascii="Times New Roman" w:eastAsia="Times New Roman" w:hAnsi="Times New Roman" w:cs="Times New Roman"/>
                <w:b/>
                <w:bCs/>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5401CC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еженедельно</w:t>
            </w:r>
          </w:p>
        </w:tc>
        <w:tc>
          <w:tcPr>
            <w:tcW w:w="1842" w:type="dxa"/>
          </w:tcPr>
          <w:p w14:paraId="779BE3F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3284677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C834FF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749FDF51"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503FD360" w14:textId="77777777" w:rsidTr="00EA6F76">
        <w:tc>
          <w:tcPr>
            <w:tcW w:w="698" w:type="dxa"/>
            <w:shd w:val="clear" w:color="auto" w:fill="auto"/>
          </w:tcPr>
          <w:p w14:paraId="26DB94A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E3436E"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399EAE9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shd w:val="clear" w:color="auto" w:fill="auto"/>
          </w:tcPr>
          <w:p w14:paraId="179D030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7D8A803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Преподаватели русского языка и литературы,</w:t>
            </w:r>
          </w:p>
          <w:p w14:paraId="45654878"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599A0DE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«Образовательная деятельность» «Кураторство»</w:t>
            </w:r>
          </w:p>
          <w:p w14:paraId="0614C08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«Самоуправление»</w:t>
            </w:r>
          </w:p>
          <w:p w14:paraId="652B7BF8"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004BA332" w14:textId="77777777" w:rsidTr="00EA6F76">
        <w:tc>
          <w:tcPr>
            <w:tcW w:w="698" w:type="dxa"/>
            <w:shd w:val="clear" w:color="auto" w:fill="auto"/>
          </w:tcPr>
          <w:p w14:paraId="3B9CF48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5C9830"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6E471A1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24 мая</w:t>
            </w:r>
          </w:p>
        </w:tc>
        <w:tc>
          <w:tcPr>
            <w:tcW w:w="1842" w:type="dxa"/>
            <w:shd w:val="clear" w:color="auto" w:fill="auto"/>
          </w:tcPr>
          <w:p w14:paraId="38BFD398"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32254AC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BB1B477"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«Образовательная деятельность» </w:t>
            </w:r>
          </w:p>
          <w:p w14:paraId="4B6517B7" w14:textId="77777777" w:rsidR="002A6D23" w:rsidRPr="002A6D23" w:rsidRDefault="002A6D23" w:rsidP="002A6D23">
            <w:pPr>
              <w:jc w:val="center"/>
              <w:rPr>
                <w:rFonts w:ascii="Times New Roman" w:eastAsia="Times New Roman" w:hAnsi="Times New Roman" w:cs="Times New Roman"/>
                <w:color w:val="auto"/>
              </w:rPr>
            </w:pPr>
          </w:p>
        </w:tc>
      </w:tr>
      <w:tr w:rsidR="002A6D23" w:rsidRPr="002A6D23" w14:paraId="0D4851BE" w14:textId="77777777" w:rsidTr="00EA6F76">
        <w:tc>
          <w:tcPr>
            <w:tcW w:w="698" w:type="dxa"/>
            <w:shd w:val="clear" w:color="auto" w:fill="auto"/>
          </w:tcPr>
          <w:p w14:paraId="70C0753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25E1787"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Легкая атлетика городская Спартакиада (юн, дев)</w:t>
            </w:r>
          </w:p>
        </w:tc>
        <w:tc>
          <w:tcPr>
            <w:tcW w:w="1418" w:type="dxa"/>
          </w:tcPr>
          <w:p w14:paraId="0EB955A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tcPr>
          <w:p w14:paraId="7717F00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6C60799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C25541F"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4F190101"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2FA98254" w14:textId="77777777" w:rsidTr="00EA6F76">
        <w:tc>
          <w:tcPr>
            <w:tcW w:w="698" w:type="dxa"/>
            <w:shd w:val="clear" w:color="auto" w:fill="auto"/>
          </w:tcPr>
          <w:p w14:paraId="2A74995A"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62BD56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AA7BE9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shd w:val="clear" w:color="auto" w:fill="auto"/>
          </w:tcPr>
          <w:p w14:paraId="40479AB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606717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03B8AB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5744857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7ABFEB0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5AA39D0C" w14:textId="77777777" w:rsidTr="00EA6F76">
        <w:tc>
          <w:tcPr>
            <w:tcW w:w="698" w:type="dxa"/>
            <w:shd w:val="clear" w:color="auto" w:fill="auto"/>
          </w:tcPr>
          <w:p w14:paraId="14F9AF4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9C6EE32" w14:textId="77777777" w:rsidR="002A6D23" w:rsidRPr="002A6D23" w:rsidRDefault="002A6D23" w:rsidP="002A6D23">
            <w:pPr>
              <w:spacing w:after="200" w:line="276" w:lineRule="auto"/>
              <w:rPr>
                <w:rFonts w:ascii="Times New Roman" w:eastAsia="Times New Roman" w:hAnsi="Times New Roman" w:cs="Times New Roman"/>
                <w:color w:val="auto"/>
              </w:rPr>
            </w:pPr>
            <w:r w:rsidRPr="002A6D23">
              <w:rPr>
                <w:rFonts w:ascii="Times New Roman" w:eastAsia="Times New Roman" w:hAnsi="Times New Roman" w:cs="Times New Roman"/>
                <w:color w:val="auto"/>
              </w:rPr>
              <w:t>«Школьная волейбольная лига» (юноши, девушки)</w:t>
            </w:r>
          </w:p>
          <w:p w14:paraId="6FACCA1B" w14:textId="77777777" w:rsidR="002A6D23" w:rsidRPr="002A6D23" w:rsidRDefault="002A6D23" w:rsidP="002A6D23">
            <w:pPr>
              <w:rPr>
                <w:rFonts w:ascii="Times New Roman" w:eastAsia="Times New Roman" w:hAnsi="Times New Roman" w:cs="Times New Roman"/>
                <w:b/>
                <w:bCs/>
                <w:color w:val="auto"/>
                <w:kern w:val="2"/>
                <w:lang w:eastAsia="ko-KR"/>
              </w:rPr>
            </w:pPr>
          </w:p>
        </w:tc>
        <w:tc>
          <w:tcPr>
            <w:tcW w:w="1418" w:type="dxa"/>
          </w:tcPr>
          <w:p w14:paraId="52D254C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tcPr>
          <w:p w14:paraId="6A0A867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tcPr>
          <w:p w14:paraId="30D67ED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FCBF91C"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3F207134"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145B669D" w14:textId="77777777" w:rsidTr="00EA6F76">
        <w:tc>
          <w:tcPr>
            <w:tcW w:w="698" w:type="dxa"/>
            <w:shd w:val="clear" w:color="auto" w:fill="auto"/>
          </w:tcPr>
          <w:p w14:paraId="51CCC84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2CFDE0"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3114544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shd w:val="clear" w:color="auto" w:fill="auto"/>
          </w:tcPr>
          <w:p w14:paraId="73F2738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 курса</w:t>
            </w:r>
          </w:p>
        </w:tc>
        <w:tc>
          <w:tcPr>
            <w:tcW w:w="2694" w:type="dxa"/>
            <w:shd w:val="clear" w:color="auto" w:fill="auto"/>
          </w:tcPr>
          <w:p w14:paraId="3746B0F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2DFF2907"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30D5C7B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lastRenderedPageBreak/>
              <w:t>«Молодежные общественные объединения»</w:t>
            </w:r>
          </w:p>
        </w:tc>
      </w:tr>
      <w:tr w:rsidR="002A6D23" w:rsidRPr="002A6D23" w14:paraId="3F816DD7" w14:textId="77777777" w:rsidTr="00EA6F76">
        <w:tc>
          <w:tcPr>
            <w:tcW w:w="698" w:type="dxa"/>
            <w:shd w:val="clear" w:color="auto" w:fill="auto"/>
          </w:tcPr>
          <w:p w14:paraId="117C522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696A94" w14:textId="77777777" w:rsidR="002A6D23" w:rsidRPr="002A6D23" w:rsidRDefault="002A6D23" w:rsidP="002A6D23">
            <w:pPr>
              <w:rPr>
                <w:rFonts w:ascii="Times New Roman" w:eastAsia="Times New Roman" w:hAnsi="Times New Roman" w:cs="Times New Roman"/>
                <w:shd w:val="clear" w:color="auto" w:fill="FFFFFF"/>
              </w:rPr>
            </w:pPr>
            <w:r w:rsidRPr="002A6D23">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2A6D23">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0C2A8EA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p w14:paraId="57AE685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26 мая</w:t>
            </w:r>
          </w:p>
        </w:tc>
        <w:tc>
          <w:tcPr>
            <w:tcW w:w="1842" w:type="dxa"/>
            <w:shd w:val="clear" w:color="auto" w:fill="auto"/>
          </w:tcPr>
          <w:p w14:paraId="58E4BD3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A3D013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Зам. дир. по УПР, методист </w:t>
            </w:r>
          </w:p>
          <w:p w14:paraId="716460F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32E8B03C"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p w14:paraId="23BDB2C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25FF3DFD" w14:textId="77777777" w:rsidTr="00EA6F76">
        <w:tc>
          <w:tcPr>
            <w:tcW w:w="698" w:type="dxa"/>
            <w:shd w:val="clear" w:color="auto" w:fill="auto"/>
          </w:tcPr>
          <w:p w14:paraId="635FA540"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53616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04CCFF32"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4766D2E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EB64C3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4297122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38A04E24"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78E28B1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181B9E12" w14:textId="77777777" w:rsidTr="00EA6F76">
        <w:tc>
          <w:tcPr>
            <w:tcW w:w="698" w:type="dxa"/>
            <w:shd w:val="clear" w:color="auto" w:fill="auto"/>
          </w:tcPr>
          <w:p w14:paraId="4BF9C8C8"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98918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Кураторский час </w:t>
            </w:r>
            <w:r w:rsidRPr="002A6D23">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2012A41C"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май</w:t>
            </w:r>
          </w:p>
        </w:tc>
        <w:tc>
          <w:tcPr>
            <w:tcW w:w="1842" w:type="dxa"/>
            <w:shd w:val="clear" w:color="auto" w:fill="auto"/>
          </w:tcPr>
          <w:p w14:paraId="062E7A07"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400C0655"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Кураторы</w:t>
            </w:r>
          </w:p>
        </w:tc>
        <w:tc>
          <w:tcPr>
            <w:tcW w:w="1984" w:type="dxa"/>
            <w:shd w:val="clear" w:color="auto" w:fill="auto"/>
          </w:tcPr>
          <w:p w14:paraId="285BAFAA"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606EDCDB"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lastRenderedPageBreak/>
              <w:t xml:space="preserve"> «Профилактика и безопасность» </w:t>
            </w:r>
          </w:p>
        </w:tc>
      </w:tr>
      <w:tr w:rsidR="002A6D23" w:rsidRPr="002A6D23" w14:paraId="7148415E" w14:textId="77777777" w:rsidTr="00EA6F76">
        <w:tc>
          <w:tcPr>
            <w:tcW w:w="698" w:type="dxa"/>
            <w:shd w:val="clear" w:color="auto" w:fill="auto"/>
          </w:tcPr>
          <w:p w14:paraId="768BCA3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D98A3A"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1398C2CB"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667592A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1-3 курсов</w:t>
            </w:r>
          </w:p>
        </w:tc>
        <w:tc>
          <w:tcPr>
            <w:tcW w:w="2694" w:type="dxa"/>
            <w:shd w:val="clear" w:color="auto" w:fill="auto"/>
          </w:tcPr>
          <w:p w14:paraId="4786FCC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УВР</w:t>
            </w:r>
          </w:p>
          <w:p w14:paraId="209B894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кураторы</w:t>
            </w:r>
          </w:p>
        </w:tc>
        <w:tc>
          <w:tcPr>
            <w:tcW w:w="1984" w:type="dxa"/>
            <w:shd w:val="clear" w:color="auto" w:fill="auto"/>
          </w:tcPr>
          <w:p w14:paraId="09ED2FE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6B524CC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«Самоуправление»</w:t>
            </w:r>
          </w:p>
          <w:p w14:paraId="4F57AB0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3FB70EFF" w14:textId="77777777" w:rsidTr="00EA6F76">
        <w:tc>
          <w:tcPr>
            <w:tcW w:w="14425" w:type="dxa"/>
            <w:gridSpan w:val="6"/>
            <w:shd w:val="clear" w:color="auto" w:fill="auto"/>
          </w:tcPr>
          <w:p w14:paraId="7C00A496" w14:textId="77777777" w:rsidR="002A6D23" w:rsidRPr="002A6D23" w:rsidRDefault="002A6D23" w:rsidP="002A6D23">
            <w:pPr>
              <w:jc w:val="center"/>
              <w:rPr>
                <w:rFonts w:ascii="Times New Roman" w:eastAsia="Times New Roman" w:hAnsi="Times New Roman" w:cs="Times New Roman"/>
                <w:b/>
                <w:bCs/>
                <w:color w:val="auto"/>
              </w:rPr>
            </w:pPr>
            <w:r w:rsidRPr="002A6D23">
              <w:rPr>
                <w:rFonts w:ascii="Times New Roman" w:eastAsia="Times New Roman" w:hAnsi="Times New Roman" w:cs="Times New Roman"/>
                <w:b/>
                <w:bCs/>
                <w:color w:val="auto"/>
              </w:rPr>
              <w:t>ИЮНЬ</w:t>
            </w:r>
          </w:p>
        </w:tc>
      </w:tr>
      <w:tr w:rsidR="002A6D23" w:rsidRPr="002A6D23" w14:paraId="6255C999" w14:textId="77777777" w:rsidTr="00EA6F76">
        <w:tc>
          <w:tcPr>
            <w:tcW w:w="698" w:type="dxa"/>
            <w:shd w:val="clear" w:color="auto" w:fill="auto"/>
          </w:tcPr>
          <w:p w14:paraId="6CC713E4"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530811"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color w:val="auto"/>
              </w:rPr>
              <w:t>Организация экологической акции «Территория чистоты»</w:t>
            </w:r>
            <w:r w:rsidRPr="002A6D23">
              <w:rPr>
                <w:rFonts w:ascii="Times New Roman" w:eastAsia="Times New Roman" w:hAnsi="Times New Roman" w:cs="Times New Roman"/>
                <w:b/>
                <w:bCs/>
                <w:color w:val="auto"/>
              </w:rPr>
              <w:t xml:space="preserve">. </w:t>
            </w:r>
            <w:r w:rsidRPr="002A6D23">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08693FE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Cs/>
                <w:color w:val="auto"/>
              </w:rPr>
              <w:t>5 июня</w:t>
            </w:r>
          </w:p>
        </w:tc>
        <w:tc>
          <w:tcPr>
            <w:tcW w:w="1842" w:type="dxa"/>
            <w:shd w:val="clear" w:color="auto" w:fill="auto"/>
          </w:tcPr>
          <w:p w14:paraId="48C6597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7C61FE9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УВР</w:t>
            </w:r>
          </w:p>
          <w:p w14:paraId="566FFB8F"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2112729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«Самоуправление»</w:t>
            </w:r>
          </w:p>
          <w:p w14:paraId="5BC2FC4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«Профилактика и безопасность»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4EAC4958" w14:textId="77777777" w:rsidTr="00EA6F76">
        <w:tc>
          <w:tcPr>
            <w:tcW w:w="698" w:type="dxa"/>
            <w:shd w:val="clear" w:color="auto" w:fill="auto"/>
          </w:tcPr>
          <w:p w14:paraId="1023D23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94372F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B9DA341" w14:textId="77777777" w:rsidR="002A6D23" w:rsidRPr="002A6D23" w:rsidRDefault="002A6D23" w:rsidP="002A6D23">
            <w:pPr>
              <w:jc w:val="center"/>
              <w:rPr>
                <w:rFonts w:ascii="Times New Roman" w:eastAsia="Times New Roman" w:hAnsi="Times New Roman" w:cs="Times New Roman"/>
                <w:bCs/>
                <w:color w:val="auto"/>
              </w:rPr>
            </w:pPr>
            <w:r w:rsidRPr="002A6D23">
              <w:rPr>
                <w:rFonts w:ascii="Times New Roman" w:eastAsia="Times New Roman" w:hAnsi="Times New Roman" w:cs="Times New Roman"/>
                <w:color w:val="auto"/>
              </w:rPr>
              <w:t>еженедельно</w:t>
            </w:r>
          </w:p>
        </w:tc>
        <w:tc>
          <w:tcPr>
            <w:tcW w:w="1842" w:type="dxa"/>
          </w:tcPr>
          <w:p w14:paraId="298CB95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6AE6E4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CC9A4C9"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1EC38AB0"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p>
        </w:tc>
      </w:tr>
      <w:tr w:rsidR="002A6D23" w:rsidRPr="002A6D23" w14:paraId="0F5BCFE5" w14:textId="77777777" w:rsidTr="00EA6F76">
        <w:tc>
          <w:tcPr>
            <w:tcW w:w="698" w:type="dxa"/>
            <w:shd w:val="clear" w:color="auto" w:fill="auto"/>
          </w:tcPr>
          <w:p w14:paraId="428692C7"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B9C60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4EE6C9B"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июнь</w:t>
            </w:r>
          </w:p>
        </w:tc>
        <w:tc>
          <w:tcPr>
            <w:tcW w:w="1842" w:type="dxa"/>
            <w:shd w:val="clear" w:color="auto" w:fill="auto"/>
          </w:tcPr>
          <w:p w14:paraId="59C95863"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1C50C54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1AC08A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1FD5F2A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w:t>
            </w:r>
            <w:r w:rsidRPr="002A6D23">
              <w:rPr>
                <w:rFonts w:ascii="Times New Roman" w:eastAsia="Times New Roman" w:hAnsi="Times New Roman" w:cs="Times New Roman"/>
                <w:b/>
                <w:bCs/>
                <w:color w:val="1A1A1A"/>
              </w:rPr>
              <w:lastRenderedPageBreak/>
              <w:t xml:space="preserve">воспитательные мероприятия» </w:t>
            </w:r>
          </w:p>
          <w:p w14:paraId="6DCA924F"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39174DC1" w14:textId="77777777" w:rsidTr="00EA6F76">
        <w:tc>
          <w:tcPr>
            <w:tcW w:w="698" w:type="dxa"/>
            <w:shd w:val="clear" w:color="auto" w:fill="auto"/>
          </w:tcPr>
          <w:p w14:paraId="50434CF2"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0EBC811"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3066FA1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июнь</w:t>
            </w:r>
          </w:p>
        </w:tc>
        <w:tc>
          <w:tcPr>
            <w:tcW w:w="1842" w:type="dxa"/>
            <w:shd w:val="clear" w:color="auto" w:fill="auto"/>
          </w:tcPr>
          <w:p w14:paraId="7994E386"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FE97B1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1B244BD2"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«Образовательная деятельность» </w:t>
            </w:r>
          </w:p>
          <w:p w14:paraId="5A7D73AE"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«Наставничество» «Основные воспитательные мероприятия» </w:t>
            </w:r>
          </w:p>
          <w:p w14:paraId="19CBC37D" w14:textId="77777777" w:rsidR="002A6D23" w:rsidRPr="002A6D23" w:rsidRDefault="002A6D23" w:rsidP="002A6D23">
            <w:pPr>
              <w:rPr>
                <w:rFonts w:ascii="Times New Roman" w:eastAsia="Times New Roman" w:hAnsi="Times New Roman" w:cs="Times New Roman"/>
                <w:color w:val="auto"/>
                <w:highlight w:val="yellow"/>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r w:rsidR="002A6D23" w:rsidRPr="002A6D23" w14:paraId="4D57E2F4" w14:textId="77777777" w:rsidTr="00EA6F76">
        <w:tc>
          <w:tcPr>
            <w:tcW w:w="698" w:type="dxa"/>
            <w:shd w:val="clear" w:color="auto" w:fill="auto"/>
          </w:tcPr>
          <w:p w14:paraId="4E0EB98F"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F171A0"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3AA0D65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6 июня</w:t>
            </w:r>
          </w:p>
        </w:tc>
        <w:tc>
          <w:tcPr>
            <w:tcW w:w="1842" w:type="dxa"/>
            <w:shd w:val="clear" w:color="auto" w:fill="auto"/>
          </w:tcPr>
          <w:p w14:paraId="474B07C4"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1-2 курсов</w:t>
            </w:r>
          </w:p>
        </w:tc>
        <w:tc>
          <w:tcPr>
            <w:tcW w:w="2694" w:type="dxa"/>
            <w:shd w:val="clear" w:color="auto" w:fill="auto"/>
          </w:tcPr>
          <w:p w14:paraId="2475CD5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6531BA1" w14:textId="77777777" w:rsidR="002A6D23" w:rsidRPr="002A6D23" w:rsidRDefault="002A6D23" w:rsidP="002A6D23">
            <w:pPr>
              <w:shd w:val="clear" w:color="auto" w:fill="FFFFFF"/>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«Образовательная деятельность» </w:t>
            </w:r>
          </w:p>
        </w:tc>
      </w:tr>
      <w:tr w:rsidR="002A6D23" w:rsidRPr="002A6D23" w14:paraId="52C4AD48" w14:textId="77777777" w:rsidTr="00EA6F76">
        <w:tc>
          <w:tcPr>
            <w:tcW w:w="698" w:type="dxa"/>
            <w:shd w:val="clear" w:color="auto" w:fill="auto"/>
          </w:tcPr>
          <w:p w14:paraId="3FAA80F5"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221A70" w14:textId="77777777" w:rsidR="002A6D23" w:rsidRPr="002A6D23" w:rsidRDefault="002A6D23" w:rsidP="002A6D23">
            <w:pPr>
              <w:rPr>
                <w:rFonts w:ascii="Times New Roman" w:eastAsia="Times New Roman" w:hAnsi="Times New Roman" w:cs="Times New Roman"/>
                <w:b/>
                <w:bCs/>
                <w:color w:val="auto"/>
                <w:kern w:val="2"/>
                <w:lang w:eastAsia="ko-KR"/>
              </w:rPr>
            </w:pPr>
            <w:r w:rsidRPr="002A6D23">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365CEF9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12 июня</w:t>
            </w:r>
          </w:p>
        </w:tc>
        <w:tc>
          <w:tcPr>
            <w:tcW w:w="1842" w:type="dxa"/>
            <w:shd w:val="clear" w:color="auto" w:fill="auto"/>
          </w:tcPr>
          <w:p w14:paraId="2660307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533069C6"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Зам.дир. по УВР</w:t>
            </w:r>
          </w:p>
          <w:p w14:paraId="0356A64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Кураторы</w:t>
            </w:r>
          </w:p>
        </w:tc>
        <w:tc>
          <w:tcPr>
            <w:tcW w:w="1984" w:type="dxa"/>
            <w:shd w:val="clear" w:color="auto" w:fill="auto"/>
          </w:tcPr>
          <w:p w14:paraId="2E35A100" w14:textId="77777777" w:rsidR="002A6D23" w:rsidRPr="002A6D23" w:rsidRDefault="002A6D23" w:rsidP="002A6D23">
            <w:pPr>
              <w:shd w:val="clear" w:color="auto" w:fill="FFFFFF"/>
              <w:rPr>
                <w:rFonts w:ascii="Times New Roman" w:eastAsia="Times New Roman" w:hAnsi="Times New Roman" w:cs="Times New Roman"/>
                <w:b/>
                <w:bCs/>
                <w:color w:val="auto"/>
              </w:rPr>
            </w:pPr>
            <w:r w:rsidRPr="002A6D23">
              <w:rPr>
                <w:rFonts w:ascii="Times New Roman" w:eastAsia="Times New Roman" w:hAnsi="Times New Roman" w:cs="Times New Roman"/>
                <w:b/>
                <w:bCs/>
                <w:color w:val="1A1A1A"/>
              </w:rPr>
              <w:t xml:space="preserve"> «Основные воспитательные мероприятия» </w:t>
            </w:r>
          </w:p>
          <w:p w14:paraId="5A6E411C"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auto"/>
              </w:rPr>
              <w:lastRenderedPageBreak/>
              <w:t>«Молодежные общественные объединения»</w:t>
            </w:r>
          </w:p>
        </w:tc>
      </w:tr>
      <w:tr w:rsidR="002A6D23" w:rsidRPr="002A6D23" w14:paraId="760DC1C9" w14:textId="77777777" w:rsidTr="00EA6F76">
        <w:tc>
          <w:tcPr>
            <w:tcW w:w="698" w:type="dxa"/>
            <w:shd w:val="clear" w:color="auto" w:fill="auto"/>
          </w:tcPr>
          <w:p w14:paraId="5E388263"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EF0AF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4585BC37"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22 июня</w:t>
            </w:r>
          </w:p>
        </w:tc>
        <w:tc>
          <w:tcPr>
            <w:tcW w:w="1842" w:type="dxa"/>
            <w:shd w:val="clear" w:color="auto" w:fill="auto"/>
          </w:tcPr>
          <w:p w14:paraId="3692732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1-4 курсов</w:t>
            </w:r>
          </w:p>
        </w:tc>
        <w:tc>
          <w:tcPr>
            <w:tcW w:w="2694" w:type="dxa"/>
            <w:shd w:val="clear" w:color="auto" w:fill="auto"/>
          </w:tcPr>
          <w:p w14:paraId="2B598673"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Кураторы</w:t>
            </w:r>
          </w:p>
        </w:tc>
        <w:tc>
          <w:tcPr>
            <w:tcW w:w="1984" w:type="dxa"/>
            <w:shd w:val="clear" w:color="auto" w:fill="auto"/>
          </w:tcPr>
          <w:p w14:paraId="2487C258"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0737784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w:t>
            </w:r>
            <w:r w:rsidRPr="002A6D23">
              <w:rPr>
                <w:rFonts w:ascii="Times New Roman" w:eastAsia="Times New Roman" w:hAnsi="Times New Roman" w:cs="Times New Roman"/>
                <w:b/>
                <w:bCs/>
                <w:color w:val="auto"/>
              </w:rPr>
              <w:t>«Молодежные общественные объединения»</w:t>
            </w:r>
          </w:p>
        </w:tc>
      </w:tr>
      <w:tr w:rsidR="002A6D23" w:rsidRPr="002A6D23" w14:paraId="769A052D" w14:textId="77777777" w:rsidTr="00EA6F76">
        <w:tc>
          <w:tcPr>
            <w:tcW w:w="698" w:type="dxa"/>
            <w:shd w:val="clear" w:color="auto" w:fill="auto"/>
          </w:tcPr>
          <w:p w14:paraId="08D02A3E"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F1477E"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275084BE"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июнь</w:t>
            </w:r>
          </w:p>
        </w:tc>
        <w:tc>
          <w:tcPr>
            <w:tcW w:w="1842" w:type="dxa"/>
            <w:shd w:val="clear" w:color="auto" w:fill="auto"/>
          </w:tcPr>
          <w:p w14:paraId="570129F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3-4 курсов</w:t>
            </w:r>
          </w:p>
        </w:tc>
        <w:tc>
          <w:tcPr>
            <w:tcW w:w="2694" w:type="dxa"/>
            <w:shd w:val="clear" w:color="auto" w:fill="auto"/>
          </w:tcPr>
          <w:p w14:paraId="62B2CFE0"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Зам. дир. по УВР</w:t>
            </w:r>
          </w:p>
          <w:p w14:paraId="00DDAF9A"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53A657A6"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2F7D57B2"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«Молодежные общественные объединения»</w:t>
            </w:r>
          </w:p>
        </w:tc>
      </w:tr>
      <w:tr w:rsidR="002A6D23" w:rsidRPr="002A6D23" w14:paraId="6A30ED95" w14:textId="77777777" w:rsidTr="00EA6F76">
        <w:tc>
          <w:tcPr>
            <w:tcW w:w="698" w:type="dxa"/>
            <w:shd w:val="clear" w:color="auto" w:fill="auto"/>
          </w:tcPr>
          <w:p w14:paraId="0DC5946C" w14:textId="77777777" w:rsidR="002A6D23" w:rsidRPr="002A6D23" w:rsidRDefault="002A6D23" w:rsidP="00411B2B">
            <w:pPr>
              <w:numPr>
                <w:ilvl w:val="0"/>
                <w:numId w:val="15"/>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6FDBBD7C" w14:textId="77777777" w:rsidR="002A6D23" w:rsidRPr="002A6D23" w:rsidRDefault="002A6D23" w:rsidP="002A6D23">
            <w:pPr>
              <w:rPr>
                <w:rFonts w:ascii="Times New Roman" w:eastAsia="Times New Roman" w:hAnsi="Times New Roman" w:cs="Times New Roman"/>
                <w:color w:val="auto"/>
                <w:lang w:val="en-US"/>
              </w:rPr>
            </w:pPr>
            <w:r w:rsidRPr="002A6D23">
              <w:rPr>
                <w:rFonts w:ascii="Times New Roman" w:eastAsia="Times New Roman" w:hAnsi="Times New Roman" w:cs="Times New Roman"/>
                <w:color w:val="auto"/>
              </w:rPr>
              <w:t>Содействие в трудоустройстве</w:t>
            </w:r>
          </w:p>
        </w:tc>
        <w:tc>
          <w:tcPr>
            <w:tcW w:w="1418" w:type="dxa"/>
            <w:shd w:val="clear" w:color="auto" w:fill="auto"/>
          </w:tcPr>
          <w:p w14:paraId="5C013E79" w14:textId="77777777" w:rsidR="002A6D23" w:rsidRPr="002A6D23" w:rsidRDefault="002A6D23" w:rsidP="002A6D23">
            <w:pPr>
              <w:jc w:val="center"/>
              <w:rPr>
                <w:rFonts w:ascii="Times New Roman" w:eastAsia="Times New Roman" w:hAnsi="Times New Roman" w:cs="Times New Roman"/>
                <w:color w:val="auto"/>
              </w:rPr>
            </w:pPr>
            <w:r w:rsidRPr="002A6D23">
              <w:rPr>
                <w:rFonts w:ascii="Times New Roman" w:eastAsia="Times New Roman" w:hAnsi="Times New Roman" w:cs="Times New Roman"/>
                <w:color w:val="auto"/>
              </w:rPr>
              <w:t>В течение года</w:t>
            </w:r>
          </w:p>
        </w:tc>
        <w:tc>
          <w:tcPr>
            <w:tcW w:w="1842" w:type="dxa"/>
            <w:shd w:val="clear" w:color="auto" w:fill="auto"/>
          </w:tcPr>
          <w:p w14:paraId="36C68EAF"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color w:val="auto"/>
              </w:rPr>
              <w:t>Обучающиеся 3-4 курса</w:t>
            </w:r>
          </w:p>
        </w:tc>
        <w:tc>
          <w:tcPr>
            <w:tcW w:w="2694" w:type="dxa"/>
            <w:shd w:val="clear" w:color="auto" w:fill="auto"/>
          </w:tcPr>
          <w:p w14:paraId="7A5CAA89" w14:textId="77777777" w:rsidR="002A6D23" w:rsidRPr="002A6D23" w:rsidRDefault="002A6D23" w:rsidP="002A6D23">
            <w:pPr>
              <w:rPr>
                <w:rFonts w:ascii="Times New Roman" w:eastAsia="Times New Roman" w:hAnsi="Times New Roman" w:cs="Times New Roman"/>
                <w:b/>
                <w:color w:val="auto"/>
              </w:rPr>
            </w:pPr>
            <w:r w:rsidRPr="002A6D23">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5007373D" w14:textId="77777777" w:rsidR="002A6D23" w:rsidRPr="002A6D23" w:rsidRDefault="002A6D23" w:rsidP="002A6D23">
            <w:pPr>
              <w:shd w:val="clear" w:color="auto" w:fill="FFFFFF"/>
              <w:rPr>
                <w:rFonts w:ascii="Times New Roman" w:eastAsia="Times New Roman" w:hAnsi="Times New Roman" w:cs="Times New Roman"/>
                <w:b/>
                <w:bCs/>
                <w:color w:val="1A1A1A"/>
              </w:rPr>
            </w:pPr>
            <w:r w:rsidRPr="002A6D23">
              <w:rPr>
                <w:rFonts w:ascii="Times New Roman" w:eastAsia="Times New Roman" w:hAnsi="Times New Roman" w:cs="Times New Roman"/>
                <w:b/>
                <w:bCs/>
                <w:color w:val="1A1A1A"/>
              </w:rPr>
              <w:t xml:space="preserve"> «Кураторство»</w:t>
            </w:r>
          </w:p>
          <w:p w14:paraId="3FDF0789" w14:textId="77777777" w:rsidR="002A6D23" w:rsidRPr="002A6D23" w:rsidRDefault="002A6D23" w:rsidP="002A6D23">
            <w:pPr>
              <w:rPr>
                <w:rFonts w:ascii="Times New Roman" w:eastAsia="Times New Roman" w:hAnsi="Times New Roman" w:cs="Times New Roman"/>
                <w:color w:val="auto"/>
              </w:rPr>
            </w:pPr>
            <w:r w:rsidRPr="002A6D23">
              <w:rPr>
                <w:rFonts w:ascii="Times New Roman" w:eastAsia="Times New Roman" w:hAnsi="Times New Roman" w:cs="Times New Roman"/>
                <w:b/>
                <w:bCs/>
                <w:color w:val="1A1A1A"/>
              </w:rPr>
              <w:t xml:space="preserve"> «Социальное партнёрство и </w:t>
            </w:r>
            <w:r w:rsidRPr="002A6D23">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2A6D23">
              <w:rPr>
                <w:rFonts w:ascii="Times New Roman" w:eastAsia="Times New Roman" w:hAnsi="Times New Roman" w:cs="Times New Roman"/>
                <w:b/>
                <w:bCs/>
                <w:color w:val="auto"/>
              </w:rPr>
              <w:t xml:space="preserve"> </w:t>
            </w:r>
          </w:p>
        </w:tc>
      </w:tr>
    </w:tbl>
    <w:p w14:paraId="72174CA9" w14:textId="77777777" w:rsidR="002A6D23" w:rsidRPr="002A6D23" w:rsidRDefault="002A6D23" w:rsidP="002A6D23">
      <w:pPr>
        <w:rPr>
          <w:rFonts w:ascii="Times New Roman" w:eastAsia="Times New Roman" w:hAnsi="Times New Roman" w:cs="Times New Roman"/>
          <w:b/>
          <w:color w:val="auto"/>
        </w:rPr>
        <w:sectPr w:rsidR="002A6D23" w:rsidRPr="002A6D23" w:rsidSect="0062410D">
          <w:pgSz w:w="16840" w:h="11900" w:orient="landscape"/>
          <w:pgMar w:top="1134" w:right="850" w:bottom="1134" w:left="1701" w:header="0" w:footer="6" w:gutter="0"/>
          <w:cols w:space="720"/>
          <w:noEndnote/>
          <w:docGrid w:linePitch="360"/>
        </w:sectPr>
      </w:pPr>
    </w:p>
    <w:bookmarkEnd w:id="9"/>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Pr="00603C58"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03C58">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75B289CB" w14:textId="77777777" w:rsidR="00603C58" w:rsidRPr="00603C58" w:rsidRDefault="00603C58" w:rsidP="00603C58">
      <w:pPr>
        <w:widowControl w:val="0"/>
        <w:autoSpaceDE w:val="0"/>
        <w:autoSpaceDN w:val="0"/>
        <w:adjustRightInd w:val="0"/>
        <w:jc w:val="center"/>
        <w:rPr>
          <w:rFonts w:ascii="Times New Roman" w:eastAsia="Times New Roman" w:hAnsi="Times New Roman" w:cs="Times New Roman"/>
          <w:color w:val="auto"/>
        </w:rPr>
      </w:pPr>
      <w:bookmarkStart w:id="22" w:name="_Hlk167371679"/>
      <w:r w:rsidRPr="00603C58">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03C58" w:rsidRPr="00603C58" w14:paraId="5ACFB029" w14:textId="77777777" w:rsidTr="00E707AF">
        <w:trPr>
          <w:trHeight w:val="565"/>
          <w:tblCellSpacing w:w="5" w:type="nil"/>
        </w:trPr>
        <w:tc>
          <w:tcPr>
            <w:tcW w:w="9357" w:type="dxa"/>
          </w:tcPr>
          <w:p w14:paraId="5D5D2E8D"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603C58">
              <w:rPr>
                <w:rFonts w:ascii="Times New Roman" w:eastAsia="Calibri" w:hAnsi="Times New Roman" w:cs="Times New Roman"/>
                <w:color w:val="auto"/>
                <w:lang w:eastAsia="en-US"/>
              </w:rPr>
              <w:br/>
              <w:t>с перечнем основного оборудования</w:t>
            </w:r>
          </w:p>
        </w:tc>
      </w:tr>
      <w:tr w:rsidR="00603C58" w:rsidRPr="00603C58" w14:paraId="255190E6" w14:textId="77777777" w:rsidTr="00E707AF">
        <w:trPr>
          <w:trHeight w:val="118"/>
          <w:tblCellSpacing w:w="5" w:type="nil"/>
        </w:trPr>
        <w:tc>
          <w:tcPr>
            <w:tcW w:w="9357" w:type="dxa"/>
          </w:tcPr>
          <w:p w14:paraId="6CA60609"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Спортивный зал</w:t>
            </w:r>
          </w:p>
          <w:p w14:paraId="38426BC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672C6E8D"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Стенка гимнастическая деревянная – 12 шт.</w:t>
            </w:r>
          </w:p>
          <w:p w14:paraId="2E9A1434"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Скамейка гимнастическая – 10 шт.</w:t>
            </w:r>
          </w:p>
          <w:p w14:paraId="6805E7D4"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459BA128"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Баскетбольная стойка </w:t>
            </w:r>
            <w:r w:rsidRPr="00603C58">
              <w:rPr>
                <w:rFonts w:ascii="Times New Roman" w:eastAsia="Calibri" w:hAnsi="Times New Roman" w:cs="Times New Roman"/>
                <w:color w:val="auto"/>
                <w:lang w:val="en-US" w:eastAsia="en-US"/>
              </w:rPr>
              <w:t>DFC</w:t>
            </w:r>
            <w:r w:rsidRPr="00603C58">
              <w:rPr>
                <w:rFonts w:ascii="Times New Roman" w:eastAsia="Calibri" w:hAnsi="Times New Roman" w:cs="Times New Roman"/>
                <w:color w:val="auto"/>
                <w:lang w:eastAsia="en-US"/>
              </w:rPr>
              <w:t xml:space="preserve"> – 2 шт.</w:t>
            </w:r>
          </w:p>
          <w:p w14:paraId="7E82600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Баскетбольная стойка Глав Спорт. – 2 шт.</w:t>
            </w:r>
          </w:p>
          <w:p w14:paraId="6AAA1CD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Щит баскетбольный – 4 шт.</w:t>
            </w:r>
          </w:p>
          <w:p w14:paraId="1B2073F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Канат гимнастический для лазания Кивар Спорт – 3 шт.</w:t>
            </w:r>
          </w:p>
          <w:p w14:paraId="470C9B4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Брусья гимнастические женские на растяжках – 1 шт.</w:t>
            </w:r>
          </w:p>
          <w:p w14:paraId="49ACB0A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Бревно гимнастическое тренировочное переменной высоты – 2 шт.</w:t>
            </w:r>
          </w:p>
          <w:p w14:paraId="0101DEA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Конь гимнастический универсальный – 1 шт.</w:t>
            </w:r>
          </w:p>
          <w:p w14:paraId="3FC8247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Козел гимнастический – 1 шт.</w:t>
            </w:r>
          </w:p>
          <w:p w14:paraId="7C2B6A4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Перекладина гимнастическая универсальная – 2 шт.</w:t>
            </w:r>
          </w:p>
          <w:p w14:paraId="28991FEE"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156AA3F0"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Мяч волейбольный – 23 шт. </w:t>
            </w:r>
          </w:p>
          <w:p w14:paraId="371FE3B0"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Мяч мини – футбольный – 20 шт. </w:t>
            </w:r>
          </w:p>
          <w:p w14:paraId="5D6EA4F0"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Мяч баскетбольный – 28 шт. </w:t>
            </w:r>
          </w:p>
          <w:p w14:paraId="78BA6865"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Мяч для фитнеса (с ушами) – 4 шт.</w:t>
            </w:r>
          </w:p>
          <w:p w14:paraId="2243E96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Мяч утяжеленный 2 кг – 10 шт. </w:t>
            </w:r>
          </w:p>
          <w:p w14:paraId="225DA787"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Конус ограничитель – 20 шт.</w:t>
            </w:r>
          </w:p>
          <w:p w14:paraId="7DF0A5BB"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Мяч большой теннис – 10 шт.</w:t>
            </w:r>
          </w:p>
          <w:p w14:paraId="1412DFE9"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Набор кегли – 2 шт.</w:t>
            </w:r>
          </w:p>
          <w:p w14:paraId="3324B38E"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Свисток – 4 шт.</w:t>
            </w:r>
          </w:p>
          <w:p w14:paraId="2209141F"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Шахматы – 8 шт.</w:t>
            </w:r>
          </w:p>
          <w:p w14:paraId="5155B251"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Турник навесной на гимнастическую стенку, металлический – 5 шт.</w:t>
            </w:r>
          </w:p>
          <w:p w14:paraId="5FA6AB1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Гимнастический мостик – 2 шт.</w:t>
            </w:r>
          </w:p>
          <w:p w14:paraId="17FE46C8"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Тумба для измерения гибкости – 1 шт.</w:t>
            </w:r>
          </w:p>
          <w:p w14:paraId="10EE2DB1"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Барьер легкоатлетический Кивар Спорт – 6 шт.</w:t>
            </w:r>
          </w:p>
          <w:p w14:paraId="1C5B9A4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Вышка судейская свободностоящая Кивар Спорт – 1 шт.</w:t>
            </w:r>
          </w:p>
          <w:p w14:paraId="013A2109"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Компрессор электрический – 1 шт.</w:t>
            </w:r>
          </w:p>
          <w:p w14:paraId="2E121330"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Корзина для мячей – 2 шт.</w:t>
            </w:r>
          </w:p>
          <w:p w14:paraId="0676E5C5"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Секундомер – 4 шт.</w:t>
            </w:r>
          </w:p>
          <w:p w14:paraId="1A596091"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Канат для перетягивания – 1 шт.</w:t>
            </w:r>
          </w:p>
          <w:p w14:paraId="71DA5A0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Набор эспандеров для кроссфита – 2 шт.</w:t>
            </w:r>
          </w:p>
          <w:p w14:paraId="60BC9B57"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Спортивное табло «электронное табло» Элтабло – 1 шт.</w:t>
            </w:r>
          </w:p>
          <w:p w14:paraId="3EA04447"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Волейбольный тренажер «Алексеева» - 1 шт.</w:t>
            </w:r>
          </w:p>
          <w:p w14:paraId="2568324F"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Дорожка для прыжков в длину – 1 шт.</w:t>
            </w:r>
          </w:p>
          <w:p w14:paraId="295EC45C"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Лыжи – 36 шт.</w:t>
            </w:r>
          </w:p>
          <w:p w14:paraId="339FD81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Лыжные палки – 80 шт.</w:t>
            </w:r>
          </w:p>
          <w:p w14:paraId="16319598"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Ботинки лыжные – 66 шт.</w:t>
            </w:r>
          </w:p>
          <w:p w14:paraId="07449448"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Сетка волейбольная – 2 шт.</w:t>
            </w:r>
          </w:p>
          <w:p w14:paraId="6CF93A23"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Теннисный стол – 3 шт.</w:t>
            </w:r>
          </w:p>
          <w:p w14:paraId="30384275"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Скакалки – 15 шт.</w:t>
            </w:r>
          </w:p>
          <w:p w14:paraId="795A522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Гимнастические маты – 22 шт.</w:t>
            </w:r>
          </w:p>
          <w:p w14:paraId="190E7F3B"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lastRenderedPageBreak/>
              <w:t>Ворота мини – футбольные – 2 шт.</w:t>
            </w:r>
          </w:p>
          <w:p w14:paraId="5C33C4FC"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Обруч гимнастический – 32 шт.</w:t>
            </w:r>
          </w:p>
          <w:p w14:paraId="4918ED7C"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Стойка для прыжков в высоту – 3 шт.</w:t>
            </w:r>
          </w:p>
          <w:p w14:paraId="5C5B8423"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Перекладина для прыжков в высоту – 3 шт.</w:t>
            </w:r>
          </w:p>
          <w:p w14:paraId="3DE9279A"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Гири 16кг, 24кг, 32 кг – 6 шт.</w:t>
            </w:r>
          </w:p>
          <w:p w14:paraId="34A12692"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603C58" w:rsidRPr="00603C58" w14:paraId="6DB96B51" w14:textId="77777777" w:rsidTr="00E707AF">
        <w:trPr>
          <w:trHeight w:val="118"/>
          <w:tblCellSpacing w:w="5" w:type="nil"/>
        </w:trPr>
        <w:tc>
          <w:tcPr>
            <w:tcW w:w="9357" w:type="dxa"/>
          </w:tcPr>
          <w:p w14:paraId="45308392"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lastRenderedPageBreak/>
              <w:t>Зал ритмики и хореографии</w:t>
            </w:r>
          </w:p>
          <w:p w14:paraId="713464D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Стенка гимнастическая деревянная – 6 шт.</w:t>
            </w:r>
          </w:p>
          <w:p w14:paraId="020D35B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Гриф </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 образный – 1 шт.</w:t>
            </w:r>
          </w:p>
          <w:p w14:paraId="4FD199F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Гриф – 2 шт.</w:t>
            </w:r>
          </w:p>
          <w:p w14:paraId="370BC02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Штанга 75 кг – 1 шт.</w:t>
            </w:r>
          </w:p>
          <w:p w14:paraId="58D807A3"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Стойка для приседаний со страховкой – 1 шт.</w:t>
            </w:r>
          </w:p>
          <w:p w14:paraId="72A9E62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Баттерфляй тренажер – 1 шт.</w:t>
            </w:r>
          </w:p>
          <w:p w14:paraId="7AEE9218"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Силовая скамейка со стойками. Горизонтальный жим лежа – 1 шт.</w:t>
            </w:r>
          </w:p>
          <w:p w14:paraId="2D67AAB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Гиперэкстензия римский стул – 1 шт.</w:t>
            </w:r>
          </w:p>
          <w:p w14:paraId="7D0CFC0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Стойка для подтягиваний. Пресс, брусья, турник – 2 шт.</w:t>
            </w:r>
          </w:p>
          <w:p w14:paraId="762D98A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Гиперэкстензия наклонная – 1 шт.</w:t>
            </w:r>
          </w:p>
          <w:p w14:paraId="4E46C95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Римская скамья горизонтельная – 1 шт.</w:t>
            </w:r>
          </w:p>
          <w:p w14:paraId="0CA6D3C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Горизонтальная силовая скамья – 1 шт.</w:t>
            </w:r>
          </w:p>
          <w:p w14:paraId="7716D2C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Скамья Скотта – 1 шт.</w:t>
            </w:r>
          </w:p>
          <w:p w14:paraId="41A10E8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Силовая скамья со стойкой – 1 шт.</w:t>
            </w:r>
          </w:p>
          <w:p w14:paraId="5AB85DF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Беговая дорожка – 1 шт.</w:t>
            </w:r>
          </w:p>
          <w:p w14:paraId="6DF89FC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Велотренажер – 1 шт.</w:t>
            </w:r>
          </w:p>
          <w:p w14:paraId="7617264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Степ – платформа </w:t>
            </w:r>
            <w:r w:rsidRPr="00603C58">
              <w:rPr>
                <w:rFonts w:ascii="Times New Roman" w:eastAsia="Calibri" w:hAnsi="Times New Roman" w:cs="Times New Roman"/>
                <w:color w:val="auto"/>
                <w:lang w:val="en-US" w:eastAsia="en-US"/>
              </w:rPr>
              <w:t>Demix</w:t>
            </w:r>
            <w:r w:rsidRPr="00603C58">
              <w:rPr>
                <w:rFonts w:ascii="Times New Roman" w:eastAsia="Calibri" w:hAnsi="Times New Roman" w:cs="Times New Roman"/>
                <w:color w:val="auto"/>
                <w:lang w:eastAsia="en-US"/>
              </w:rPr>
              <w:t xml:space="preserve"> – 20 шт.</w:t>
            </w:r>
          </w:p>
          <w:p w14:paraId="7123810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БаБатут </w:t>
            </w:r>
            <w:r w:rsidRPr="00603C58">
              <w:rPr>
                <w:rFonts w:ascii="Times New Roman" w:eastAsia="Calibri" w:hAnsi="Times New Roman" w:cs="Times New Roman"/>
                <w:color w:val="auto"/>
                <w:lang w:val="en-US" w:eastAsia="en-US"/>
              </w:rPr>
              <w:t>TR</w:t>
            </w:r>
            <w:r w:rsidRPr="00603C58">
              <w:rPr>
                <w:rFonts w:ascii="Times New Roman" w:eastAsia="Calibri" w:hAnsi="Times New Roman" w:cs="Times New Roman"/>
                <w:color w:val="auto"/>
                <w:lang w:eastAsia="en-US"/>
              </w:rPr>
              <w:t xml:space="preserve">-401 112см с держателем – 3 ш. </w:t>
            </w:r>
          </w:p>
          <w:p w14:paraId="7A19B54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474CF0A9"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tc>
      </w:tr>
      <w:tr w:rsidR="00603C58" w:rsidRPr="00603C58" w14:paraId="602793B5" w14:textId="77777777" w:rsidTr="00E707AF">
        <w:trPr>
          <w:trHeight w:val="118"/>
          <w:tblCellSpacing w:w="5" w:type="nil"/>
        </w:trPr>
        <w:tc>
          <w:tcPr>
            <w:tcW w:w="9357" w:type="dxa"/>
          </w:tcPr>
          <w:p w14:paraId="7D570027"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0DADD095" w14:textId="77777777" w:rsidR="00603C58" w:rsidRPr="00603C58" w:rsidRDefault="00603C58" w:rsidP="00603C58">
            <w:pPr>
              <w:widowControl w:val="0"/>
              <w:autoSpaceDE w:val="0"/>
              <w:autoSpaceDN w:val="0"/>
              <w:adjustRightInd w:val="0"/>
              <w:rPr>
                <w:rFonts w:ascii="Times New Roman" w:eastAsia="Calibri" w:hAnsi="Times New Roman" w:cs="Times New Roman"/>
                <w:b/>
                <w:color w:val="auto"/>
                <w:lang w:eastAsia="en-US"/>
              </w:rPr>
            </w:pPr>
            <w:r w:rsidRPr="00603C58">
              <w:rPr>
                <w:rFonts w:ascii="Times New Roman" w:eastAsia="Calibri" w:hAnsi="Times New Roman" w:cs="Times New Roman"/>
                <w:color w:val="auto"/>
                <w:lang w:eastAsia="en-US"/>
              </w:rPr>
              <w:t xml:space="preserve"> </w:t>
            </w:r>
          </w:p>
        </w:tc>
      </w:tr>
      <w:tr w:rsidR="00603C58" w:rsidRPr="00603C58" w14:paraId="6C29ACBE" w14:textId="77777777" w:rsidTr="00E707AF">
        <w:trPr>
          <w:trHeight w:val="118"/>
          <w:tblCellSpacing w:w="5" w:type="nil"/>
        </w:trPr>
        <w:tc>
          <w:tcPr>
            <w:tcW w:w="9357" w:type="dxa"/>
          </w:tcPr>
          <w:p w14:paraId="695A6DB4"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Calibri" w:hAnsi="Times New Roman" w:cs="Times New Roman"/>
                <w:b/>
                <w:color w:val="auto"/>
                <w:lang w:eastAsia="en-US"/>
              </w:rPr>
              <w:t>№ 104 Мастерская «Сетевое и системное администрирование»</w:t>
            </w:r>
          </w:p>
          <w:p w14:paraId="4D2F8242"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Учебный кабинет № 104 «Информатики и информационно-коммуникационных технологий», «Информационных технологий в профессиональной деятельности», «Основ теории кодирования и передачи информации»</w:t>
            </w:r>
          </w:p>
          <w:p w14:paraId="32A4FF1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p w14:paraId="7EDAB20D"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26ED8C5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022EBE8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Интерактивный комплект – 1 компл., в составе: </w:t>
            </w:r>
          </w:p>
          <w:p w14:paraId="564F11D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w:t>
            </w:r>
            <w:r w:rsidRPr="00603C58">
              <w:rPr>
                <w:rFonts w:ascii="Times New Roman" w:eastAsia="Calibri" w:hAnsi="Times New Roman" w:cs="Times New Roman"/>
                <w:color w:val="auto"/>
                <w:lang w:val="en-US" w:eastAsia="en-US"/>
              </w:rPr>
              <w:t>SMARTBoardSBM</w:t>
            </w:r>
            <w:r w:rsidRPr="00603C58">
              <w:rPr>
                <w:rFonts w:ascii="Times New Roman" w:eastAsia="Calibri" w:hAnsi="Times New Roman" w:cs="Times New Roman"/>
                <w:color w:val="auto"/>
                <w:lang w:eastAsia="en-US"/>
              </w:rPr>
              <w:t xml:space="preserve">685 без лотка ключ активации </w:t>
            </w:r>
            <w:r w:rsidRPr="00603C58">
              <w:rPr>
                <w:rFonts w:ascii="Times New Roman" w:eastAsia="Calibri" w:hAnsi="Times New Roman" w:cs="Times New Roman"/>
                <w:color w:val="auto"/>
                <w:lang w:val="en-US" w:eastAsia="en-US"/>
              </w:rPr>
              <w:t>SMARTNOTEBOOK</w:t>
            </w:r>
            <w:r w:rsidRPr="00603C58">
              <w:rPr>
                <w:rFonts w:ascii="Times New Roman" w:eastAsia="Calibri" w:hAnsi="Times New Roman" w:cs="Times New Roman"/>
                <w:color w:val="auto"/>
                <w:lang w:eastAsia="en-US"/>
              </w:rPr>
              <w:t xml:space="preserve"> в комплекте; </w:t>
            </w:r>
          </w:p>
          <w:p w14:paraId="326D0B34"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w:t>
            </w:r>
            <w:r w:rsidRPr="00603C58">
              <w:rPr>
                <w:rFonts w:ascii="Times New Roman" w:eastAsia="Calibri" w:hAnsi="Times New Roman" w:cs="Times New Roman"/>
                <w:color w:val="auto"/>
                <w:lang w:val="en-US" w:eastAsia="en-US"/>
              </w:rPr>
              <w:t>SBM</w:t>
            </w:r>
            <w:r w:rsidRPr="00603C58">
              <w:rPr>
                <w:rFonts w:ascii="Times New Roman" w:eastAsia="Calibri" w:hAnsi="Times New Roman" w:cs="Times New Roman"/>
                <w:color w:val="auto"/>
                <w:lang w:eastAsia="en-US"/>
              </w:rPr>
              <w:t xml:space="preserve">685 с </w:t>
            </w:r>
            <w:r w:rsidRPr="00603C58">
              <w:rPr>
                <w:rFonts w:ascii="Times New Roman" w:eastAsia="Calibri" w:hAnsi="Times New Roman" w:cs="Times New Roman"/>
                <w:color w:val="auto"/>
                <w:lang w:val="en-US" w:eastAsia="en-US"/>
              </w:rPr>
              <w:t>ECP</w:t>
            </w:r>
            <w:r w:rsidRPr="00603C58">
              <w:rPr>
                <w:rFonts w:ascii="Times New Roman" w:eastAsia="Calibri" w:hAnsi="Times New Roman" w:cs="Times New Roman"/>
                <w:color w:val="auto"/>
                <w:lang w:eastAsia="en-US"/>
              </w:rPr>
              <w:t xml:space="preserve"> (1018795); </w:t>
            </w:r>
          </w:p>
          <w:p w14:paraId="1C53920D"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w:t>
            </w:r>
            <w:r w:rsidRPr="00603C58">
              <w:rPr>
                <w:rFonts w:ascii="Times New Roman" w:eastAsia="Calibri" w:hAnsi="Times New Roman" w:cs="Times New Roman"/>
                <w:color w:val="auto"/>
                <w:lang w:val="en-US" w:eastAsia="en-US"/>
              </w:rPr>
              <w:t>SMARTU</w:t>
            </w:r>
            <w:r w:rsidRPr="00603C58">
              <w:rPr>
                <w:rFonts w:ascii="Times New Roman" w:eastAsia="Calibri" w:hAnsi="Times New Roman" w:cs="Times New Roman"/>
                <w:color w:val="auto"/>
                <w:lang w:eastAsia="en-US"/>
              </w:rPr>
              <w:t>100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(1026113); </w:t>
            </w:r>
          </w:p>
          <w:p w14:paraId="4D16AD2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г) Настенное крепление для проектора (1026830) </w:t>
            </w:r>
          </w:p>
          <w:p w14:paraId="79FC8B8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документов широкий со стеклом – 1 шт.</w:t>
            </w:r>
          </w:p>
          <w:p w14:paraId="6880966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13 шт.</w:t>
            </w:r>
          </w:p>
          <w:p w14:paraId="2816AC49"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Компьютер (в комплекте клавиатура/мышь) – 13 шт.</w:t>
            </w:r>
          </w:p>
          <w:p w14:paraId="08DC2F3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13 шт.</w:t>
            </w:r>
          </w:p>
          <w:p w14:paraId="020BD10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1A5FE6E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tc>
      </w:tr>
      <w:tr w:rsidR="00603C58" w:rsidRPr="00603C58" w14:paraId="36F27619" w14:textId="77777777" w:rsidTr="00E707AF">
        <w:trPr>
          <w:trHeight w:val="118"/>
          <w:tblCellSpacing w:w="5" w:type="nil"/>
        </w:trPr>
        <w:tc>
          <w:tcPr>
            <w:tcW w:w="9357" w:type="dxa"/>
          </w:tcPr>
          <w:p w14:paraId="402F4451"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 114 Мастерская «Бухгалтерский учет»</w:t>
            </w:r>
          </w:p>
          <w:p w14:paraId="705CAF77" w14:textId="77777777" w:rsidR="00603C58" w:rsidRPr="00603C58" w:rsidRDefault="00603C58" w:rsidP="00603C58">
            <w:pPr>
              <w:jc w:val="center"/>
              <w:rPr>
                <w:rFonts w:ascii="Times New Roman" w:eastAsia="Calibri" w:hAnsi="Times New Roman" w:cs="Times New Roman"/>
                <w:color w:val="auto"/>
                <w:lang w:eastAsia="en-US"/>
              </w:rPr>
            </w:pPr>
            <w:r w:rsidRPr="00603C58">
              <w:rPr>
                <w:rFonts w:ascii="Times New Roman" w:eastAsia="Calibri" w:hAnsi="Times New Roman" w:cs="Times New Roman"/>
                <w:b/>
                <w:color w:val="auto"/>
                <w:lang w:eastAsia="en-US"/>
              </w:rPr>
              <w:t xml:space="preserve">Учебный кабинет № 114 «Основ экономики», «Экономики организации (отрасли)», «Бухгалтерского учета, налогообложения и аудита», «Финансов, денежного </w:t>
            </w:r>
            <w:r w:rsidRPr="00603C58">
              <w:rPr>
                <w:rFonts w:ascii="Times New Roman" w:eastAsia="Calibri" w:hAnsi="Times New Roman" w:cs="Times New Roman"/>
                <w:b/>
                <w:color w:val="auto"/>
                <w:lang w:eastAsia="en-US"/>
              </w:rPr>
              <w:lastRenderedPageBreak/>
              <w:t>обращения и кредитов», «Анализа финансово-хозяйственной деятельности», «Предпринимательской деятельности»</w:t>
            </w:r>
          </w:p>
          <w:p w14:paraId="2EC4527B" w14:textId="77777777" w:rsidR="00603C58" w:rsidRPr="00603C58" w:rsidRDefault="00603C58" w:rsidP="00603C58">
            <w:pPr>
              <w:jc w:val="center"/>
              <w:rPr>
                <w:rFonts w:ascii="Times New Roman" w:eastAsia="Calibri" w:hAnsi="Times New Roman" w:cs="Times New Roman"/>
                <w:color w:val="auto"/>
                <w:lang w:eastAsia="en-US"/>
              </w:rPr>
            </w:pPr>
            <w:r w:rsidRPr="00603C58">
              <w:rPr>
                <w:rFonts w:ascii="Times New Roman" w:eastAsia="Calibri" w:hAnsi="Times New Roman" w:cs="Times New Roman"/>
                <w:b/>
                <w:color w:val="auto"/>
                <w:lang w:eastAsia="en-US"/>
              </w:rPr>
              <w:t>Учебная лаборатория № 114 «Учебная бухгалтерия»</w:t>
            </w:r>
          </w:p>
          <w:p w14:paraId="3C9D020A"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6E640CCD"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документов закрытый – 1 шт.</w:t>
            </w:r>
          </w:p>
          <w:p w14:paraId="0F4C0624"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одежды комбинированный – 1 шт.</w:t>
            </w:r>
          </w:p>
          <w:p w14:paraId="72945BAE"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408E22CA"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27D96D89"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Интерактивный комплект – 1 компл., в составе:</w:t>
            </w:r>
          </w:p>
          <w:p w14:paraId="5B4BE58D"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9B248B0"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SBM685 с ECP (1018795); </w:t>
            </w:r>
          </w:p>
          <w:p w14:paraId="179B421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SMART U100w (1026113); </w:t>
            </w:r>
          </w:p>
          <w:p w14:paraId="3A42F7AC"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 Настенное крепление для проектора (1026830)</w:t>
            </w:r>
          </w:p>
          <w:p w14:paraId="3624455F"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288616B8"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1 шт.</w:t>
            </w:r>
          </w:p>
          <w:p w14:paraId="3B225614"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2F4D10D0"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3A8AC358"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12 шт.</w:t>
            </w:r>
          </w:p>
          <w:p w14:paraId="7874E14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tc>
      </w:tr>
    </w:tbl>
    <w:p w14:paraId="127E38DD" w14:textId="31E42C16" w:rsidR="00603C58" w:rsidRPr="007670AA" w:rsidRDefault="00603C58" w:rsidP="007670AA">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lastRenderedPageBreak/>
        <w:br w:type="page"/>
      </w:r>
      <w:r w:rsidRPr="00603C58">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03C58" w:rsidRPr="00603C58" w14:paraId="44BFAA14" w14:textId="77777777" w:rsidTr="00E707AF">
        <w:trPr>
          <w:trHeight w:val="565"/>
          <w:tblCellSpacing w:w="5" w:type="nil"/>
        </w:trPr>
        <w:tc>
          <w:tcPr>
            <w:tcW w:w="9357" w:type="dxa"/>
          </w:tcPr>
          <w:p w14:paraId="0F582CE9"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603C58">
              <w:rPr>
                <w:rFonts w:ascii="Times New Roman" w:eastAsia="Calibri" w:hAnsi="Times New Roman" w:cs="Times New Roman"/>
                <w:color w:val="auto"/>
                <w:lang w:eastAsia="en-US"/>
              </w:rPr>
              <w:br/>
              <w:t>с перечнем основного оборудования</w:t>
            </w:r>
          </w:p>
        </w:tc>
      </w:tr>
      <w:tr w:rsidR="00603C58" w:rsidRPr="00603C58" w14:paraId="3B143442" w14:textId="77777777" w:rsidTr="00E707AF">
        <w:trPr>
          <w:trHeight w:val="3675"/>
          <w:tblCellSpacing w:w="5" w:type="nil"/>
        </w:trPr>
        <w:tc>
          <w:tcPr>
            <w:tcW w:w="9357" w:type="dxa"/>
          </w:tcPr>
          <w:p w14:paraId="07ECAD64"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Библиотека, читальный зал с выходом в сеть Интернет</w:t>
            </w:r>
          </w:p>
          <w:p w14:paraId="1DC48CED"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Стеллаж библиотечный мобильный 2-х сторонний– 83 шт.</w:t>
            </w:r>
          </w:p>
          <w:p w14:paraId="185F3166"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читательский формуляров – 1 шт.</w:t>
            </w:r>
          </w:p>
          <w:p w14:paraId="16F6CC9B"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Кресло – 1 шт.</w:t>
            </w:r>
          </w:p>
          <w:p w14:paraId="151412C7"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4 шт.</w:t>
            </w:r>
          </w:p>
          <w:p w14:paraId="3E21262C"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Компьютер USNIntelPentiumG4400/4096Mb/500GB/DVD-RW/ATX 500W(в комплекте клавиатура/мышь) – 7 шт.</w:t>
            </w:r>
          </w:p>
          <w:p w14:paraId="18C24393"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аудиторный трехместный – 1 шт.</w:t>
            </w:r>
          </w:p>
          <w:p w14:paraId="6FA70CDB"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6 шт.</w:t>
            </w:r>
          </w:p>
          <w:p w14:paraId="76A51F12"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картотечный, ЛДСП, 24 ячейки, выдвижная полка – 1 шт.</w:t>
            </w:r>
          </w:p>
          <w:p w14:paraId="37A5FCEF"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Стол-барьер кафедра – 1 шт.</w:t>
            </w:r>
          </w:p>
          <w:p w14:paraId="75E53F5A"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Стол-барьер библиотечный – 1 шт.</w:t>
            </w:r>
          </w:p>
          <w:p w14:paraId="76BC5A6D"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24 шт.</w:t>
            </w:r>
          </w:p>
          <w:p w14:paraId="32E5F5D1"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аудиторный трехместный – 10 шт.</w:t>
            </w:r>
          </w:p>
        </w:tc>
      </w:tr>
      <w:tr w:rsidR="00603C58" w:rsidRPr="00603C58" w14:paraId="048DA18A" w14:textId="77777777" w:rsidTr="00E707AF">
        <w:trPr>
          <w:trHeight w:val="118"/>
          <w:tblCellSpacing w:w="5" w:type="nil"/>
        </w:trPr>
        <w:tc>
          <w:tcPr>
            <w:tcW w:w="9357" w:type="dxa"/>
          </w:tcPr>
          <w:p w14:paraId="11259FF2"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Актовый зал</w:t>
            </w:r>
          </w:p>
          <w:p w14:paraId="6B75C3D4"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2 шт.</w:t>
            </w:r>
          </w:p>
          <w:p w14:paraId="1FE68FB5"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B23D79C"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2 шт.</w:t>
            </w:r>
          </w:p>
          <w:p w14:paraId="5913791A"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Блок стульев 3-х местный – 108 шт.</w:t>
            </w:r>
          </w:p>
          <w:p w14:paraId="5B19B6FB"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Блок стульев 2-х местный – 30 шт.</w:t>
            </w:r>
          </w:p>
        </w:tc>
      </w:tr>
      <w:tr w:rsidR="00603C58" w:rsidRPr="00603C58" w14:paraId="21FF7E06" w14:textId="77777777" w:rsidTr="00E707AF">
        <w:trPr>
          <w:trHeight w:val="118"/>
          <w:tblCellSpacing w:w="5" w:type="nil"/>
        </w:trPr>
        <w:tc>
          <w:tcPr>
            <w:tcW w:w="9357" w:type="dxa"/>
          </w:tcPr>
          <w:p w14:paraId="67663B33"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Учебная лаборатория № 215 «Вычислительной техники, архитектуры персонального компьютера и периферийных устройств», «Эксплуатации объектов сетевой инфраструктуры», «Организации и принципов построения компьютерных систем», «Программно-аппаратной защиты объектов сетевой инфраструктуры»</w:t>
            </w:r>
          </w:p>
          <w:p w14:paraId="57FA05A4"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Студия «Проектирования и дизайна сетевых архитектур и инженерной графики»</w:t>
            </w:r>
          </w:p>
          <w:p w14:paraId="2DB756EC"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13 шт.</w:t>
            </w:r>
          </w:p>
          <w:p w14:paraId="6D8E5640"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Компьютер (в комплекте клавиатура/мышь) – 13 шт.</w:t>
            </w:r>
          </w:p>
          <w:p w14:paraId="088FD023"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13 шт.</w:t>
            </w:r>
          </w:p>
          <w:p w14:paraId="10307DFF"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2F5E6AB7"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p w14:paraId="5430C87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6E878333"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Интерактивный комплект – 1 шт., в составе: </w:t>
            </w:r>
          </w:p>
          <w:p w14:paraId="5FC13309"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w:t>
            </w:r>
            <w:r w:rsidRPr="00603C58">
              <w:rPr>
                <w:rFonts w:ascii="Times New Roman" w:eastAsia="Calibri" w:hAnsi="Times New Roman" w:cs="Times New Roman"/>
                <w:color w:val="auto"/>
                <w:lang w:val="en-US" w:eastAsia="en-US"/>
              </w:rPr>
              <w:t>SMART</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Board</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SBM</w:t>
            </w:r>
            <w:r w:rsidRPr="00603C58">
              <w:rPr>
                <w:rFonts w:ascii="Times New Roman" w:eastAsia="Calibri" w:hAnsi="Times New Roman" w:cs="Times New Roman"/>
                <w:color w:val="auto"/>
                <w:lang w:eastAsia="en-US"/>
              </w:rPr>
              <w:t xml:space="preserve">685 без лотка ключ активации </w:t>
            </w:r>
            <w:r w:rsidRPr="00603C58">
              <w:rPr>
                <w:rFonts w:ascii="Times New Roman" w:eastAsia="Calibri" w:hAnsi="Times New Roman" w:cs="Times New Roman"/>
                <w:color w:val="auto"/>
                <w:lang w:val="en-US" w:eastAsia="en-US"/>
              </w:rPr>
              <w:t>SMART</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NOTEBOOK</w:t>
            </w:r>
            <w:r w:rsidRPr="00603C58">
              <w:rPr>
                <w:rFonts w:ascii="Times New Roman" w:eastAsia="Calibri" w:hAnsi="Times New Roman" w:cs="Times New Roman"/>
                <w:color w:val="auto"/>
                <w:lang w:eastAsia="en-US"/>
              </w:rPr>
              <w:t xml:space="preserve"> в комплекте; </w:t>
            </w:r>
          </w:p>
          <w:p w14:paraId="11CFD5AF"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w:t>
            </w:r>
            <w:r w:rsidRPr="00603C58">
              <w:rPr>
                <w:rFonts w:ascii="Times New Roman" w:eastAsia="Calibri" w:hAnsi="Times New Roman" w:cs="Times New Roman"/>
                <w:color w:val="auto"/>
                <w:lang w:val="en-US" w:eastAsia="en-US"/>
              </w:rPr>
              <w:t>SBM</w:t>
            </w:r>
            <w:r w:rsidRPr="00603C58">
              <w:rPr>
                <w:rFonts w:ascii="Times New Roman" w:eastAsia="Calibri" w:hAnsi="Times New Roman" w:cs="Times New Roman"/>
                <w:color w:val="auto"/>
                <w:lang w:eastAsia="en-US"/>
              </w:rPr>
              <w:t xml:space="preserve">685 с </w:t>
            </w:r>
            <w:r w:rsidRPr="00603C58">
              <w:rPr>
                <w:rFonts w:ascii="Times New Roman" w:eastAsia="Calibri" w:hAnsi="Times New Roman" w:cs="Times New Roman"/>
                <w:color w:val="auto"/>
                <w:lang w:val="en-US" w:eastAsia="en-US"/>
              </w:rPr>
              <w:t>ECP</w:t>
            </w:r>
            <w:r w:rsidRPr="00603C58">
              <w:rPr>
                <w:rFonts w:ascii="Times New Roman" w:eastAsia="Calibri" w:hAnsi="Times New Roman" w:cs="Times New Roman"/>
                <w:color w:val="auto"/>
                <w:lang w:eastAsia="en-US"/>
              </w:rPr>
              <w:t xml:space="preserve"> (1018795); </w:t>
            </w:r>
          </w:p>
          <w:p w14:paraId="6D456640"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w:t>
            </w:r>
            <w:r w:rsidRPr="00603C58">
              <w:rPr>
                <w:rFonts w:ascii="Times New Roman" w:eastAsia="Calibri" w:hAnsi="Times New Roman" w:cs="Times New Roman"/>
                <w:color w:val="auto"/>
                <w:lang w:val="en-US" w:eastAsia="en-US"/>
              </w:rPr>
              <w:t>SMARTU</w:t>
            </w:r>
            <w:r w:rsidRPr="00603C58">
              <w:rPr>
                <w:rFonts w:ascii="Times New Roman" w:eastAsia="Calibri" w:hAnsi="Times New Roman" w:cs="Times New Roman"/>
                <w:color w:val="auto"/>
                <w:lang w:eastAsia="en-US"/>
              </w:rPr>
              <w:t>100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(1026113); </w:t>
            </w:r>
          </w:p>
          <w:p w14:paraId="1A7090A0"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 Настенное крепление для проектора (1026830)</w:t>
            </w:r>
          </w:p>
          <w:p w14:paraId="6B6908D6"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3784FB3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03A66864" w14:textId="77777777" w:rsidR="00603C58" w:rsidRPr="00603C58" w:rsidRDefault="00603C58" w:rsidP="00603C58">
            <w:pPr>
              <w:rPr>
                <w:rFonts w:ascii="Times New Roman" w:eastAsia="Calibri" w:hAnsi="Times New Roman" w:cs="Times New Roman"/>
                <w:b/>
                <w:color w:val="auto"/>
                <w:lang w:eastAsia="en-US"/>
              </w:rPr>
            </w:pPr>
            <w:r w:rsidRPr="00603C58">
              <w:rPr>
                <w:rFonts w:ascii="Times New Roman" w:eastAsia="Calibri" w:hAnsi="Times New Roman" w:cs="Times New Roman"/>
                <w:color w:val="auto"/>
                <w:lang w:eastAsia="en-US"/>
              </w:rPr>
              <w:t>Бактерицидный излучатель – 1 шт.</w:t>
            </w:r>
          </w:p>
        </w:tc>
      </w:tr>
      <w:tr w:rsidR="00603C58" w:rsidRPr="00603C58" w14:paraId="340C6C28" w14:textId="77777777" w:rsidTr="00E707AF">
        <w:trPr>
          <w:trHeight w:val="118"/>
          <w:tblCellSpacing w:w="5" w:type="nil"/>
        </w:trPr>
        <w:tc>
          <w:tcPr>
            <w:tcW w:w="9357" w:type="dxa"/>
          </w:tcPr>
          <w:p w14:paraId="619280C6"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Учебный кабинет № 217 «Иностранного языка»</w:t>
            </w:r>
          </w:p>
          <w:p w14:paraId="4C63088A"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для лингафонного кабинета – 16 шт.</w:t>
            </w:r>
          </w:p>
          <w:p w14:paraId="0E4B837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16 шт.</w:t>
            </w:r>
          </w:p>
          <w:p w14:paraId="01FED38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2804D7F4"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2 шт.</w:t>
            </w:r>
          </w:p>
          <w:p w14:paraId="5CDD682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34F2BAED"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5EF9E67F" w14:textId="77777777" w:rsidR="00603C58" w:rsidRPr="00603C58" w:rsidRDefault="00603C58" w:rsidP="00603C58">
            <w:pPr>
              <w:rPr>
                <w:rFonts w:ascii="Times New Roman" w:eastAsia="Calibri" w:hAnsi="Times New Roman" w:cs="Times New Roman"/>
                <w:b/>
                <w:color w:val="auto"/>
                <w:lang w:eastAsia="en-US"/>
              </w:rPr>
            </w:pPr>
            <w:r w:rsidRPr="00603C58">
              <w:rPr>
                <w:rFonts w:ascii="Times New Roman" w:eastAsia="Calibri" w:hAnsi="Times New Roman" w:cs="Times New Roman"/>
                <w:color w:val="auto"/>
                <w:lang w:eastAsia="en-US"/>
              </w:rPr>
              <w:lastRenderedPageBreak/>
              <w:t>Доска школьная – 1 шт.</w:t>
            </w:r>
          </w:p>
        </w:tc>
      </w:tr>
    </w:tbl>
    <w:p w14:paraId="5B9E0216"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lastRenderedPageBreak/>
        <w:br w:type="page"/>
      </w:r>
    </w:p>
    <w:p w14:paraId="57C2F1BD"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03C58" w:rsidRPr="00603C58" w14:paraId="39BE67FB" w14:textId="77777777" w:rsidTr="00E707AF">
        <w:trPr>
          <w:trHeight w:val="565"/>
          <w:tblCellSpacing w:w="5" w:type="nil"/>
        </w:trPr>
        <w:tc>
          <w:tcPr>
            <w:tcW w:w="9357" w:type="dxa"/>
          </w:tcPr>
          <w:p w14:paraId="6CC0C124"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603C58">
              <w:rPr>
                <w:rFonts w:ascii="Times New Roman" w:eastAsia="Calibri" w:hAnsi="Times New Roman" w:cs="Times New Roman"/>
                <w:color w:val="auto"/>
                <w:lang w:eastAsia="en-US"/>
              </w:rPr>
              <w:br/>
              <w:t>с перечнем основного оборудования</w:t>
            </w:r>
          </w:p>
        </w:tc>
      </w:tr>
      <w:tr w:rsidR="00603C58" w:rsidRPr="00603C58" w14:paraId="68661F32" w14:textId="77777777" w:rsidTr="00E707AF">
        <w:trPr>
          <w:trHeight w:val="118"/>
          <w:tblCellSpacing w:w="5" w:type="nil"/>
        </w:trPr>
        <w:tc>
          <w:tcPr>
            <w:tcW w:w="9357" w:type="dxa"/>
          </w:tcPr>
          <w:p w14:paraId="58A7E338"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603C58">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3BC4CFC8"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Учебная лаборатория № 301 «Безопасности жизнедеятельности»</w:t>
            </w:r>
          </w:p>
          <w:p w14:paraId="08640FD7"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Стрелковый тир</w:t>
            </w:r>
          </w:p>
          <w:p w14:paraId="01C058F7"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4B21B58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документов закрытый – 1 шт.</w:t>
            </w:r>
          </w:p>
          <w:p w14:paraId="673CCB1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2247144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(в комплекте клавиатура/мышь) – 1 шт.</w:t>
            </w:r>
          </w:p>
          <w:p w14:paraId="1BE2D8F8"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68AA536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1 шт.</w:t>
            </w:r>
          </w:p>
          <w:p w14:paraId="694E377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Стрелковый электронный тренажер СКАТТ-</w:t>
            </w:r>
            <w:r w:rsidRPr="00603C58">
              <w:rPr>
                <w:rFonts w:ascii="Times New Roman" w:eastAsia="Calibri" w:hAnsi="Times New Roman" w:cs="Times New Roman"/>
                <w:color w:val="auto"/>
                <w:lang w:val="en-US" w:eastAsia="en-US"/>
              </w:rPr>
              <w:t>WS</w:t>
            </w:r>
            <w:r w:rsidRPr="00603C58">
              <w:rPr>
                <w:rFonts w:ascii="Times New Roman" w:eastAsia="Calibri" w:hAnsi="Times New Roman" w:cs="Times New Roman"/>
                <w:color w:val="auto"/>
                <w:lang w:eastAsia="en-US"/>
              </w:rPr>
              <w:t>1 – 3 шт.</w:t>
            </w:r>
          </w:p>
          <w:p w14:paraId="78B287AD"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Интерактивный комплект – 1 компл., в составе: </w:t>
            </w:r>
          </w:p>
          <w:p w14:paraId="740BE19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6D9834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SBM685 с ECP (1018795); </w:t>
            </w:r>
          </w:p>
          <w:p w14:paraId="618DB0D3"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SMART U100w (1026113); </w:t>
            </w:r>
          </w:p>
          <w:p w14:paraId="13C588CA"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 Настенное крепление для проектора (1026830)</w:t>
            </w:r>
          </w:p>
          <w:p w14:paraId="1C1D63B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p w14:paraId="2E86E4A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07FFBD7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7913E799"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0BA8DE55"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tc>
      </w:tr>
      <w:tr w:rsidR="00603C58" w:rsidRPr="00603C58" w14:paraId="2C750259" w14:textId="77777777" w:rsidTr="00E707AF">
        <w:trPr>
          <w:trHeight w:val="118"/>
          <w:tblCellSpacing w:w="5" w:type="nil"/>
        </w:trPr>
        <w:tc>
          <w:tcPr>
            <w:tcW w:w="9357" w:type="dxa"/>
          </w:tcPr>
          <w:p w14:paraId="3DE7B7FF"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Учебная лаборатория № 310 «Двигателей внутреннего сгорания», «Автомобильных двигателей», «Электрооборудования автомобилей», «Технического обслуживания автомобилей», «Ремонта автомобилей», «Автомобильных эксплуатационных материалов», «Технических средств обучения»</w:t>
            </w:r>
          </w:p>
          <w:p w14:paraId="7D8A821B"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45AE492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4A396D6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документов закрытый – 1 шт.</w:t>
            </w:r>
          </w:p>
          <w:p w14:paraId="1826FB83"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(в комплекте клавиатура/мышь) – 1 шт.</w:t>
            </w:r>
          </w:p>
          <w:p w14:paraId="2A8B8411"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455651D9"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1B8ECB39"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1 шт.</w:t>
            </w:r>
          </w:p>
          <w:p w14:paraId="501717EE"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20FDF794"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4A0FB4BE"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Интерактивный комплект – 1 шт., в составе: </w:t>
            </w:r>
          </w:p>
          <w:p w14:paraId="5795BDE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6A341CD"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SBM685 с ECP (1018795); </w:t>
            </w:r>
          </w:p>
          <w:p w14:paraId="60202B1D"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SMART U100w (1026113); </w:t>
            </w:r>
          </w:p>
          <w:p w14:paraId="4D22E8FA"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 Настенное крепление для проектора (1026830)</w:t>
            </w:r>
          </w:p>
          <w:p w14:paraId="4F5098CF"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62031CCE" w14:textId="77777777" w:rsidR="00603C58" w:rsidRPr="00603C58" w:rsidRDefault="00603C58" w:rsidP="00603C58">
            <w:pPr>
              <w:rPr>
                <w:rFonts w:ascii="Times New Roman" w:eastAsia="Times New Roman" w:hAnsi="Times New Roman" w:cs="Times New Roman"/>
                <w:b/>
                <w:color w:val="auto"/>
                <w:lang w:eastAsia="en-US"/>
              </w:rPr>
            </w:pPr>
            <w:r w:rsidRPr="00603C58">
              <w:rPr>
                <w:rFonts w:ascii="Times New Roman" w:eastAsia="Calibri" w:hAnsi="Times New Roman" w:cs="Times New Roman"/>
                <w:color w:val="auto"/>
                <w:lang w:eastAsia="en-US"/>
              </w:rPr>
              <w:t>Стул ученический – 26 шт.</w:t>
            </w:r>
          </w:p>
        </w:tc>
      </w:tr>
    </w:tbl>
    <w:p w14:paraId="1FE7DF4F"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br w:type="page"/>
      </w:r>
    </w:p>
    <w:p w14:paraId="1D6E9E69"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603C58" w:rsidRPr="00603C58" w14:paraId="58B1C10F" w14:textId="77777777" w:rsidTr="00E707AF">
        <w:trPr>
          <w:trHeight w:val="565"/>
          <w:tblCellSpacing w:w="5" w:type="nil"/>
        </w:trPr>
        <w:tc>
          <w:tcPr>
            <w:tcW w:w="9357" w:type="dxa"/>
          </w:tcPr>
          <w:p w14:paraId="37BFEB46"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603C58">
              <w:rPr>
                <w:rFonts w:ascii="Times New Roman" w:eastAsia="Calibri" w:hAnsi="Times New Roman" w:cs="Times New Roman"/>
                <w:color w:val="auto"/>
                <w:lang w:eastAsia="en-US"/>
              </w:rPr>
              <w:br/>
              <w:t>с перечнем основного оборудования</w:t>
            </w:r>
          </w:p>
        </w:tc>
      </w:tr>
      <w:tr w:rsidR="00603C58" w:rsidRPr="00603C58" w14:paraId="185BD792" w14:textId="77777777" w:rsidTr="00E707AF">
        <w:trPr>
          <w:trHeight w:val="118"/>
          <w:tblCellSpacing w:w="5" w:type="nil"/>
        </w:trPr>
        <w:tc>
          <w:tcPr>
            <w:tcW w:w="9357" w:type="dxa"/>
          </w:tcPr>
          <w:p w14:paraId="3648341E"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0B042A4F" w14:textId="77777777" w:rsidR="00603C58" w:rsidRPr="00603C58" w:rsidRDefault="00603C58" w:rsidP="00603C58">
            <w:pPr>
              <w:jc w:val="center"/>
              <w:rPr>
                <w:rFonts w:ascii="Times New Roman" w:eastAsia="Times New Roman" w:hAnsi="Times New Roman" w:cs="Times New Roman"/>
                <w:b/>
                <w:color w:val="auto"/>
                <w:lang w:eastAsia="en-US"/>
              </w:rPr>
            </w:pPr>
          </w:p>
          <w:p w14:paraId="39D7D026"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13 шт.</w:t>
            </w:r>
          </w:p>
          <w:p w14:paraId="2759052B"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(в комплекте клавиатура/мышь) – 13 шт.</w:t>
            </w:r>
          </w:p>
          <w:p w14:paraId="1D28016A"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13 шт.</w:t>
            </w:r>
          </w:p>
          <w:p w14:paraId="22CAFB3A"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6014B0FE"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p w14:paraId="14D6E0B6"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127750D4"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Интерактивный комплект – 1 шт., в составе:</w:t>
            </w:r>
          </w:p>
          <w:p w14:paraId="06649D07"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CE8B802"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SBM685 с ECP (1018795); </w:t>
            </w:r>
          </w:p>
          <w:p w14:paraId="66E813D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SMART U100w (1026113); </w:t>
            </w:r>
          </w:p>
          <w:p w14:paraId="704E2D9E"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 Настенное крепление для проектора (1026830)</w:t>
            </w:r>
          </w:p>
          <w:p w14:paraId="0238F2AD"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Доска школьная – 1 шт. </w:t>
            </w:r>
          </w:p>
          <w:p w14:paraId="5DC27617"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083946C0" w14:textId="77777777" w:rsidR="00603C58" w:rsidRPr="00603C58" w:rsidRDefault="00603C58" w:rsidP="00603C58">
            <w:pPr>
              <w:rPr>
                <w:rFonts w:ascii="Times New Roman" w:eastAsia="Times New Roman" w:hAnsi="Times New Roman" w:cs="Times New Roman"/>
                <w:b/>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tc>
      </w:tr>
      <w:tr w:rsidR="00603C58" w:rsidRPr="00603C58" w14:paraId="1C9643E4" w14:textId="77777777" w:rsidTr="00E707AF">
        <w:trPr>
          <w:trHeight w:val="118"/>
          <w:tblCellSpacing w:w="5" w:type="nil"/>
        </w:trPr>
        <w:tc>
          <w:tcPr>
            <w:tcW w:w="9357" w:type="dxa"/>
          </w:tcPr>
          <w:p w14:paraId="1669A8C6"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6E7C7843"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p>
          <w:p w14:paraId="381E955B"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0854970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p>
          <w:p w14:paraId="3031DE2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0423468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документов закрытый – 1 шт.</w:t>
            </w:r>
          </w:p>
          <w:p w14:paraId="58552E7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1 шт.</w:t>
            </w:r>
          </w:p>
          <w:p w14:paraId="56E35B86"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6B3AFF8A"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516A457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 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 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(в комплекте клавиатура/мышь) – 1 шт.</w:t>
            </w:r>
          </w:p>
          <w:p w14:paraId="74F8F66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0E126C8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73DAEC21" w14:textId="77777777" w:rsidR="00603C58" w:rsidRPr="00603C58" w:rsidRDefault="00603C58" w:rsidP="00603C58">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30A1B3D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467BF5E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tc>
      </w:tr>
      <w:tr w:rsidR="00603C58" w:rsidRPr="00603C58" w14:paraId="6DCECBAB" w14:textId="77777777" w:rsidTr="00E707AF">
        <w:trPr>
          <w:trHeight w:val="118"/>
          <w:tblCellSpacing w:w="5" w:type="nil"/>
        </w:trPr>
        <w:tc>
          <w:tcPr>
            <w:tcW w:w="9357" w:type="dxa"/>
          </w:tcPr>
          <w:p w14:paraId="4BB73D8C"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4FC0F4C8" w14:textId="77777777" w:rsidR="00603C58" w:rsidRPr="00603C58" w:rsidRDefault="00603C58" w:rsidP="00603C58">
            <w:pPr>
              <w:jc w:val="center"/>
              <w:rPr>
                <w:rFonts w:ascii="Times New Roman" w:eastAsia="Calibri" w:hAnsi="Times New Roman" w:cs="Times New Roman"/>
                <w:color w:val="auto"/>
                <w:lang w:eastAsia="en-US"/>
              </w:rPr>
            </w:pPr>
            <w:r w:rsidRPr="00603C58">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387B7D1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Интерактивный комплект – 1 компл., в составе: </w:t>
            </w:r>
          </w:p>
          <w:p w14:paraId="747AAC6D"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603C58">
              <w:rPr>
                <w:rFonts w:ascii="Times New Roman" w:eastAsia="Calibri" w:hAnsi="Times New Roman" w:cs="Times New Roman"/>
                <w:color w:val="auto"/>
                <w:lang w:eastAsia="en-US"/>
              </w:rPr>
              <w:lastRenderedPageBreak/>
              <w:t xml:space="preserve">NOTEBOOK в комплекте; </w:t>
            </w:r>
          </w:p>
          <w:p w14:paraId="2135BFF8"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SBM685 с ECP (1018795); </w:t>
            </w:r>
          </w:p>
          <w:p w14:paraId="26125600"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SMART U100w (1026113); </w:t>
            </w:r>
          </w:p>
          <w:p w14:paraId="287A0DBA"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 Настенное крепление для проектора (1026830)</w:t>
            </w:r>
          </w:p>
          <w:p w14:paraId="6D6D563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1692287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1 шт.</w:t>
            </w:r>
          </w:p>
          <w:p w14:paraId="00265F94"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5B2D732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79A7767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 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 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(в комплекте клавиатура/мышь) – 1 шт.</w:t>
            </w:r>
          </w:p>
          <w:p w14:paraId="2878662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демонстрационный химический без сантехники – 1 шт.</w:t>
            </w:r>
          </w:p>
          <w:p w14:paraId="2DF4E05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демонстрационный химический с сантехникой – 1 шт.</w:t>
            </w:r>
          </w:p>
          <w:p w14:paraId="264EECC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лабораторный химический (с сантехникой) – 13 шт.</w:t>
            </w:r>
          </w:p>
          <w:p w14:paraId="3CDD73B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16AD17E3"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Электрифицированный стенд «Таблица Менделеева» – 1 шт.</w:t>
            </w:r>
          </w:p>
          <w:p w14:paraId="097A223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2D7FDED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документов закрытый – 1 шт.</w:t>
            </w:r>
          </w:p>
          <w:p w14:paraId="1D94BAC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tc>
      </w:tr>
      <w:tr w:rsidR="00603C58" w:rsidRPr="00603C58" w14:paraId="7C4F5614" w14:textId="77777777" w:rsidTr="00E707AF">
        <w:trPr>
          <w:trHeight w:val="118"/>
          <w:tblCellSpacing w:w="5" w:type="nil"/>
        </w:trPr>
        <w:tc>
          <w:tcPr>
            <w:tcW w:w="9357" w:type="dxa"/>
          </w:tcPr>
          <w:p w14:paraId="31685BBA" w14:textId="77777777" w:rsidR="00603C58" w:rsidRPr="00603C58" w:rsidRDefault="00603C58" w:rsidP="00603C58">
            <w:pPr>
              <w:jc w:val="center"/>
              <w:rPr>
                <w:rFonts w:ascii="Times New Roman" w:eastAsia="Times New Roman" w:hAnsi="Times New Roman" w:cs="Times New Roman"/>
                <w:b/>
                <w:color w:val="auto"/>
                <w:lang w:eastAsia="en-US"/>
              </w:rPr>
            </w:pPr>
            <w:r w:rsidRPr="00603C58">
              <w:rPr>
                <w:rFonts w:ascii="Times New Roman" w:eastAsia="Times New Roman" w:hAnsi="Times New Roman" w:cs="Times New Roman"/>
                <w:b/>
                <w:color w:val="auto"/>
                <w:lang w:eastAsia="en-US"/>
              </w:rPr>
              <w:lastRenderedPageBreak/>
              <w:t>Учебный кабинет № 405 «Физики», «Астрономии»</w:t>
            </w:r>
          </w:p>
          <w:p w14:paraId="0B93CB1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3FE3B129"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1D10506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15E874F4"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Интерактивный комплект – 1 компл., в составе: </w:t>
            </w:r>
          </w:p>
          <w:p w14:paraId="11DB74B5"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B1902D8"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SBM685 с ECP (1018795); </w:t>
            </w:r>
          </w:p>
          <w:p w14:paraId="798EF00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SMART U100w (1026113); </w:t>
            </w:r>
          </w:p>
          <w:p w14:paraId="7B9C563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г) Настенное крепление для проектора (1026830)</w:t>
            </w:r>
          </w:p>
          <w:p w14:paraId="37A5B72F"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поворотный – 1 шт.</w:t>
            </w:r>
          </w:p>
          <w:p w14:paraId="6B71492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 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 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(в комплекте клавиатура/мышь) – 1 шт.</w:t>
            </w:r>
          </w:p>
          <w:p w14:paraId="740F8CF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13A0DEF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физический с розетками 42В – 13 шт.</w:t>
            </w:r>
          </w:p>
          <w:p w14:paraId="1D976D59"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554AB63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демонстрационный физический – 2 шт.</w:t>
            </w:r>
          </w:p>
          <w:p w14:paraId="2E3D2F6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tc>
      </w:tr>
      <w:tr w:rsidR="00603C58" w:rsidRPr="00603C58" w14:paraId="554247B0" w14:textId="77777777" w:rsidTr="00E707AF">
        <w:trPr>
          <w:trHeight w:val="118"/>
          <w:tblCellSpacing w:w="5" w:type="nil"/>
        </w:trPr>
        <w:tc>
          <w:tcPr>
            <w:tcW w:w="9357" w:type="dxa"/>
          </w:tcPr>
          <w:p w14:paraId="0AA6462A"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27DE675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1A2F4348"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2234F05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63F5ACA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p w14:paraId="62EE259D"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 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 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(в комплекте клавиатура/мышь) – 1 шт.</w:t>
            </w:r>
          </w:p>
          <w:p w14:paraId="6525DDC9"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78BA5B7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20547A5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1 шт.</w:t>
            </w:r>
          </w:p>
          <w:p w14:paraId="63E72537"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Интерактивный комплект – 1 компл., в составе: </w:t>
            </w:r>
          </w:p>
          <w:p w14:paraId="358B8A3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5434F81"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б) Активный лоток для интерактивной доски SBM685 с ECP (1018795); </w:t>
            </w:r>
          </w:p>
          <w:p w14:paraId="424DDFA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в) Проектор SMART U100w (1026113); </w:t>
            </w:r>
          </w:p>
          <w:p w14:paraId="408AEB8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lastRenderedPageBreak/>
              <w:t>г) Настенное крепление для проектора (1026830)</w:t>
            </w:r>
          </w:p>
          <w:p w14:paraId="2C7B7C28"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1856CEA5"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tc>
      </w:tr>
      <w:tr w:rsidR="00603C58" w:rsidRPr="00603C58" w14:paraId="4651B11E" w14:textId="77777777" w:rsidTr="00E707AF">
        <w:trPr>
          <w:trHeight w:val="118"/>
          <w:tblCellSpacing w:w="5" w:type="nil"/>
        </w:trPr>
        <w:tc>
          <w:tcPr>
            <w:tcW w:w="9357" w:type="dxa"/>
          </w:tcPr>
          <w:p w14:paraId="6AC50A2B"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24240EA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16530067"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 для документов закрытый – 1 шт.</w:t>
            </w:r>
          </w:p>
          <w:p w14:paraId="094319D5"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1 шт.</w:t>
            </w:r>
          </w:p>
          <w:p w14:paraId="6E42AC82"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0EE0F6E8"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676CE989"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(в комплекте клавиатура/мышь) – 1 шт.</w:t>
            </w:r>
          </w:p>
          <w:p w14:paraId="58482301"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6273CF54"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0FE5ADEC" w14:textId="77777777" w:rsidR="00603C58" w:rsidRPr="00603C58" w:rsidRDefault="00603C58" w:rsidP="00603C58">
            <w:pPr>
              <w:widowControl w:val="0"/>
              <w:tabs>
                <w:tab w:val="left" w:pos="4020"/>
              </w:tabs>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794DF97E" w14:textId="77777777" w:rsidR="00603C58" w:rsidRPr="00603C58" w:rsidRDefault="00603C58" w:rsidP="00603C58">
            <w:pPr>
              <w:widowControl w:val="0"/>
              <w:autoSpaceDE w:val="0"/>
              <w:autoSpaceDN w:val="0"/>
              <w:adjustRightInd w:val="0"/>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3F6950E8" w14:textId="77777777" w:rsidR="00603C58" w:rsidRPr="00603C58" w:rsidRDefault="00603C58" w:rsidP="00603C58">
            <w:pPr>
              <w:rPr>
                <w:rFonts w:ascii="Times New Roman" w:eastAsia="Calibri" w:hAnsi="Times New Roman" w:cs="Times New Roman"/>
                <w:b/>
                <w:color w:val="auto"/>
                <w:lang w:eastAsia="en-US"/>
              </w:rPr>
            </w:pPr>
            <w:r w:rsidRPr="00603C58">
              <w:rPr>
                <w:rFonts w:ascii="Times New Roman" w:eastAsia="Calibri" w:hAnsi="Times New Roman" w:cs="Times New Roman"/>
                <w:color w:val="auto"/>
                <w:lang w:eastAsia="en-US"/>
              </w:rPr>
              <w:t>Стул ученический – 26 шт.</w:t>
            </w:r>
          </w:p>
        </w:tc>
      </w:tr>
      <w:tr w:rsidR="00603C58" w:rsidRPr="00603C58" w14:paraId="272D8761" w14:textId="77777777" w:rsidTr="00E707AF">
        <w:trPr>
          <w:trHeight w:val="118"/>
          <w:tblCellSpacing w:w="5" w:type="nil"/>
        </w:trPr>
        <w:tc>
          <w:tcPr>
            <w:tcW w:w="9357" w:type="dxa"/>
          </w:tcPr>
          <w:p w14:paraId="4704A7C3"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18A4B1D8" w14:textId="77777777" w:rsidR="00603C58" w:rsidRPr="00603C58" w:rsidRDefault="00603C58" w:rsidP="00603C58">
            <w:pPr>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Учебная мастерская № 410 «Преподавание в младших классах»</w:t>
            </w:r>
          </w:p>
          <w:p w14:paraId="01476252"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p>
          <w:p w14:paraId="2A9395C5"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b/>
                <w:color w:val="auto"/>
                <w:lang w:eastAsia="en-US"/>
              </w:rPr>
            </w:pPr>
            <w:r w:rsidRPr="00603C58">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7AE55FF6" w14:textId="77777777" w:rsidR="00603C58" w:rsidRPr="00603C58" w:rsidRDefault="00603C58" w:rsidP="00603C58">
            <w:pPr>
              <w:widowControl w:val="0"/>
              <w:autoSpaceDE w:val="0"/>
              <w:autoSpaceDN w:val="0"/>
              <w:adjustRightInd w:val="0"/>
              <w:jc w:val="center"/>
              <w:rPr>
                <w:rFonts w:ascii="Times New Roman" w:eastAsia="Calibri" w:hAnsi="Times New Roman" w:cs="Times New Roman"/>
                <w:color w:val="auto"/>
                <w:lang w:eastAsia="en-US"/>
              </w:rPr>
            </w:pPr>
          </w:p>
          <w:p w14:paraId="4C9F4AF4"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Шкаф-стеллаж – 1 шт.</w:t>
            </w:r>
          </w:p>
          <w:p w14:paraId="160B4823"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Диспансер (кулер) для воды керамический – 1 шт.</w:t>
            </w:r>
          </w:p>
          <w:p w14:paraId="49DB23D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 xml:space="preserve">Компьютер </w:t>
            </w:r>
            <w:r w:rsidRPr="00603C58">
              <w:rPr>
                <w:rFonts w:ascii="Times New Roman" w:eastAsia="Calibri" w:hAnsi="Times New Roman" w:cs="Times New Roman"/>
                <w:color w:val="auto"/>
                <w:lang w:val="en-US" w:eastAsia="en-US"/>
              </w:rPr>
              <w:t>USN</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Intel</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Pentium</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G</w:t>
            </w:r>
            <w:r w:rsidRPr="00603C58">
              <w:rPr>
                <w:rFonts w:ascii="Times New Roman" w:eastAsia="Calibri" w:hAnsi="Times New Roman" w:cs="Times New Roman"/>
                <w:color w:val="auto"/>
                <w:lang w:eastAsia="en-US"/>
              </w:rPr>
              <w:t>4400/ 4096</w:t>
            </w:r>
            <w:r w:rsidRPr="00603C58">
              <w:rPr>
                <w:rFonts w:ascii="Times New Roman" w:eastAsia="Calibri" w:hAnsi="Times New Roman" w:cs="Times New Roman"/>
                <w:color w:val="auto"/>
                <w:lang w:val="en-US" w:eastAsia="en-US"/>
              </w:rPr>
              <w:t>Mb</w:t>
            </w:r>
            <w:r w:rsidRPr="00603C58">
              <w:rPr>
                <w:rFonts w:ascii="Times New Roman" w:eastAsia="Calibri" w:hAnsi="Times New Roman" w:cs="Times New Roman"/>
                <w:color w:val="auto"/>
                <w:lang w:eastAsia="en-US"/>
              </w:rPr>
              <w:t>/ 500</w:t>
            </w:r>
            <w:r w:rsidRPr="00603C58">
              <w:rPr>
                <w:rFonts w:ascii="Times New Roman" w:eastAsia="Calibri" w:hAnsi="Times New Roman" w:cs="Times New Roman"/>
                <w:color w:val="auto"/>
                <w:lang w:val="en-US" w:eastAsia="en-US"/>
              </w:rPr>
              <w:t>GB</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DVD</w:t>
            </w:r>
            <w:r w:rsidRPr="00603C58">
              <w:rPr>
                <w:rFonts w:ascii="Times New Roman" w:eastAsia="Calibri" w:hAnsi="Times New Roman" w:cs="Times New Roman"/>
                <w:color w:val="auto"/>
                <w:lang w:eastAsia="en-US"/>
              </w:rPr>
              <w:t>-</w:t>
            </w:r>
            <w:r w:rsidRPr="00603C58">
              <w:rPr>
                <w:rFonts w:ascii="Times New Roman" w:eastAsia="Calibri" w:hAnsi="Times New Roman" w:cs="Times New Roman"/>
                <w:color w:val="auto"/>
                <w:lang w:val="en-US" w:eastAsia="en-US"/>
              </w:rPr>
              <w:t>RW</w:t>
            </w:r>
            <w:r w:rsidRPr="00603C58">
              <w:rPr>
                <w:rFonts w:ascii="Times New Roman" w:eastAsia="Calibri" w:hAnsi="Times New Roman" w:cs="Times New Roman"/>
                <w:color w:val="auto"/>
                <w:lang w:eastAsia="en-US"/>
              </w:rPr>
              <w:t xml:space="preserve">/ </w:t>
            </w:r>
            <w:r w:rsidRPr="00603C58">
              <w:rPr>
                <w:rFonts w:ascii="Times New Roman" w:eastAsia="Calibri" w:hAnsi="Times New Roman" w:cs="Times New Roman"/>
                <w:color w:val="auto"/>
                <w:lang w:val="en-US" w:eastAsia="en-US"/>
              </w:rPr>
              <w:t>ATX</w:t>
            </w:r>
            <w:r w:rsidRPr="00603C58">
              <w:rPr>
                <w:rFonts w:ascii="Times New Roman" w:eastAsia="Calibri" w:hAnsi="Times New Roman" w:cs="Times New Roman"/>
                <w:color w:val="auto"/>
                <w:lang w:eastAsia="en-US"/>
              </w:rPr>
              <w:t xml:space="preserve"> 500</w:t>
            </w:r>
            <w:r w:rsidRPr="00603C58">
              <w:rPr>
                <w:rFonts w:ascii="Times New Roman" w:eastAsia="Calibri" w:hAnsi="Times New Roman" w:cs="Times New Roman"/>
                <w:color w:val="auto"/>
                <w:lang w:val="en-US" w:eastAsia="en-US"/>
              </w:rPr>
              <w:t>W</w:t>
            </w:r>
            <w:r w:rsidRPr="00603C58">
              <w:rPr>
                <w:rFonts w:ascii="Times New Roman" w:eastAsia="Calibri" w:hAnsi="Times New Roman" w:cs="Times New Roman"/>
                <w:color w:val="auto"/>
                <w:lang w:eastAsia="en-US"/>
              </w:rPr>
              <w:t xml:space="preserve"> (в комплекте клавиатура/мышь) – 1 шт.</w:t>
            </w:r>
          </w:p>
          <w:p w14:paraId="76FB6AC9"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компьютерный – 1 шт.</w:t>
            </w:r>
          </w:p>
          <w:p w14:paraId="263CA63E"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учителя, однотумбовый – 1 шт.</w:t>
            </w:r>
          </w:p>
          <w:p w14:paraId="7FC270DC"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мягкий – 1 шт.</w:t>
            </w:r>
          </w:p>
          <w:p w14:paraId="6170AE0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Доска школьная – 1 шт.</w:t>
            </w:r>
          </w:p>
          <w:p w14:paraId="3AD1BB3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Бактерицидный излучатель – 1 шт.</w:t>
            </w:r>
          </w:p>
          <w:p w14:paraId="1B089B1B" w14:textId="77777777" w:rsidR="00603C58" w:rsidRPr="00603C58" w:rsidRDefault="00603C58" w:rsidP="00603C58">
            <w:pPr>
              <w:widowControl w:val="0"/>
              <w:autoSpaceDE w:val="0"/>
              <w:autoSpaceDN w:val="0"/>
              <w:adjustRightInd w:val="0"/>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Стол ученический 2-местный регулируемый – 13 шт.</w:t>
            </w:r>
          </w:p>
          <w:p w14:paraId="34331807" w14:textId="77777777" w:rsidR="00603C58" w:rsidRPr="00603C58" w:rsidRDefault="00603C58" w:rsidP="00603C58">
            <w:pPr>
              <w:jc w:val="both"/>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t>Стул ученический – 26 шт.</w:t>
            </w:r>
          </w:p>
        </w:tc>
      </w:tr>
    </w:tbl>
    <w:p w14:paraId="18AF6EFB" w14:textId="77777777" w:rsidR="00603C58" w:rsidRPr="00603C58" w:rsidRDefault="00603C58" w:rsidP="00603C58">
      <w:pPr>
        <w:rPr>
          <w:rFonts w:ascii="Times New Roman" w:eastAsia="Calibri" w:hAnsi="Times New Roman" w:cs="Times New Roman"/>
          <w:color w:val="auto"/>
          <w:lang w:eastAsia="en-US"/>
        </w:rPr>
      </w:pPr>
      <w:r w:rsidRPr="00603C58">
        <w:rPr>
          <w:rFonts w:ascii="Times New Roman" w:eastAsia="Calibri" w:hAnsi="Times New Roman" w:cs="Times New Roman"/>
          <w:color w:val="auto"/>
          <w:lang w:eastAsia="en-US"/>
        </w:rPr>
        <w:br w:type="page"/>
      </w:r>
    </w:p>
    <w:bookmarkEnd w:id="22"/>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6"/>
          <w:footerReference w:type="default" r:id="rId27"/>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3"/>
    <w:bookmarkEnd w:id="4"/>
    <w:p w14:paraId="71748C55" w14:textId="1F388A53" w:rsidR="00CC018B" w:rsidRDefault="00CC018B" w:rsidP="000D75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7573D" w14:textId="77777777" w:rsidR="00207F30" w:rsidRDefault="00207F30" w:rsidP="00EB504E">
      <w:r>
        <w:separator/>
      </w:r>
    </w:p>
  </w:endnote>
  <w:endnote w:type="continuationSeparator" w:id="0">
    <w:p w14:paraId="41ACB34A" w14:textId="77777777" w:rsidR="00207F30" w:rsidRDefault="00207F30"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FCD6F" w14:textId="77777777" w:rsidR="002A6D23" w:rsidRDefault="002A6D23"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928ED99" w14:textId="77777777" w:rsidR="002A6D23" w:rsidRDefault="002A6D23" w:rsidP="00733AEF">
    <w:pPr>
      <w:pStyle w:val="ad"/>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6115598"/>
      <w:docPartObj>
        <w:docPartGallery w:val="Page Numbers (Bottom of Page)"/>
        <w:docPartUnique/>
      </w:docPartObj>
    </w:sdtPr>
    <w:sdtEndPr>
      <w:rPr>
        <w:rFonts w:ascii="Times New Roman" w:hAnsi="Times New Roman" w:cs="Times New Roman"/>
        <w:sz w:val="20"/>
        <w:szCs w:val="20"/>
      </w:rPr>
    </w:sdtEndPr>
    <w:sdtContent>
      <w:p w14:paraId="59772444" w14:textId="728DD8F4" w:rsidR="00CF7C88" w:rsidRPr="00CF7C88" w:rsidRDefault="00CF7C88">
        <w:pPr>
          <w:pStyle w:val="ad"/>
          <w:jc w:val="center"/>
          <w:rPr>
            <w:rFonts w:ascii="Times New Roman" w:hAnsi="Times New Roman" w:cs="Times New Roman"/>
            <w:sz w:val="20"/>
            <w:szCs w:val="20"/>
          </w:rPr>
        </w:pPr>
        <w:r w:rsidRPr="00CF7C88">
          <w:rPr>
            <w:rFonts w:ascii="Times New Roman" w:hAnsi="Times New Roman" w:cs="Times New Roman"/>
            <w:sz w:val="20"/>
            <w:szCs w:val="20"/>
          </w:rPr>
          <w:fldChar w:fldCharType="begin"/>
        </w:r>
        <w:r w:rsidRPr="00CF7C88">
          <w:rPr>
            <w:rFonts w:ascii="Times New Roman" w:hAnsi="Times New Roman" w:cs="Times New Roman"/>
            <w:sz w:val="20"/>
            <w:szCs w:val="20"/>
          </w:rPr>
          <w:instrText>PAGE   \* MERGEFORMAT</w:instrText>
        </w:r>
        <w:r w:rsidRPr="00CF7C88">
          <w:rPr>
            <w:rFonts w:ascii="Times New Roman" w:hAnsi="Times New Roman" w:cs="Times New Roman"/>
            <w:sz w:val="20"/>
            <w:szCs w:val="20"/>
          </w:rPr>
          <w:fldChar w:fldCharType="separate"/>
        </w:r>
        <w:r w:rsidRPr="00CF7C88">
          <w:rPr>
            <w:rFonts w:ascii="Times New Roman" w:hAnsi="Times New Roman" w:cs="Times New Roman"/>
            <w:sz w:val="20"/>
            <w:szCs w:val="20"/>
          </w:rPr>
          <w:t>2</w:t>
        </w:r>
        <w:r w:rsidRPr="00CF7C88">
          <w:rPr>
            <w:rFonts w:ascii="Times New Roman" w:hAnsi="Times New Roman" w:cs="Times New Roman"/>
            <w:sz w:val="20"/>
            <w:szCs w:val="20"/>
          </w:rPr>
          <w:fldChar w:fldCharType="end"/>
        </w:r>
      </w:p>
    </w:sdtContent>
  </w:sdt>
  <w:p w14:paraId="51FDBE31" w14:textId="77777777" w:rsidR="002A6D23" w:rsidRDefault="002A6D23" w:rsidP="00E864AB">
    <w:pPr>
      <w:pStyle w:val="ad"/>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72228" w14:textId="77777777" w:rsidR="00207F30" w:rsidRDefault="00207F30" w:rsidP="00EB504E">
      <w:r>
        <w:separator/>
      </w:r>
    </w:p>
  </w:footnote>
  <w:footnote w:type="continuationSeparator" w:id="0">
    <w:p w14:paraId="7CC47344" w14:textId="77777777" w:rsidR="00207F30" w:rsidRDefault="00207F30"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2061" w:hanging="360"/>
      </w:pPr>
      <w:rPr>
        <w:rFonts w:hint="default"/>
      </w:rPr>
    </w:lvl>
    <w:lvl w:ilvl="1" w:tplc="04190019" w:tentative="1">
      <w:start w:val="1"/>
      <w:numFmt w:val="lowerLetter"/>
      <w:lvlText w:val="%2."/>
      <w:lvlJc w:val="left"/>
      <w:pPr>
        <w:ind w:left="2781" w:hanging="360"/>
      </w:pPr>
    </w:lvl>
    <w:lvl w:ilvl="2" w:tplc="0419001B" w:tentative="1">
      <w:start w:val="1"/>
      <w:numFmt w:val="lowerRoman"/>
      <w:lvlText w:val="%3."/>
      <w:lvlJc w:val="right"/>
      <w:pPr>
        <w:ind w:left="3501" w:hanging="180"/>
      </w:pPr>
    </w:lvl>
    <w:lvl w:ilvl="3" w:tplc="0419000F" w:tentative="1">
      <w:start w:val="1"/>
      <w:numFmt w:val="decimal"/>
      <w:lvlText w:val="%4."/>
      <w:lvlJc w:val="left"/>
      <w:pPr>
        <w:ind w:left="4221" w:hanging="360"/>
      </w:pPr>
    </w:lvl>
    <w:lvl w:ilvl="4" w:tplc="04190019" w:tentative="1">
      <w:start w:val="1"/>
      <w:numFmt w:val="lowerLetter"/>
      <w:lvlText w:val="%5."/>
      <w:lvlJc w:val="left"/>
      <w:pPr>
        <w:ind w:left="4941" w:hanging="360"/>
      </w:pPr>
    </w:lvl>
    <w:lvl w:ilvl="5" w:tplc="0419001B" w:tentative="1">
      <w:start w:val="1"/>
      <w:numFmt w:val="lowerRoman"/>
      <w:lvlText w:val="%6."/>
      <w:lvlJc w:val="right"/>
      <w:pPr>
        <w:ind w:left="5661" w:hanging="180"/>
      </w:pPr>
    </w:lvl>
    <w:lvl w:ilvl="6" w:tplc="0419000F" w:tentative="1">
      <w:start w:val="1"/>
      <w:numFmt w:val="decimal"/>
      <w:lvlText w:val="%7."/>
      <w:lvlJc w:val="left"/>
      <w:pPr>
        <w:ind w:left="6381" w:hanging="360"/>
      </w:pPr>
    </w:lvl>
    <w:lvl w:ilvl="7" w:tplc="04190019" w:tentative="1">
      <w:start w:val="1"/>
      <w:numFmt w:val="lowerLetter"/>
      <w:lvlText w:val="%8."/>
      <w:lvlJc w:val="left"/>
      <w:pPr>
        <w:ind w:left="7101" w:hanging="360"/>
      </w:pPr>
    </w:lvl>
    <w:lvl w:ilvl="8" w:tplc="0419001B" w:tentative="1">
      <w:start w:val="1"/>
      <w:numFmt w:val="lowerRoman"/>
      <w:lvlText w:val="%9."/>
      <w:lvlJc w:val="right"/>
      <w:pPr>
        <w:ind w:left="7821" w:hanging="180"/>
      </w:pPr>
    </w:lvl>
  </w:abstractNum>
  <w:abstractNum w:abstractNumId="1" w15:restartNumberingAfterBreak="0">
    <w:nsid w:val="00A31703"/>
    <w:multiLevelType w:val="hybridMultilevel"/>
    <w:tmpl w:val="4A5CFCDE"/>
    <w:lvl w:ilvl="0" w:tplc="EC58A0D0">
      <w:start w:val="1"/>
      <w:numFmt w:val="decimal"/>
      <w:lvlText w:val="%1."/>
      <w:lvlJc w:val="left"/>
      <w:pPr>
        <w:ind w:left="720" w:hanging="360"/>
      </w:pPr>
      <w:rPr>
        <w:rFonts w:hint="default"/>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6"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85E4CA9"/>
    <w:multiLevelType w:val="hybridMultilevel"/>
    <w:tmpl w:val="80941B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45C83E59"/>
    <w:multiLevelType w:val="hybridMultilevel"/>
    <w:tmpl w:val="EA902F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E6963E8"/>
    <w:multiLevelType w:val="multilevel"/>
    <w:tmpl w:val="0F2AFC8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7173C61"/>
    <w:multiLevelType w:val="hybridMultilevel"/>
    <w:tmpl w:val="2D1AC3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19"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20"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4E66F93"/>
    <w:multiLevelType w:val="hybridMultilevel"/>
    <w:tmpl w:val="04B055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DA73C40"/>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9"/>
  </w:num>
  <w:num w:numId="2">
    <w:abstractNumId w:val="13"/>
  </w:num>
  <w:num w:numId="3">
    <w:abstractNumId w:val="5"/>
  </w:num>
  <w:num w:numId="4">
    <w:abstractNumId w:val="21"/>
  </w:num>
  <w:num w:numId="5">
    <w:abstractNumId w:val="8"/>
  </w:num>
  <w:num w:numId="6">
    <w:abstractNumId w:val="16"/>
  </w:num>
  <w:num w:numId="7">
    <w:abstractNumId w:val="2"/>
  </w:num>
  <w:num w:numId="8">
    <w:abstractNumId w:val="0"/>
  </w:num>
  <w:num w:numId="9">
    <w:abstractNumId w:val="22"/>
  </w:num>
  <w:num w:numId="10">
    <w:abstractNumId w:val="7"/>
  </w:num>
  <w:num w:numId="11">
    <w:abstractNumId w:val="3"/>
  </w:num>
  <w:num w:numId="12">
    <w:abstractNumId w:val="10"/>
  </w:num>
  <w:num w:numId="13">
    <w:abstractNumId w:val="11"/>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14"/>
  </w:num>
  <w:num w:numId="17">
    <w:abstractNumId w:val="1"/>
  </w:num>
  <w:num w:numId="18">
    <w:abstractNumId w:val="23"/>
  </w:num>
  <w:num w:numId="19">
    <w:abstractNumId w:val="17"/>
  </w:num>
  <w:num w:numId="20">
    <w:abstractNumId w:val="9"/>
  </w:num>
  <w:num w:numId="21">
    <w:abstractNumId w:val="24"/>
  </w:num>
  <w:num w:numId="22">
    <w:abstractNumId w:val="6"/>
  </w:num>
  <w:num w:numId="23">
    <w:abstractNumId w:val="15"/>
  </w:num>
  <w:num w:numId="24">
    <w:abstractNumId w:val="18"/>
  </w:num>
  <w:num w:numId="25">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0CA"/>
    <w:rsid w:val="000036F0"/>
    <w:rsid w:val="000153B0"/>
    <w:rsid w:val="00044AF2"/>
    <w:rsid w:val="00064F58"/>
    <w:rsid w:val="0007024E"/>
    <w:rsid w:val="0009702B"/>
    <w:rsid w:val="00097C64"/>
    <w:rsid w:val="000A599A"/>
    <w:rsid w:val="000B659D"/>
    <w:rsid w:val="000D0AAF"/>
    <w:rsid w:val="000D750E"/>
    <w:rsid w:val="000E32C0"/>
    <w:rsid w:val="000E4E47"/>
    <w:rsid w:val="001000CF"/>
    <w:rsid w:val="00103CD7"/>
    <w:rsid w:val="00103F34"/>
    <w:rsid w:val="00112BAA"/>
    <w:rsid w:val="001310DD"/>
    <w:rsid w:val="00140CC7"/>
    <w:rsid w:val="00147F70"/>
    <w:rsid w:val="00147FBA"/>
    <w:rsid w:val="0015183D"/>
    <w:rsid w:val="00157169"/>
    <w:rsid w:val="00173A24"/>
    <w:rsid w:val="001741C5"/>
    <w:rsid w:val="00192512"/>
    <w:rsid w:val="0019284C"/>
    <w:rsid w:val="001B61FD"/>
    <w:rsid w:val="001D5430"/>
    <w:rsid w:val="001E5CBB"/>
    <w:rsid w:val="001F02DB"/>
    <w:rsid w:val="001F21A7"/>
    <w:rsid w:val="001F2368"/>
    <w:rsid w:val="00207F30"/>
    <w:rsid w:val="002108C7"/>
    <w:rsid w:val="00230ACE"/>
    <w:rsid w:val="00236BE6"/>
    <w:rsid w:val="002378EF"/>
    <w:rsid w:val="00261061"/>
    <w:rsid w:val="002805FB"/>
    <w:rsid w:val="002916E7"/>
    <w:rsid w:val="00295808"/>
    <w:rsid w:val="002A6458"/>
    <w:rsid w:val="002A6D23"/>
    <w:rsid w:val="002C7E9F"/>
    <w:rsid w:val="002D403D"/>
    <w:rsid w:val="00316782"/>
    <w:rsid w:val="00324317"/>
    <w:rsid w:val="00334D6E"/>
    <w:rsid w:val="0033597D"/>
    <w:rsid w:val="00337759"/>
    <w:rsid w:val="0036440E"/>
    <w:rsid w:val="0036567A"/>
    <w:rsid w:val="0037609C"/>
    <w:rsid w:val="003767C5"/>
    <w:rsid w:val="00381F45"/>
    <w:rsid w:val="003874FE"/>
    <w:rsid w:val="003A3E26"/>
    <w:rsid w:val="003B7EA4"/>
    <w:rsid w:val="003C426B"/>
    <w:rsid w:val="003E2DE2"/>
    <w:rsid w:val="003F3B7E"/>
    <w:rsid w:val="0041164B"/>
    <w:rsid w:val="00411B2B"/>
    <w:rsid w:val="004144D1"/>
    <w:rsid w:val="00417877"/>
    <w:rsid w:val="00434C28"/>
    <w:rsid w:val="00442BB3"/>
    <w:rsid w:val="004550DD"/>
    <w:rsid w:val="00457A26"/>
    <w:rsid w:val="00460235"/>
    <w:rsid w:val="00473060"/>
    <w:rsid w:val="00476CE8"/>
    <w:rsid w:val="00482B25"/>
    <w:rsid w:val="00485E9B"/>
    <w:rsid w:val="004860F0"/>
    <w:rsid w:val="00495A92"/>
    <w:rsid w:val="004974A4"/>
    <w:rsid w:val="004C7A29"/>
    <w:rsid w:val="004C7BC7"/>
    <w:rsid w:val="004D3F1D"/>
    <w:rsid w:val="004E3529"/>
    <w:rsid w:val="004E71F9"/>
    <w:rsid w:val="00503E99"/>
    <w:rsid w:val="00506E3E"/>
    <w:rsid w:val="00522896"/>
    <w:rsid w:val="0052715F"/>
    <w:rsid w:val="0054287E"/>
    <w:rsid w:val="00543FDC"/>
    <w:rsid w:val="005449B2"/>
    <w:rsid w:val="0055152D"/>
    <w:rsid w:val="00555899"/>
    <w:rsid w:val="00573C1F"/>
    <w:rsid w:val="005952A9"/>
    <w:rsid w:val="005A3125"/>
    <w:rsid w:val="005A3550"/>
    <w:rsid w:val="005C2E5A"/>
    <w:rsid w:val="005C76CC"/>
    <w:rsid w:val="005E1E3A"/>
    <w:rsid w:val="005E5803"/>
    <w:rsid w:val="005F3B8B"/>
    <w:rsid w:val="005F5578"/>
    <w:rsid w:val="005F6C20"/>
    <w:rsid w:val="00601681"/>
    <w:rsid w:val="00603C58"/>
    <w:rsid w:val="00607289"/>
    <w:rsid w:val="00617B75"/>
    <w:rsid w:val="00643EB6"/>
    <w:rsid w:val="006475EA"/>
    <w:rsid w:val="0066753C"/>
    <w:rsid w:val="006721A7"/>
    <w:rsid w:val="006B55D0"/>
    <w:rsid w:val="006B78CA"/>
    <w:rsid w:val="006C4281"/>
    <w:rsid w:val="006F39F0"/>
    <w:rsid w:val="007038F5"/>
    <w:rsid w:val="007135DE"/>
    <w:rsid w:val="00722C6A"/>
    <w:rsid w:val="0073038A"/>
    <w:rsid w:val="00732140"/>
    <w:rsid w:val="0073294F"/>
    <w:rsid w:val="00746A4D"/>
    <w:rsid w:val="007670AA"/>
    <w:rsid w:val="00775713"/>
    <w:rsid w:val="007853C1"/>
    <w:rsid w:val="007A03E2"/>
    <w:rsid w:val="007A1AD8"/>
    <w:rsid w:val="007C6C77"/>
    <w:rsid w:val="007F47BF"/>
    <w:rsid w:val="007F4AA1"/>
    <w:rsid w:val="007F4B0B"/>
    <w:rsid w:val="00803261"/>
    <w:rsid w:val="00860AC6"/>
    <w:rsid w:val="008A2540"/>
    <w:rsid w:val="008A2D51"/>
    <w:rsid w:val="008C13DE"/>
    <w:rsid w:val="008D07C1"/>
    <w:rsid w:val="008D2488"/>
    <w:rsid w:val="008E2B4C"/>
    <w:rsid w:val="008F050A"/>
    <w:rsid w:val="008F5F91"/>
    <w:rsid w:val="00911644"/>
    <w:rsid w:val="0092798A"/>
    <w:rsid w:val="009451CD"/>
    <w:rsid w:val="009473B9"/>
    <w:rsid w:val="009526D2"/>
    <w:rsid w:val="00953C14"/>
    <w:rsid w:val="00954042"/>
    <w:rsid w:val="009627F5"/>
    <w:rsid w:val="00967D74"/>
    <w:rsid w:val="00977B7D"/>
    <w:rsid w:val="009809CC"/>
    <w:rsid w:val="00993804"/>
    <w:rsid w:val="009954D8"/>
    <w:rsid w:val="009972D2"/>
    <w:rsid w:val="009A11E3"/>
    <w:rsid w:val="009A2422"/>
    <w:rsid w:val="009B0312"/>
    <w:rsid w:val="009C3782"/>
    <w:rsid w:val="009E2B3D"/>
    <w:rsid w:val="009E5091"/>
    <w:rsid w:val="009F0B41"/>
    <w:rsid w:val="00A00243"/>
    <w:rsid w:val="00A17913"/>
    <w:rsid w:val="00A25D12"/>
    <w:rsid w:val="00A3787E"/>
    <w:rsid w:val="00A50289"/>
    <w:rsid w:val="00A679BD"/>
    <w:rsid w:val="00A83038"/>
    <w:rsid w:val="00A92759"/>
    <w:rsid w:val="00A9332F"/>
    <w:rsid w:val="00AA06F9"/>
    <w:rsid w:val="00AB2FA5"/>
    <w:rsid w:val="00AC54C5"/>
    <w:rsid w:val="00AE0756"/>
    <w:rsid w:val="00AE6577"/>
    <w:rsid w:val="00B029F9"/>
    <w:rsid w:val="00B044FD"/>
    <w:rsid w:val="00B0523A"/>
    <w:rsid w:val="00B06DA0"/>
    <w:rsid w:val="00B147C1"/>
    <w:rsid w:val="00B16A1C"/>
    <w:rsid w:val="00B25923"/>
    <w:rsid w:val="00B331C8"/>
    <w:rsid w:val="00B4177C"/>
    <w:rsid w:val="00B43A0C"/>
    <w:rsid w:val="00B51A95"/>
    <w:rsid w:val="00B527B4"/>
    <w:rsid w:val="00B546AC"/>
    <w:rsid w:val="00B57882"/>
    <w:rsid w:val="00B631C7"/>
    <w:rsid w:val="00B724B1"/>
    <w:rsid w:val="00B83658"/>
    <w:rsid w:val="00B93567"/>
    <w:rsid w:val="00B97CEF"/>
    <w:rsid w:val="00BA15F9"/>
    <w:rsid w:val="00BA2C1A"/>
    <w:rsid w:val="00BA3A4C"/>
    <w:rsid w:val="00BB10E3"/>
    <w:rsid w:val="00BB3AAE"/>
    <w:rsid w:val="00BB4ECB"/>
    <w:rsid w:val="00BD2C70"/>
    <w:rsid w:val="00C435F0"/>
    <w:rsid w:val="00C448A4"/>
    <w:rsid w:val="00C45861"/>
    <w:rsid w:val="00C46D67"/>
    <w:rsid w:val="00C74BC3"/>
    <w:rsid w:val="00CB0186"/>
    <w:rsid w:val="00CB0906"/>
    <w:rsid w:val="00CB198A"/>
    <w:rsid w:val="00CC018B"/>
    <w:rsid w:val="00CD0441"/>
    <w:rsid w:val="00CD124A"/>
    <w:rsid w:val="00CE60F6"/>
    <w:rsid w:val="00CF7C88"/>
    <w:rsid w:val="00D01735"/>
    <w:rsid w:val="00D060E2"/>
    <w:rsid w:val="00D12D49"/>
    <w:rsid w:val="00D15528"/>
    <w:rsid w:val="00D2234C"/>
    <w:rsid w:val="00D2732E"/>
    <w:rsid w:val="00D75A0E"/>
    <w:rsid w:val="00D773E7"/>
    <w:rsid w:val="00D83FDA"/>
    <w:rsid w:val="00D8439B"/>
    <w:rsid w:val="00DA7703"/>
    <w:rsid w:val="00DB3AE3"/>
    <w:rsid w:val="00DC01E9"/>
    <w:rsid w:val="00DC27F5"/>
    <w:rsid w:val="00DC4648"/>
    <w:rsid w:val="00DC77FF"/>
    <w:rsid w:val="00DC7A6D"/>
    <w:rsid w:val="00DD3523"/>
    <w:rsid w:val="00DD67C4"/>
    <w:rsid w:val="00DE36A4"/>
    <w:rsid w:val="00DE6885"/>
    <w:rsid w:val="00DF5384"/>
    <w:rsid w:val="00DF6FF3"/>
    <w:rsid w:val="00E0063C"/>
    <w:rsid w:val="00E02DA1"/>
    <w:rsid w:val="00E036B5"/>
    <w:rsid w:val="00E151D6"/>
    <w:rsid w:val="00E26E61"/>
    <w:rsid w:val="00E41378"/>
    <w:rsid w:val="00E47767"/>
    <w:rsid w:val="00E529A8"/>
    <w:rsid w:val="00E53F37"/>
    <w:rsid w:val="00E549F3"/>
    <w:rsid w:val="00E70829"/>
    <w:rsid w:val="00E76A5F"/>
    <w:rsid w:val="00E77A33"/>
    <w:rsid w:val="00E834C7"/>
    <w:rsid w:val="00E943F4"/>
    <w:rsid w:val="00EA5183"/>
    <w:rsid w:val="00EB504E"/>
    <w:rsid w:val="00EC402C"/>
    <w:rsid w:val="00EC5628"/>
    <w:rsid w:val="00ED370C"/>
    <w:rsid w:val="00EE5E84"/>
    <w:rsid w:val="00F002E4"/>
    <w:rsid w:val="00F537F9"/>
    <w:rsid w:val="00F53900"/>
    <w:rsid w:val="00F54F48"/>
    <w:rsid w:val="00F80884"/>
    <w:rsid w:val="00F84515"/>
    <w:rsid w:val="00F85E01"/>
    <w:rsid w:val="00F9144D"/>
    <w:rsid w:val="00F920D0"/>
    <w:rsid w:val="00FC5179"/>
    <w:rsid w:val="00FE7232"/>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C435F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603C58"/>
  </w:style>
  <w:style w:type="character" w:styleId="HTML">
    <w:name w:val="HTML Typewriter"/>
    <w:uiPriority w:val="99"/>
    <w:semiHidden/>
    <w:unhideWhenUsed/>
    <w:rsid w:val="00603C58"/>
    <w:rPr>
      <w:rFonts w:ascii="Courier New" w:eastAsia="Times New Roman" w:hAnsi="Courier New" w:cs="Courier New"/>
      <w:sz w:val="20"/>
      <w:szCs w:val="20"/>
    </w:rPr>
  </w:style>
  <w:style w:type="paragraph" w:customStyle="1" w:styleId="ConsPlusNonformat">
    <w:name w:val="ConsPlusNonformat"/>
    <w:rsid w:val="00603C5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603C58"/>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603C5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603C58"/>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603C58"/>
    <w:rPr>
      <w:rFonts w:ascii="Times New Roman" w:hAnsi="Times New Roman"/>
      <w:sz w:val="28"/>
    </w:rPr>
  </w:style>
  <w:style w:type="character" w:customStyle="1" w:styleId="Arial1">
    <w:name w:val="Основной текст + Arial1"/>
    <w:aliases w:val="8 pt,Интервал 0 pt1"/>
    <w:uiPriority w:val="99"/>
    <w:rsid w:val="00603C58"/>
    <w:rPr>
      <w:rFonts w:ascii="Arial" w:hAnsi="Arial" w:cs="Arial"/>
      <w:spacing w:val="6"/>
      <w:sz w:val="16"/>
      <w:szCs w:val="16"/>
      <w:u w:val="none"/>
    </w:rPr>
  </w:style>
  <w:style w:type="table" w:customStyle="1" w:styleId="220">
    <w:name w:val="Сетка таблицы22"/>
    <w:basedOn w:val="a1"/>
    <w:next w:val="a6"/>
    <w:uiPriority w:val="59"/>
    <w:rsid w:val="00603C5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2A6D23"/>
  </w:style>
  <w:style w:type="table" w:customStyle="1" w:styleId="62">
    <w:name w:val="Сетка таблицы6"/>
    <w:basedOn w:val="a1"/>
    <w:next w:val="a6"/>
    <w:uiPriority w:val="59"/>
    <w:rsid w:val="002A6D23"/>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2A6D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03292">
      <w:bodyDiv w:val="1"/>
      <w:marLeft w:val="0"/>
      <w:marRight w:val="0"/>
      <w:marTop w:val="0"/>
      <w:marBottom w:val="0"/>
      <w:divBdr>
        <w:top w:val="none" w:sz="0" w:space="0" w:color="auto"/>
        <w:left w:val="none" w:sz="0" w:space="0" w:color="auto"/>
        <w:bottom w:val="none" w:sz="0" w:space="0" w:color="auto"/>
        <w:right w:val="none" w:sz="0" w:space="0" w:color="auto"/>
      </w:divBdr>
    </w:div>
    <w:div w:id="223296339">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3635454">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01543598">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77593055">
      <w:bodyDiv w:val="1"/>
      <w:marLeft w:val="0"/>
      <w:marRight w:val="0"/>
      <w:marTop w:val="0"/>
      <w:marBottom w:val="0"/>
      <w:divBdr>
        <w:top w:val="none" w:sz="0" w:space="0" w:color="auto"/>
        <w:left w:val="none" w:sz="0" w:space="0" w:color="auto"/>
        <w:bottom w:val="none" w:sz="0" w:space="0" w:color="auto"/>
        <w:right w:val="none" w:sz="0" w:space="0" w:color="auto"/>
      </w:divBdr>
    </w:div>
    <w:div w:id="593444148">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85865725">
      <w:bodyDiv w:val="1"/>
      <w:marLeft w:val="0"/>
      <w:marRight w:val="0"/>
      <w:marTop w:val="0"/>
      <w:marBottom w:val="0"/>
      <w:divBdr>
        <w:top w:val="none" w:sz="0" w:space="0" w:color="auto"/>
        <w:left w:val="none" w:sz="0" w:space="0" w:color="auto"/>
        <w:bottom w:val="none" w:sz="0" w:space="0" w:color="auto"/>
        <w:right w:val="none" w:sz="0" w:space="0" w:color="auto"/>
      </w:divBdr>
    </w:div>
    <w:div w:id="687951844">
      <w:bodyDiv w:val="1"/>
      <w:marLeft w:val="0"/>
      <w:marRight w:val="0"/>
      <w:marTop w:val="0"/>
      <w:marBottom w:val="0"/>
      <w:divBdr>
        <w:top w:val="none" w:sz="0" w:space="0" w:color="auto"/>
        <w:left w:val="none" w:sz="0" w:space="0" w:color="auto"/>
        <w:bottom w:val="none" w:sz="0" w:space="0" w:color="auto"/>
        <w:right w:val="none" w:sz="0" w:space="0" w:color="auto"/>
      </w:divBdr>
    </w:div>
    <w:div w:id="718212036">
      <w:bodyDiv w:val="1"/>
      <w:marLeft w:val="0"/>
      <w:marRight w:val="0"/>
      <w:marTop w:val="0"/>
      <w:marBottom w:val="0"/>
      <w:divBdr>
        <w:top w:val="none" w:sz="0" w:space="0" w:color="auto"/>
        <w:left w:val="none" w:sz="0" w:space="0" w:color="auto"/>
        <w:bottom w:val="none" w:sz="0" w:space="0" w:color="auto"/>
        <w:right w:val="none" w:sz="0" w:space="0" w:color="auto"/>
      </w:divBdr>
    </w:div>
    <w:div w:id="719210245">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5441727">
      <w:bodyDiv w:val="1"/>
      <w:marLeft w:val="0"/>
      <w:marRight w:val="0"/>
      <w:marTop w:val="0"/>
      <w:marBottom w:val="0"/>
      <w:divBdr>
        <w:top w:val="none" w:sz="0" w:space="0" w:color="auto"/>
        <w:left w:val="none" w:sz="0" w:space="0" w:color="auto"/>
        <w:bottom w:val="none" w:sz="0" w:space="0" w:color="auto"/>
        <w:right w:val="none" w:sz="0" w:space="0" w:color="auto"/>
      </w:divBdr>
    </w:div>
    <w:div w:id="82701531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888608971">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70171779">
      <w:bodyDiv w:val="1"/>
      <w:marLeft w:val="0"/>
      <w:marRight w:val="0"/>
      <w:marTop w:val="0"/>
      <w:marBottom w:val="0"/>
      <w:divBdr>
        <w:top w:val="none" w:sz="0" w:space="0" w:color="auto"/>
        <w:left w:val="none" w:sz="0" w:space="0" w:color="auto"/>
        <w:bottom w:val="none" w:sz="0" w:space="0" w:color="auto"/>
        <w:right w:val="none" w:sz="0" w:space="0" w:color="auto"/>
      </w:divBdr>
    </w:div>
    <w:div w:id="1197354591">
      <w:bodyDiv w:val="1"/>
      <w:marLeft w:val="0"/>
      <w:marRight w:val="0"/>
      <w:marTop w:val="0"/>
      <w:marBottom w:val="0"/>
      <w:divBdr>
        <w:top w:val="none" w:sz="0" w:space="0" w:color="auto"/>
        <w:left w:val="none" w:sz="0" w:space="0" w:color="auto"/>
        <w:bottom w:val="none" w:sz="0" w:space="0" w:color="auto"/>
        <w:right w:val="none" w:sz="0" w:space="0" w:color="auto"/>
      </w:divBdr>
    </w:div>
    <w:div w:id="1216545401">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17412951">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27268962">
      <w:bodyDiv w:val="1"/>
      <w:marLeft w:val="0"/>
      <w:marRight w:val="0"/>
      <w:marTop w:val="0"/>
      <w:marBottom w:val="0"/>
      <w:divBdr>
        <w:top w:val="none" w:sz="0" w:space="0" w:color="auto"/>
        <w:left w:val="none" w:sz="0" w:space="0" w:color="auto"/>
        <w:bottom w:val="none" w:sz="0" w:space="0" w:color="auto"/>
        <w:right w:val="none" w:sz="0" w:space="0" w:color="auto"/>
      </w:divBdr>
    </w:div>
    <w:div w:id="1452700738">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79151430">
      <w:bodyDiv w:val="1"/>
      <w:marLeft w:val="0"/>
      <w:marRight w:val="0"/>
      <w:marTop w:val="0"/>
      <w:marBottom w:val="0"/>
      <w:divBdr>
        <w:top w:val="none" w:sz="0" w:space="0" w:color="auto"/>
        <w:left w:val="none" w:sz="0" w:space="0" w:color="auto"/>
        <w:bottom w:val="none" w:sz="0" w:space="0" w:color="auto"/>
        <w:right w:val="none" w:sz="0" w:space="0" w:color="auto"/>
      </w:divBdr>
    </w:div>
    <w:div w:id="1492988461">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24707304">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71637451">
      <w:bodyDiv w:val="1"/>
      <w:marLeft w:val="0"/>
      <w:marRight w:val="0"/>
      <w:marTop w:val="0"/>
      <w:marBottom w:val="0"/>
      <w:divBdr>
        <w:top w:val="none" w:sz="0" w:space="0" w:color="auto"/>
        <w:left w:val="none" w:sz="0" w:space="0" w:color="auto"/>
        <w:bottom w:val="none" w:sz="0" w:space="0" w:color="auto"/>
        <w:right w:val="none" w:sz="0" w:space="0" w:color="auto"/>
      </w:divBdr>
    </w:div>
    <w:div w:id="1742293140">
      <w:bodyDiv w:val="1"/>
      <w:marLeft w:val="0"/>
      <w:marRight w:val="0"/>
      <w:marTop w:val="0"/>
      <w:marBottom w:val="0"/>
      <w:divBdr>
        <w:top w:val="none" w:sz="0" w:space="0" w:color="auto"/>
        <w:left w:val="none" w:sz="0" w:space="0" w:color="auto"/>
        <w:bottom w:val="none" w:sz="0" w:space="0" w:color="auto"/>
        <w:right w:val="none" w:sz="0" w:space="0" w:color="auto"/>
      </w:divBdr>
    </w:div>
    <w:div w:id="1837258938">
      <w:bodyDiv w:val="1"/>
      <w:marLeft w:val="0"/>
      <w:marRight w:val="0"/>
      <w:marTop w:val="0"/>
      <w:marBottom w:val="0"/>
      <w:divBdr>
        <w:top w:val="none" w:sz="0" w:space="0" w:color="auto"/>
        <w:left w:val="none" w:sz="0" w:space="0" w:color="auto"/>
        <w:bottom w:val="none" w:sz="0" w:space="0" w:color="auto"/>
        <w:right w:val="none" w:sz="0" w:space="0" w:color="auto"/>
      </w:divBdr>
    </w:div>
    <w:div w:id="1840121725">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0861382">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14988119">
      <w:bodyDiv w:val="1"/>
      <w:marLeft w:val="0"/>
      <w:marRight w:val="0"/>
      <w:marTop w:val="0"/>
      <w:marBottom w:val="0"/>
      <w:divBdr>
        <w:top w:val="none" w:sz="0" w:space="0" w:color="auto"/>
        <w:left w:val="none" w:sz="0" w:space="0" w:color="auto"/>
        <w:bottom w:val="none" w:sz="0" w:space="0" w:color="auto"/>
        <w:right w:val="none" w:sz="0" w:space="0" w:color="auto"/>
      </w:divBdr>
    </w:div>
    <w:div w:id="2031486060">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2.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https://&#1073;&#1091;&#1076;&#1100;&#1074;&#1076;&#1074;&#1080;&#1078;&#1077;&#1085;&#1080;&#1080;.&#1088;&#1092;"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nyagtk.ru/sveden/document/" TargetMode="External"/><Relationship Id="rId25" Type="http://schemas.openxmlformats.org/officeDocument/2006/relationships/hyperlink" Target="https://onf.ru" TargetMode="External"/><Relationship Id="rId2" Type="http://schemas.openxmlformats.org/officeDocument/2006/relationships/numbering" Target="numbering.xml"/><Relationship Id="rId16" Type="http://schemas.openxmlformats.org/officeDocument/2006/relationships/hyperlink" Target="https://m.vk.com/ntk.nyagan?from=groups" TargetMode="External"/><Relationship Id="rId20" Type="http://schemas.openxmlformats.org/officeDocument/2006/relationships/hyperlink" Target="https://rsv.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hyperlink" Target="https://&#1083;&#1080;&#1076;&#1077;&#1088;&#1099;&#1088;&#1086;&#1089;&#1089;&#1080;&#1080;.&#1088;&#1092;/" TargetMode="External"/><Relationship Id="rId5" Type="http://schemas.openxmlformats.org/officeDocument/2006/relationships/webSettings" Target="webSettings.xml"/><Relationship Id="rId15" Type="http://schemas.openxmlformats.org/officeDocument/2006/relationships/hyperlink" Target="https://m.vk.com/away.php?to=http%3A%2F%2Fnyagtk.ru" TargetMode="External"/><Relationship Id="rId23" Type="http://schemas.openxmlformats.org/officeDocument/2006/relationships/hyperlink" Target="https://bolshayaperemena.online/" TargetMode="Externa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rosdk.ru/projects/" TargetMode="External"/><Relationship Id="rId27"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1403</TotalTime>
  <Pages>173</Pages>
  <Words>55584</Words>
  <Characters>316833</Characters>
  <Application>Microsoft Office Word</Application>
  <DocSecurity>0</DocSecurity>
  <Lines>2640</Lines>
  <Paragraphs>743</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371674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79</cp:revision>
  <cp:lastPrinted>2024-09-10T07:07:00Z</cp:lastPrinted>
  <dcterms:created xsi:type="dcterms:W3CDTF">2024-02-12T08:19:00Z</dcterms:created>
  <dcterms:modified xsi:type="dcterms:W3CDTF">2024-10-01T08:19:00Z</dcterms:modified>
</cp:coreProperties>
</file>